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2A2D16" w:rsidP="009C5F62">
      <w:pPr>
        <w:tabs>
          <w:tab w:val="left" w:pos="3571"/>
        </w:tabs>
        <w:spacing w:after="86"/>
        <w:ind w:left="1124" w:right="1116"/>
        <w:jc w:val="center"/>
        <w:rPr>
          <w:color w:val="auto"/>
        </w:rPr>
      </w:pPr>
      <w:r>
        <w:rPr>
          <w:b/>
          <w:color w:val="auto"/>
        </w:rPr>
        <w:t>EDITAL PREGÃO Nº. 14</w:t>
      </w:r>
      <w:r w:rsidR="009C5F62" w:rsidRPr="0023107F">
        <w:rPr>
          <w:b/>
          <w:color w:val="auto"/>
        </w:rPr>
        <w:t>/2020</w:t>
      </w:r>
    </w:p>
    <w:p w:rsidR="009C5F62" w:rsidRPr="0023107F" w:rsidRDefault="009C5F62" w:rsidP="009C5F62">
      <w:pPr>
        <w:spacing w:after="86"/>
        <w:ind w:left="1124" w:right="1121"/>
        <w:jc w:val="center"/>
        <w:rPr>
          <w:color w:val="auto"/>
        </w:rPr>
      </w:pPr>
      <w:r w:rsidRPr="0023107F">
        <w:rPr>
          <w:b/>
          <w:color w:val="auto"/>
        </w:rPr>
        <w:t>MODALIDADE: PREGÃO ELETRÔNICO</w:t>
      </w:r>
    </w:p>
    <w:p w:rsidR="009C5F62" w:rsidRPr="0023107F" w:rsidRDefault="009C5F62" w:rsidP="009C5F62">
      <w:pPr>
        <w:spacing w:after="86"/>
        <w:ind w:left="1124" w:right="1117"/>
        <w:jc w:val="center"/>
        <w:rPr>
          <w:color w:val="auto"/>
        </w:rPr>
      </w:pPr>
      <w:r w:rsidRPr="0023107F">
        <w:rPr>
          <w:b/>
          <w:color w:val="auto"/>
        </w:rPr>
        <w:t>TIPO DA LICITAÇÃO: MENOR PREÇO POR ITEM</w:t>
      </w:r>
    </w:p>
    <w:p w:rsidR="009C5F62" w:rsidRPr="0023107F" w:rsidRDefault="009C5F62" w:rsidP="009C5F62">
      <w:pPr>
        <w:ind w:left="-15" w:right="0" w:firstLine="850"/>
        <w:jc w:val="center"/>
        <w:rPr>
          <w:b/>
          <w:color w:val="auto"/>
        </w:rPr>
      </w:pPr>
      <w:r w:rsidRPr="0023107F">
        <w:rPr>
          <w:b/>
          <w:color w:val="auto"/>
        </w:rPr>
        <w:t>ÓRGÃO REQUISITANTE: DEPARTAMENTO MUNICIPAL DE SAÚDE</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através do Portal de Compras Públicas </w:t>
      </w:r>
      <w:r>
        <w:rPr>
          <w:color w:val="0000FF"/>
          <w:u w:val="single" w:color="0000FF"/>
        </w:rPr>
        <w:t>www.portaldecompraspublicas.com.br</w:t>
      </w:r>
      <w:r w:rsidR="0004359F">
        <w:t>, para:</w:t>
      </w:r>
    </w:p>
    <w:p w:rsidR="009C5F62" w:rsidRDefault="009C5F62" w:rsidP="009C5F62">
      <w:pPr>
        <w:ind w:left="-15" w:right="0" w:firstLine="850"/>
      </w:pPr>
      <w:r>
        <w:rPr>
          <w:b/>
        </w:rPr>
        <w:t>Aquisição de 02 (dois</w:t>
      </w:r>
      <w:r w:rsidR="0004359F">
        <w:rPr>
          <w:b/>
        </w:rPr>
        <w:t>) veículo leve</w:t>
      </w:r>
      <w:r>
        <w:rPr>
          <w:b/>
        </w:rPr>
        <w:t>s</w:t>
      </w:r>
      <w:r w:rsidR="00C673F7">
        <w:rPr>
          <w:b/>
        </w:rPr>
        <w:t xml:space="preserve"> categoria Sedan</w:t>
      </w:r>
      <w:r w:rsidR="0004359F">
        <w:t>, solicitado</w:t>
      </w:r>
      <w:r>
        <w:t>s pelo Departamento de Saúde do Município de Quinze de Novembro, RS</w:t>
      </w:r>
      <w:r w:rsidR="0004359F">
        <w:t>, conforme especificações e condições constantes no Edital e seus Anexos.</w:t>
      </w:r>
    </w:p>
    <w:p w:rsidR="009C5F62" w:rsidRPr="0023107F" w:rsidRDefault="009C5F62" w:rsidP="009C5F62">
      <w:pPr>
        <w:ind w:left="-15" w:right="0" w:firstLine="850"/>
        <w:rPr>
          <w:color w:val="auto"/>
        </w:rPr>
      </w:pPr>
      <w:r w:rsidRPr="0023107F">
        <w:rPr>
          <w:color w:val="auto"/>
        </w:rPr>
        <w:t xml:space="preserve">Regem a presente licitação a Lei Federal 10.520/02, o Decreto Federal 10.024/19, o </w:t>
      </w:r>
      <w:r w:rsidRPr="0023107F">
        <w:rPr>
          <w:b/>
          <w:color w:val="auto"/>
        </w:rPr>
        <w:t>Decreto Municipal 2.717/2020</w:t>
      </w:r>
      <w:r w:rsidRPr="0023107F">
        <w:rPr>
          <w:color w:val="auto"/>
        </w:rPr>
        <w:t xml:space="preserve"> e, subsidiariamente, a Lei Federal 8.666/93.</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2A2D16">
        <w:rPr>
          <w:b/>
          <w:color w:val="auto"/>
        </w:rPr>
        <w:t>24</w:t>
      </w:r>
      <w:r w:rsidR="007F58E8" w:rsidRPr="0023107F">
        <w:rPr>
          <w:b/>
          <w:color w:val="auto"/>
        </w:rPr>
        <w:t xml:space="preserve"> de junho</w:t>
      </w:r>
      <w:r w:rsidRPr="0023107F">
        <w:rPr>
          <w:b/>
          <w:color w:val="auto"/>
        </w:rPr>
        <w:t xml:space="preserve"> de 2020 a </w:t>
      </w:r>
      <w:r w:rsidR="00E72B0F">
        <w:rPr>
          <w:b/>
          <w:color w:val="auto"/>
        </w:rPr>
        <w:t>08</w:t>
      </w:r>
      <w:r w:rsidR="007F58E8" w:rsidRPr="0023107F">
        <w:rPr>
          <w:b/>
          <w:color w:val="auto"/>
        </w:rPr>
        <w:t xml:space="preserve"> de julho</w:t>
      </w:r>
      <w:r w:rsidRPr="0023107F">
        <w:rPr>
          <w:b/>
          <w:color w:val="auto"/>
        </w:rPr>
        <w:t xml:space="preserve"> de 2020</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D17D3A">
        <w:rPr>
          <w:b/>
          <w:color w:val="auto"/>
        </w:rPr>
        <w:t>08</w:t>
      </w:r>
      <w:r w:rsidR="007F58E8" w:rsidRPr="0023107F">
        <w:rPr>
          <w:b/>
          <w:color w:val="auto"/>
        </w:rPr>
        <w:t xml:space="preserve"> de julho</w:t>
      </w:r>
      <w:r w:rsidRPr="0023107F">
        <w:rPr>
          <w:b/>
          <w:color w:val="auto"/>
        </w:rPr>
        <w:t xml:space="preserve"> de 2020</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 xml:space="preserve">O Edital e seus Anexos poderão ser obtidos no Portal de Compras Públicas </w:t>
      </w:r>
      <w:r w:rsidRPr="009C5F62">
        <w:rPr>
          <w:color w:val="0000FF"/>
          <w:u w:val="single" w:color="0000FF"/>
        </w:rPr>
        <w:t>www.portaldecompraspublicas.com.br</w:t>
      </w:r>
      <w:r>
        <w:t xml:space="preserve"> e no site da Prefeitura Municipal de Quinze de Novembro, RS </w:t>
      </w:r>
      <w:r w:rsidRPr="009C5F62">
        <w:rPr>
          <w:color w:val="0000FF"/>
          <w:u w:val="single" w:color="0000FF"/>
        </w:rPr>
        <w:t>www.quinzedenovembro.rs.gov.br</w:t>
      </w:r>
      <w:r>
        <w:t xml:space="preserve">. Informações poderão ser obtidas na Central de Licitações, Contratos e Administração, cujo endereço está no rodapé do Edital, de segunda a sexta-feira, no horário das 07 horas às 13 horas, pelo telefone (54) 3322-1510 ou pelo </w:t>
      </w:r>
      <w:proofErr w:type="spellStart"/>
      <w:r>
        <w:t>email</w:t>
      </w:r>
      <w:proofErr w:type="spellEnd"/>
      <w:r>
        <w:t xml:space="preserve"> </w:t>
      </w:r>
      <w:hyperlink r:id="rId8" w:history="1">
        <w:r w:rsidRPr="00D308C9">
          <w:rPr>
            <w:rStyle w:val="Hyperlink"/>
            <w:u w:color="0000FF"/>
          </w:rPr>
          <w:t>licitacoes.xv@pm15nov.rs.gov.br</w:t>
        </w:r>
      </w:hyperlink>
      <w:r>
        <w:t>.</w:t>
      </w:r>
    </w:p>
    <w:p w:rsidR="009C5F62" w:rsidRDefault="009C5F62" w:rsidP="009C5F62">
      <w:pPr>
        <w:ind w:left="-15" w:right="0" w:firstLine="850"/>
      </w:pPr>
    </w:p>
    <w:p w:rsidR="009C5F62" w:rsidRPr="0023107F" w:rsidRDefault="009C5F62" w:rsidP="009C5F62">
      <w:pPr>
        <w:ind w:left="-15" w:right="0" w:firstLine="850"/>
        <w:jc w:val="right"/>
        <w:rPr>
          <w:color w:val="auto"/>
        </w:rPr>
      </w:pPr>
      <w:r w:rsidRPr="0023107F">
        <w:rPr>
          <w:color w:val="auto"/>
        </w:rPr>
        <w:t xml:space="preserve">Quinze de Novembro, RS, </w:t>
      </w:r>
      <w:r w:rsidR="002A2D16">
        <w:rPr>
          <w:color w:val="auto"/>
        </w:rPr>
        <w:t>19</w:t>
      </w:r>
      <w:r w:rsidR="007F58E8" w:rsidRPr="0023107F">
        <w:rPr>
          <w:color w:val="auto"/>
        </w:rPr>
        <w:t xml:space="preserve"> de junho</w:t>
      </w:r>
      <w:r w:rsidRPr="0023107F">
        <w:rPr>
          <w:color w:val="auto"/>
        </w:rPr>
        <w:t xml:space="preserve"> de 2020.</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23107F" w:rsidRDefault="009C5F62" w:rsidP="009C5F62">
      <w:pPr>
        <w:pStyle w:val="PargrafodaLista"/>
        <w:spacing w:line="265" w:lineRule="auto"/>
        <w:ind w:left="366" w:right="1" w:firstLine="0"/>
        <w:rPr>
          <w:b/>
          <w:color w:val="auto"/>
        </w:rPr>
      </w:pPr>
      <w:r w:rsidRPr="0023107F">
        <w:rPr>
          <w:b/>
          <w:color w:val="auto"/>
        </w:rPr>
        <w:t>VOLNEI SCHNEIDER</w:t>
      </w:r>
      <w:r w:rsidRPr="0023107F">
        <w:rPr>
          <w:b/>
          <w:color w:val="auto"/>
        </w:rPr>
        <w:tab/>
      </w:r>
      <w:r w:rsidRPr="0023107F">
        <w:rPr>
          <w:b/>
          <w:color w:val="auto"/>
        </w:rPr>
        <w:tab/>
      </w:r>
      <w:r w:rsidRPr="0023107F">
        <w:rPr>
          <w:b/>
          <w:color w:val="auto"/>
        </w:rPr>
        <w:tab/>
      </w:r>
      <w:r w:rsidRPr="0023107F">
        <w:rPr>
          <w:b/>
          <w:color w:val="auto"/>
        </w:rPr>
        <w:tab/>
        <w:t xml:space="preserve">   VIVIANE DENISE JANK HORBACH</w:t>
      </w:r>
    </w:p>
    <w:p w:rsidR="009C5F62" w:rsidRPr="0023107F" w:rsidRDefault="009C5F62" w:rsidP="009C5F62">
      <w:pPr>
        <w:pStyle w:val="PargrafodaLista"/>
        <w:spacing w:line="265" w:lineRule="auto"/>
        <w:ind w:left="366" w:right="1" w:firstLine="0"/>
        <w:rPr>
          <w:color w:val="auto"/>
        </w:rPr>
      </w:pPr>
      <w:r w:rsidRPr="0023107F">
        <w:rPr>
          <w:color w:val="auto"/>
        </w:rPr>
        <w:t>Advogado OAB.RS 34.861</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9C5F62" w:rsidRPr="009C5F62" w:rsidRDefault="009C5F62" w:rsidP="009C5F62">
      <w:pPr>
        <w:pStyle w:val="PargrafodaLista"/>
        <w:spacing w:line="265" w:lineRule="auto"/>
        <w:ind w:left="366" w:right="2589" w:firstLine="0"/>
        <w:rPr>
          <w:color w:val="FF0000"/>
        </w:rPr>
      </w:pPr>
    </w:p>
    <w:p w:rsidR="009C5F62" w:rsidRDefault="009C5F62" w:rsidP="009C5F62">
      <w:pPr>
        <w:pStyle w:val="PargrafodaLista"/>
        <w:spacing w:line="265" w:lineRule="auto"/>
        <w:ind w:left="366" w:right="2589" w:firstLine="0"/>
      </w:pPr>
    </w:p>
    <w:p w:rsidR="00A9312A" w:rsidRDefault="0004359F">
      <w:pPr>
        <w:numPr>
          <w:ilvl w:val="0"/>
          <w:numId w:val="1"/>
        </w:numPr>
        <w:ind w:right="0" w:hanging="366"/>
      </w:pPr>
      <w:r>
        <w:rPr>
          <w:b/>
        </w:rPr>
        <w:lastRenderedPageBreak/>
        <w:t>DO OBJETO</w:t>
      </w:r>
    </w:p>
    <w:p w:rsidR="00A9312A" w:rsidRDefault="009C5F62">
      <w:pPr>
        <w:numPr>
          <w:ilvl w:val="1"/>
          <w:numId w:val="1"/>
        </w:numPr>
        <w:ind w:right="0" w:firstLine="850"/>
      </w:pPr>
      <w:r>
        <w:rPr>
          <w:b/>
        </w:rPr>
        <w:t>Aquisição de 02 (dois</w:t>
      </w:r>
      <w:r w:rsidR="0004359F">
        <w:rPr>
          <w:b/>
        </w:rPr>
        <w:t>) veículo</w:t>
      </w:r>
      <w:r>
        <w:rPr>
          <w:b/>
        </w:rPr>
        <w:t>s</w:t>
      </w:r>
      <w:r w:rsidR="0004359F">
        <w:rPr>
          <w:b/>
        </w:rPr>
        <w:t xml:space="preserve"> leve</w:t>
      </w:r>
      <w:r>
        <w:rPr>
          <w:b/>
        </w:rPr>
        <w:t>s</w:t>
      </w:r>
      <w:r w:rsidR="007F58E8">
        <w:rPr>
          <w:b/>
        </w:rPr>
        <w:t xml:space="preserve"> categoria Sedan</w:t>
      </w:r>
      <w:r>
        <w:t>, solicitados pelo Departamento de Saúde do Município de Quinze de Novembro, RS</w:t>
      </w:r>
      <w:r w:rsidR="0004359F">
        <w:t>, conforme especificações e condições constantes no Edital e seus Anexos.</w:t>
      </w:r>
    </w:p>
    <w:p w:rsidR="00A9312A" w:rsidRDefault="009F6F53" w:rsidP="009F6F53">
      <w:pPr>
        <w:numPr>
          <w:ilvl w:val="1"/>
          <w:numId w:val="1"/>
        </w:numPr>
        <w:ind w:right="0" w:firstLine="850"/>
      </w:pPr>
      <w:r>
        <w:t xml:space="preserve">O presente processo licitatório visa atender os objetivos da Proposta </w:t>
      </w:r>
      <w:r w:rsidRPr="009F6F53">
        <w:t>12153.261000/1200-05</w:t>
      </w:r>
      <w:r>
        <w:t>, apresentada ao Ministério da Saúde.</w:t>
      </w:r>
    </w:p>
    <w:p w:rsidR="00A9312A" w:rsidRDefault="0004359F">
      <w:pPr>
        <w:numPr>
          <w:ilvl w:val="1"/>
          <w:numId w:val="1"/>
        </w:numPr>
        <w:ind w:right="0" w:firstLine="850"/>
      </w:pPr>
      <w:r>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9C5F62">
      <w:pPr>
        <w:numPr>
          <w:ilvl w:val="1"/>
          <w:numId w:val="1"/>
        </w:numPr>
        <w:ind w:left="0" w:right="0" w:firstLine="567"/>
      </w:pPr>
      <w:r>
        <w:t xml:space="preserve">Poderão participar desta licitação, as empresas do ramo de atividade pertinente ao objeto da licitação que atenderem todas as exigências constantes neste Edital, inclusive quanto à documentação, e estiverem devidamente credenciadas no Portal de Compras Públicas </w:t>
      </w:r>
      <w:r>
        <w:rPr>
          <w:color w:val="0000FF"/>
          <w:u w:val="single" w:color="0000FF"/>
        </w:rPr>
        <w:t>www.portaldecompraspublicas.com.br</w:t>
      </w:r>
      <w:r>
        <w:t>.</w:t>
      </w:r>
    </w:p>
    <w:p w:rsidR="00A9312A" w:rsidRDefault="0004359F" w:rsidP="009C5F62">
      <w:pPr>
        <w:numPr>
          <w:ilvl w:val="1"/>
          <w:numId w:val="1"/>
        </w:numPr>
        <w:ind w:left="0" w:right="0" w:firstLine="567"/>
      </w:pPr>
      <w:r>
        <w:t>Será vedada a participação de:</w:t>
      </w:r>
    </w:p>
    <w:p w:rsidR="00A9312A" w:rsidRDefault="0004359F" w:rsidP="007B39E2">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C446F6">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55677B">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5972D4">
      <w:pPr>
        <w:numPr>
          <w:ilvl w:val="3"/>
          <w:numId w:val="3"/>
        </w:numPr>
        <w:spacing w:after="29"/>
        <w:ind w:left="0" w:right="0" w:firstLine="567"/>
      </w:pPr>
      <w:r>
        <w:t>Empresas que tenham servidor ou dirigente da secretaria requisitante,</w:t>
      </w:r>
      <w:r w:rsidR="009C5F62">
        <w:t xml:space="preserve"> </w:t>
      </w:r>
      <w:r>
        <w:t>enquadrado no inciso III do art. 9º da Lei Federal 8.666/93;</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CREDENCIAMENTO NO PORTAL DE COMPRAS PÚBLICAS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 e do Portal de Compras Públicas, empresa contratada para, através da rede mundial de computadores, prover o sistema de compras eletrônicas.</w:t>
      </w:r>
    </w:p>
    <w:p w:rsidR="00A9312A" w:rsidRDefault="0004359F" w:rsidP="009C5F62">
      <w:pPr>
        <w:numPr>
          <w:ilvl w:val="1"/>
          <w:numId w:val="1"/>
        </w:numPr>
        <w:ind w:left="0" w:right="0" w:firstLine="567"/>
      </w:pPr>
      <w:r>
        <w:lastRenderedPageBreak/>
        <w:t>Para acesso ao sistema eletrônico, os interessados em participar do certame</w:t>
      </w:r>
      <w:r w:rsidR="009C5F62">
        <w:t xml:space="preserve"> </w:t>
      </w:r>
      <w:r>
        <w:t>deverão dispor de um cadastro prévio junto ao Portal de Compras Públicas.</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9C5F62">
      <w:pPr>
        <w:numPr>
          <w:ilvl w:val="1"/>
          <w:numId w:val="1"/>
        </w:numPr>
        <w:spacing w:after="222"/>
        <w:ind w:left="0" w:right="0" w:firstLine="567"/>
      </w:pPr>
      <w:r>
        <w:t>Todos os custos decorrentes do credenciamento no Portal de Compras</w:t>
      </w:r>
      <w:r w:rsidR="009C5F62">
        <w:t xml:space="preserve"> </w:t>
      </w:r>
      <w:r>
        <w:t>Públicas,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Pr>
          <w:b/>
        </w:rPr>
        <w:t>menor valor unitário do item</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Complementar 123/06, seguido da aplicação do critério estabelecido no § 2º do art. 3º da Lei Federal 8.666/93, se não houver licitante que atenda à primeira hipótese.</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sistema, através de campo próprio no Portal de Compras Públicas,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04359F" w:rsidP="009C5F62">
      <w:pPr>
        <w:numPr>
          <w:ilvl w:val="1"/>
          <w:numId w:val="1"/>
        </w:numPr>
        <w:spacing w:after="222"/>
        <w:ind w:left="0" w:right="0" w:firstLine="567"/>
      </w:pPr>
      <w:r>
        <w:lastRenderedPageBreak/>
        <w:t>O sistema eletrônico do Portal de Compras Públicas disponibilizará as Atas e Relatórios, que poderão ser visualizados e impressos pelos interessados.</w:t>
      </w:r>
    </w:p>
    <w:p w:rsidR="00A9312A" w:rsidRDefault="0004359F">
      <w:pPr>
        <w:numPr>
          <w:ilvl w:val="0"/>
          <w:numId w:val="1"/>
        </w:numPr>
        <w:ind w:right="0" w:hanging="366"/>
      </w:pPr>
      <w:r>
        <w:rPr>
          <w:b/>
        </w:rPr>
        <w:t>DOS PEDIDOS DE ESCLARECIMENTOS, DA IMPUGNAÇÃO AO ATOCONVOCATÓRIO E DOS RECURSOS ADMINISTRATIVOS</w:t>
      </w:r>
    </w:p>
    <w:p w:rsidR="00A9312A" w:rsidRDefault="0004359F" w:rsidP="004A3937">
      <w:pPr>
        <w:numPr>
          <w:ilvl w:val="1"/>
          <w:numId w:val="1"/>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do Portal de Compras Públicas.</w:t>
      </w:r>
    </w:p>
    <w:p w:rsidR="00A9312A" w:rsidRDefault="0004359F" w:rsidP="004A3937">
      <w:pPr>
        <w:numPr>
          <w:ilvl w:val="2"/>
          <w:numId w:val="1"/>
        </w:numPr>
        <w:ind w:left="0" w:right="0" w:firstLine="567"/>
      </w:pPr>
      <w:r>
        <w:t>A Pregoeira responderá aos pedidos de esclarecimentos no prazo de 02 (dois) dias úteis, contados da data de recebimento do pedido.</w:t>
      </w:r>
    </w:p>
    <w:p w:rsidR="00A9312A" w:rsidRDefault="0004359F" w:rsidP="00F10921">
      <w:pPr>
        <w:numPr>
          <w:ilvl w:val="2"/>
          <w:numId w:val="1"/>
        </w:numPr>
        <w:spacing w:after="0"/>
        <w:ind w:left="0" w:right="0" w:firstLine="567"/>
      </w:pPr>
      <w:r>
        <w:t>As respostas aos pedidos de esclarecimentos serão divulgadas pelo</w:t>
      </w:r>
      <w:r w:rsidR="004A3937">
        <w:t xml:space="preserve"> </w:t>
      </w:r>
      <w:r>
        <w:t>sistema e vincularão os participantes e a administração.</w:t>
      </w:r>
    </w:p>
    <w:p w:rsidR="00A9312A" w:rsidRDefault="0004359F" w:rsidP="004A3937">
      <w:pPr>
        <w:numPr>
          <w:ilvl w:val="1"/>
          <w:numId w:val="1"/>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do Portal de Compras Públicas. </w:t>
      </w:r>
      <w:r>
        <w:rPr>
          <w:b/>
        </w:rPr>
        <w:t>O horário limite para recebimento das impugnações é às 17 horas da data especificada no sistema</w:t>
      </w:r>
      <w:r>
        <w:t>, considerando o horário de expediente desta Administração.</w:t>
      </w:r>
    </w:p>
    <w:p w:rsidR="00A9312A" w:rsidRDefault="0004359F" w:rsidP="00A27670">
      <w:pPr>
        <w:numPr>
          <w:ilvl w:val="2"/>
          <w:numId w:val="1"/>
        </w:numPr>
        <w:spacing w:after="0"/>
        <w:ind w:left="0" w:right="0" w:firstLine="567"/>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923B23">
      <w:pPr>
        <w:numPr>
          <w:ilvl w:val="2"/>
          <w:numId w:val="1"/>
        </w:numPr>
        <w:spacing w:after="0"/>
        <w:ind w:left="0" w:right="0" w:firstLine="567"/>
      </w:pPr>
      <w:r>
        <w:t>Acolhida a impugnação contra o Edital, será definida e publicada nova data</w:t>
      </w:r>
      <w:r w:rsidR="004A3937">
        <w:t xml:space="preserve"> </w:t>
      </w:r>
      <w:r>
        <w:t>para a realização do certame.</w:t>
      </w:r>
    </w:p>
    <w:p w:rsidR="00A9312A" w:rsidRDefault="0004359F" w:rsidP="004A3937">
      <w:pPr>
        <w:numPr>
          <w:ilvl w:val="1"/>
          <w:numId w:val="1"/>
        </w:numPr>
        <w:ind w:left="0" w:right="0" w:firstLine="567"/>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A2F1C">
      <w:pPr>
        <w:numPr>
          <w:ilvl w:val="2"/>
          <w:numId w:val="1"/>
        </w:numPr>
        <w:spacing w:after="0"/>
        <w:ind w:left="0" w:right="0" w:firstLine="567"/>
      </w:pPr>
      <w:r>
        <w:t>Caberá recurso nos casos previstos na Lei Federal 10.520/02, devendo o</w:t>
      </w:r>
      <w:r w:rsidR="004A3937">
        <w:t xml:space="preserve"> </w:t>
      </w:r>
      <w:r>
        <w:t>licitante manifestar motivadamente sua intenção de interpor recurso.</w:t>
      </w:r>
    </w:p>
    <w:p w:rsidR="00A9312A" w:rsidRDefault="0004359F" w:rsidP="00A251DE">
      <w:pPr>
        <w:numPr>
          <w:ilvl w:val="2"/>
          <w:numId w:val="1"/>
        </w:numPr>
        <w:spacing w:after="0"/>
        <w:ind w:left="0" w:right="0" w:firstLine="567"/>
      </w:pPr>
      <w:r>
        <w:t>A intenção motivada de recorrer é aquela que identifica, objetivamente, os</w:t>
      </w:r>
      <w:r w:rsidR="004A3937">
        <w:t xml:space="preserve"> </w:t>
      </w:r>
      <w:r>
        <w:t>fatos e o direito que o licitante pretende que sejam revistos pela Pregoeira.</w:t>
      </w:r>
    </w:p>
    <w:p w:rsidR="00A9312A" w:rsidRDefault="0004359F" w:rsidP="004A3937">
      <w:pPr>
        <w:numPr>
          <w:ilvl w:val="1"/>
          <w:numId w:val="1"/>
        </w:numPr>
        <w:ind w:left="0" w:right="0" w:firstLine="567"/>
      </w:pPr>
      <w:r>
        <w:t>O licitante que manifestar a intenção de recurso e a mesma ter sido aceita pela</w:t>
      </w:r>
      <w:r w:rsidR="004A3937">
        <w:t xml:space="preserve"> </w:t>
      </w:r>
      <w:r>
        <w:t>Pregoeira, disporá o prazo de 03 (três) dias para a apresentação das razões do recurso, exclusivamente por meio eletrônico, através do Portal de Compras Públicas.</w:t>
      </w:r>
    </w:p>
    <w:p w:rsidR="00A9312A" w:rsidRDefault="0004359F" w:rsidP="004A3937">
      <w:pPr>
        <w:numPr>
          <w:ilvl w:val="1"/>
          <w:numId w:val="1"/>
        </w:numPr>
        <w:ind w:left="0" w:right="0" w:firstLine="567"/>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4A3937">
      <w:pPr>
        <w:numPr>
          <w:ilvl w:val="1"/>
          <w:numId w:val="1"/>
        </w:numPr>
        <w:ind w:left="0" w:right="0" w:firstLine="567"/>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4A3937">
      <w:pPr>
        <w:numPr>
          <w:ilvl w:val="1"/>
          <w:numId w:val="1"/>
        </w:numPr>
        <w:ind w:left="0" w:right="0" w:firstLine="567"/>
      </w:pPr>
      <w:r>
        <w:t>O acolhimento do recurso importará na invalidação apenas dos atos que não possam ser aproveitados.</w:t>
      </w:r>
    </w:p>
    <w:p w:rsidR="00A9312A" w:rsidRDefault="0004359F" w:rsidP="004A3937">
      <w:pPr>
        <w:numPr>
          <w:ilvl w:val="1"/>
          <w:numId w:val="1"/>
        </w:numPr>
        <w:ind w:left="0" w:right="0" w:firstLine="567"/>
      </w:pPr>
      <w:r>
        <w:lastRenderedPageBreak/>
        <w:t>Não serão considerados os recursos interpostos após os respectivos prazos</w:t>
      </w:r>
      <w:r w:rsidR="004A3937">
        <w:t xml:space="preserve"> </w:t>
      </w:r>
      <w:r>
        <w:t>legais, bem como aqueles encaminhados por meios que não o Portal de Compras Públicas.</w:t>
      </w:r>
    </w:p>
    <w:p w:rsidR="00A9312A" w:rsidRDefault="0004359F" w:rsidP="004A3937">
      <w:pPr>
        <w:numPr>
          <w:ilvl w:val="1"/>
          <w:numId w:val="1"/>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4A3937">
      <w:pPr>
        <w:numPr>
          <w:ilvl w:val="1"/>
          <w:numId w:val="1"/>
        </w:numPr>
        <w:spacing w:after="246" w:line="233" w:lineRule="auto"/>
        <w:ind w:left="0" w:right="0" w:firstLine="567"/>
      </w:pPr>
      <w:r>
        <w:t>O acompanhamento dos resultados, recursos e atos pertinentes a este Edital poderão ser consultados no Portal de Compras Públicas, que será atualizado automaticamente a cada nova etapa do certame.</w:t>
      </w:r>
    </w:p>
    <w:p w:rsidR="00A9312A" w:rsidRDefault="0004359F">
      <w:pPr>
        <w:numPr>
          <w:ilvl w:val="0"/>
          <w:numId w:val="1"/>
        </w:numPr>
        <w:ind w:right="0" w:hanging="366"/>
      </w:pPr>
      <w:r>
        <w:rPr>
          <w:b/>
        </w:rPr>
        <w:t>DO ENVIO DA DOCUMENTAÇÃO DE HABILITAÇÃO E DA PROPOSTA DE PREÇOS</w:t>
      </w:r>
    </w:p>
    <w:p w:rsidR="00A9312A" w:rsidRDefault="0004359F" w:rsidP="004A3937">
      <w:pPr>
        <w:numPr>
          <w:ilvl w:val="1"/>
          <w:numId w:val="1"/>
        </w:numPr>
        <w:ind w:left="0" w:right="0" w:firstLine="567"/>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4A3937">
      <w:pPr>
        <w:numPr>
          <w:ilvl w:val="1"/>
          <w:numId w:val="1"/>
        </w:numPr>
        <w:ind w:left="0" w:right="0" w:firstLine="567"/>
      </w:pPr>
      <w:r>
        <w:t>O licitante classificado em primeiro lugar deverá enviar a proposta adequada ao último lance ofertado e, se necessário, os documentos complementares, na forma e no prazo especificado nos subitens 4.22 e 4.22.1.</w:t>
      </w:r>
    </w:p>
    <w:p w:rsidR="00A9312A" w:rsidRDefault="0004359F" w:rsidP="004A3937">
      <w:pPr>
        <w:numPr>
          <w:ilvl w:val="1"/>
          <w:numId w:val="1"/>
        </w:numPr>
        <w:spacing w:after="222"/>
        <w:ind w:left="0" w:right="0" w:firstLine="567"/>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pPr>
        <w:numPr>
          <w:ilvl w:val="0"/>
          <w:numId w:val="1"/>
        </w:numPr>
        <w:ind w:right="0" w:hanging="366"/>
      </w:pPr>
      <w:r>
        <w:rPr>
          <w:b/>
        </w:rPr>
        <w:t>DA DOCUMENTAÇÃO DE HABILITAÇÃO</w:t>
      </w:r>
    </w:p>
    <w:p w:rsidR="00A9312A" w:rsidRDefault="0004359F" w:rsidP="004A3937">
      <w:pPr>
        <w:numPr>
          <w:ilvl w:val="1"/>
          <w:numId w:val="1"/>
        </w:numPr>
        <w:ind w:left="0" w:right="0" w:firstLine="567"/>
      </w:pPr>
      <w:r>
        <w:t>Os documentos</w:t>
      </w:r>
      <w:r>
        <w:rPr>
          <w:b/>
        </w:rPr>
        <w:t xml:space="preserve"> </w:t>
      </w:r>
      <w:r>
        <w:t>de habilitação apresentados deverão estar no nome e CNPJ do licitante, e em plena validade na data de abertura do certame.</w:t>
      </w:r>
    </w:p>
    <w:p w:rsidR="00A9312A" w:rsidRDefault="0004359F" w:rsidP="004A3937">
      <w:pPr>
        <w:numPr>
          <w:ilvl w:val="2"/>
          <w:numId w:val="1"/>
        </w:numPr>
        <w:spacing w:after="0"/>
        <w:ind w:left="0" w:right="0" w:firstLine="567"/>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4A3937">
      <w:pPr>
        <w:numPr>
          <w:ilvl w:val="1"/>
          <w:numId w:val="1"/>
        </w:numPr>
        <w:ind w:left="0" w:right="0" w:firstLine="567"/>
      </w:pPr>
      <w:r>
        <w:t>Não serão aceitos protocolos, documentos não autenticados, nem documentos</w:t>
      </w:r>
      <w:r w:rsidR="004A3937">
        <w:t xml:space="preserve"> </w:t>
      </w:r>
      <w:r>
        <w:t>com prazo de validade vencido.</w:t>
      </w:r>
    </w:p>
    <w:p w:rsidR="00A9312A" w:rsidRDefault="0004359F" w:rsidP="004A3937">
      <w:pPr>
        <w:numPr>
          <w:ilvl w:val="2"/>
          <w:numId w:val="1"/>
        </w:numPr>
        <w:ind w:left="0" w:right="0" w:firstLine="567"/>
      </w:pPr>
      <w:r>
        <w:t>Caso o órgão emissor não declare a validade do documento, esta será de90 (noventa) dias contados da data de emissão, exceto Comprovante de Inscrição no CNPJ e Atestado de Qualificação Técnica (quando este for solicitado).</w:t>
      </w:r>
    </w:p>
    <w:p w:rsidR="00A9312A" w:rsidRDefault="0004359F" w:rsidP="00FC4183">
      <w:pPr>
        <w:numPr>
          <w:ilvl w:val="2"/>
          <w:numId w:val="1"/>
        </w:numPr>
        <w:spacing w:after="0"/>
        <w:ind w:left="0" w:right="0" w:firstLine="567"/>
      </w:pPr>
      <w:r>
        <w:t>Os documentos expedidos pela internet estarão sujeitos a verificação de</w:t>
      </w:r>
      <w:r w:rsidR="004A3937">
        <w:t xml:space="preserve"> </w:t>
      </w:r>
      <w:r>
        <w:t>sua autenticidade através de consulta realizada pela Pregoeira.</w:t>
      </w:r>
    </w:p>
    <w:p w:rsidR="00A9312A" w:rsidRDefault="0004359F" w:rsidP="004A3937">
      <w:pPr>
        <w:numPr>
          <w:ilvl w:val="1"/>
          <w:numId w:val="1"/>
        </w:numPr>
        <w:ind w:left="0" w:right="0" w:firstLine="567"/>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4A080E">
      <w:pPr>
        <w:numPr>
          <w:ilvl w:val="2"/>
          <w:numId w:val="1"/>
        </w:numPr>
        <w:spacing w:after="0"/>
        <w:ind w:left="0" w:right="0" w:firstLine="567"/>
      </w:pPr>
      <w:r>
        <w:t>Em caso de representante legal, deverá ser apresentado o instrumento</w:t>
      </w:r>
      <w:r w:rsidR="004A3937">
        <w:t xml:space="preserve"> </w:t>
      </w:r>
      <w:r>
        <w:t xml:space="preserve">público ou particular de procuração, com firma do outorgante reconhecida, em que conste o </w:t>
      </w:r>
      <w:r>
        <w:lastRenderedPageBreak/>
        <w:t>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4A3937">
      <w:pPr>
        <w:numPr>
          <w:ilvl w:val="1"/>
          <w:numId w:val="1"/>
        </w:numPr>
        <w:ind w:left="0" w:right="0" w:firstLine="567"/>
      </w:pPr>
      <w:r>
        <w:rPr>
          <w:b/>
        </w:rPr>
        <w:t>O licitante deverá apresentar a seguinte documentação para habilitação:</w:t>
      </w:r>
    </w:p>
    <w:p w:rsidR="00A9312A" w:rsidRDefault="0004359F" w:rsidP="004A3937">
      <w:pPr>
        <w:numPr>
          <w:ilvl w:val="2"/>
          <w:numId w:val="1"/>
        </w:numPr>
        <w:ind w:left="0" w:right="0" w:firstLine="567"/>
      </w:pPr>
      <w:r>
        <w:rPr>
          <w:b/>
        </w:rPr>
        <w:t>Documentos pertinentes à Capacidade Jurídica:</w:t>
      </w:r>
    </w:p>
    <w:p w:rsidR="00A9312A" w:rsidRDefault="0004359F" w:rsidP="00074E0C">
      <w:pPr>
        <w:numPr>
          <w:ilvl w:val="3"/>
          <w:numId w:val="1"/>
        </w:numPr>
        <w:spacing w:after="0"/>
        <w:ind w:left="0" w:right="0" w:firstLine="567"/>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300A89">
      <w:pPr>
        <w:numPr>
          <w:ilvl w:val="4"/>
          <w:numId w:val="1"/>
        </w:numPr>
        <w:ind w:left="1701" w:right="2" w:firstLine="0"/>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4A3937">
      <w:pPr>
        <w:numPr>
          <w:ilvl w:val="3"/>
          <w:numId w:val="1"/>
        </w:numPr>
        <w:ind w:left="0" w:right="0" w:firstLine="567"/>
      </w:pPr>
      <w:r>
        <w:t>Cédula de Identidade e Registro Comercial, no caso de empresa individual.</w:t>
      </w:r>
    </w:p>
    <w:p w:rsidR="00A9312A" w:rsidRDefault="0004359F" w:rsidP="00074E0C">
      <w:pPr>
        <w:numPr>
          <w:ilvl w:val="3"/>
          <w:numId w:val="1"/>
        </w:numPr>
        <w:spacing w:after="0"/>
        <w:ind w:left="0" w:right="0" w:firstLine="567"/>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4A3937">
      <w:pPr>
        <w:numPr>
          <w:ilvl w:val="2"/>
          <w:numId w:val="1"/>
        </w:numPr>
        <w:ind w:left="0" w:right="0" w:firstLine="567"/>
      </w:pPr>
      <w:r>
        <w:rPr>
          <w:b/>
        </w:rPr>
        <w:t>Documentos pertinentes à Regularidade Fiscal:</w:t>
      </w:r>
    </w:p>
    <w:p w:rsidR="00A9312A" w:rsidRDefault="0004359F" w:rsidP="004A3937">
      <w:pPr>
        <w:numPr>
          <w:ilvl w:val="3"/>
          <w:numId w:val="1"/>
        </w:numPr>
        <w:ind w:left="0" w:right="0" w:firstLine="567"/>
      </w:pPr>
      <w:r>
        <w:t>Prova de inscrição no Cadastro Nacional de Pessoas (CNPJ).</w:t>
      </w:r>
    </w:p>
    <w:p w:rsidR="00A9312A" w:rsidRDefault="0004359F" w:rsidP="005C5BDF">
      <w:pPr>
        <w:numPr>
          <w:ilvl w:val="3"/>
          <w:numId w:val="1"/>
        </w:numPr>
        <w:spacing w:after="0"/>
        <w:ind w:left="0" w:right="0" w:firstLine="567"/>
      </w:pPr>
      <w:r>
        <w:t>Prova de inscrição no Cadastro de Contribuinte</w:t>
      </w:r>
      <w:r w:rsidR="00300A89">
        <w:t>s Estadual ou Municipal, relati</w:t>
      </w:r>
      <w:r>
        <w:t>vo ao domicílio ou sede do licitante, pertinente ao seu ramo de atividade e compatível com o objeto da licitação, tendo a validade definida no documento. Quando o documento for permanente, deverá ser anexada a guia de recolhimento do exercício atual.</w:t>
      </w:r>
    </w:p>
    <w:p w:rsidR="00A9312A" w:rsidRDefault="0004359F" w:rsidP="00300A89">
      <w:pPr>
        <w:numPr>
          <w:ilvl w:val="3"/>
          <w:numId w:val="1"/>
        </w:numPr>
        <w:spacing w:after="0"/>
        <w:ind w:left="0" w:right="0" w:firstLine="567"/>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300A89">
      <w:pPr>
        <w:numPr>
          <w:ilvl w:val="3"/>
          <w:numId w:val="1"/>
        </w:numPr>
        <w:spacing w:after="0"/>
        <w:ind w:left="0" w:right="0" w:firstLine="567"/>
      </w:pPr>
      <w:r>
        <w:t>Prova de regularidade com a Fazenda Estadu</w:t>
      </w:r>
      <w:r w:rsidR="00300A89">
        <w:t>al do domicílio ou sede do lici</w:t>
      </w:r>
      <w:r>
        <w:t>tante.</w:t>
      </w:r>
    </w:p>
    <w:p w:rsidR="00A9312A" w:rsidRDefault="0004359F" w:rsidP="00300A89">
      <w:pPr>
        <w:numPr>
          <w:ilvl w:val="3"/>
          <w:numId w:val="1"/>
        </w:numPr>
        <w:spacing w:after="0"/>
        <w:ind w:left="0" w:right="0" w:firstLine="567"/>
      </w:pPr>
      <w:r>
        <w:t>Prova de regularidade com a Fazenda Municip</w:t>
      </w:r>
      <w:r w:rsidR="00300A89">
        <w:t>al do domicílio ou sede do lici</w:t>
      </w:r>
      <w:r>
        <w:t>tante.</w:t>
      </w:r>
    </w:p>
    <w:p w:rsidR="00A9312A" w:rsidRDefault="0004359F" w:rsidP="00300A89">
      <w:pPr>
        <w:numPr>
          <w:ilvl w:val="3"/>
          <w:numId w:val="1"/>
        </w:numPr>
        <w:spacing w:after="0"/>
        <w:ind w:left="0" w:right="0" w:firstLine="567"/>
      </w:pPr>
      <w:r>
        <w:t>Certificado de Regularidade de Situação (CRF) perante o Fundo de Garantia</w:t>
      </w:r>
      <w:r w:rsidR="00300A89">
        <w:t xml:space="preserve"> </w:t>
      </w:r>
      <w:r>
        <w:t>por Tempo de Serviço – FGTS.</w:t>
      </w:r>
    </w:p>
    <w:p w:rsidR="00A9312A" w:rsidRDefault="0004359F" w:rsidP="004A3937">
      <w:pPr>
        <w:numPr>
          <w:ilvl w:val="3"/>
          <w:numId w:val="1"/>
        </w:numPr>
        <w:ind w:left="0" w:right="0" w:firstLine="567"/>
      </w:pPr>
      <w:r>
        <w:t>Certidão Negativa de Débitos Trabalhistas (CNDT), fornecida pela Justiça do</w:t>
      </w:r>
      <w:r w:rsidR="00300A89">
        <w:t xml:space="preserve"> </w:t>
      </w:r>
      <w:r>
        <w:t>Trabalho.</w:t>
      </w:r>
    </w:p>
    <w:p w:rsidR="00A9312A" w:rsidRDefault="0004359F" w:rsidP="004A3937">
      <w:pPr>
        <w:numPr>
          <w:ilvl w:val="2"/>
          <w:numId w:val="1"/>
        </w:numPr>
        <w:ind w:left="0" w:right="0" w:firstLine="567"/>
      </w:pPr>
      <w:r>
        <w:rPr>
          <w:b/>
        </w:rPr>
        <w:t xml:space="preserve">Documentos pertinentes à </w:t>
      </w:r>
      <w:r>
        <w:rPr>
          <w:b/>
          <w:u w:val="single" w:color="000000"/>
        </w:rPr>
        <w:t>Qualificação Técnica</w:t>
      </w:r>
      <w:r>
        <w:rPr>
          <w:b/>
        </w:rPr>
        <w:t>:</w:t>
      </w:r>
    </w:p>
    <w:p w:rsidR="00A9312A" w:rsidRDefault="0004359F" w:rsidP="00300A89">
      <w:pPr>
        <w:numPr>
          <w:ilvl w:val="3"/>
          <w:numId w:val="1"/>
        </w:numPr>
        <w:spacing w:after="0"/>
        <w:ind w:left="0" w:right="0" w:firstLine="567"/>
      </w:pPr>
      <w:r>
        <w:t>Prospecto ou catálogo ilustrativo contendo a marca, o modelo, o fabricante e</w:t>
      </w:r>
      <w:r w:rsidR="00300A89">
        <w:t xml:space="preserve"> </w:t>
      </w:r>
      <w:r>
        <w:t>toda especificação técnica dos veículos ofertados.</w:t>
      </w:r>
    </w:p>
    <w:p w:rsidR="00A9312A" w:rsidRDefault="0004359F" w:rsidP="004A3937">
      <w:pPr>
        <w:numPr>
          <w:ilvl w:val="3"/>
          <w:numId w:val="1"/>
        </w:numPr>
        <w:ind w:left="0" w:right="0" w:firstLine="567"/>
      </w:pPr>
      <w:r>
        <w:t>Declaração especificando o prazo de garantia dos veículos.</w:t>
      </w:r>
    </w:p>
    <w:p w:rsidR="00A9312A" w:rsidRDefault="0004359F" w:rsidP="00300A89">
      <w:pPr>
        <w:numPr>
          <w:ilvl w:val="3"/>
          <w:numId w:val="1"/>
        </w:numPr>
        <w:spacing w:after="0"/>
        <w:ind w:left="0" w:right="0" w:firstLine="567"/>
      </w:pPr>
      <w:r>
        <w:lastRenderedPageBreak/>
        <w:t xml:space="preserve">Declaração informando o(s) ponto(s) de assistência técnica </w:t>
      </w:r>
      <w:r>
        <w:rPr>
          <w:u w:val="single" w:color="000000"/>
        </w:rPr>
        <w:t>autorizada pelo</w:t>
      </w:r>
      <w:r w:rsidR="00300A89">
        <w:t xml:space="preserve"> </w:t>
      </w:r>
      <w:r w:rsidRPr="00300A89">
        <w:rPr>
          <w:u w:val="single" w:color="000000"/>
        </w:rPr>
        <w:t>fabricante do veículo</w:t>
      </w:r>
      <w:r>
        <w:t>, especificando: razão social, CNPJ, endereço completo, CEP, número de telefone, e-mail.</w:t>
      </w:r>
    </w:p>
    <w:p w:rsidR="00A9312A" w:rsidRDefault="0004359F" w:rsidP="004A3937">
      <w:pPr>
        <w:numPr>
          <w:ilvl w:val="2"/>
          <w:numId w:val="1"/>
        </w:numPr>
        <w:ind w:left="0" w:right="0" w:firstLine="567"/>
      </w:pPr>
      <w:r>
        <w:rPr>
          <w:b/>
        </w:rPr>
        <w:t>Declarações:</w:t>
      </w:r>
    </w:p>
    <w:p w:rsidR="00A9312A" w:rsidRDefault="0004359F" w:rsidP="00300A89">
      <w:pPr>
        <w:numPr>
          <w:ilvl w:val="3"/>
          <w:numId w:val="1"/>
        </w:numPr>
        <w:spacing w:after="0"/>
        <w:ind w:left="0" w:right="0" w:firstLine="567"/>
      </w:pPr>
      <w:r>
        <w:t>Declaração de que o licitante não incorre em qualquer da</w:t>
      </w:r>
      <w:r w:rsidR="00300A89">
        <w:t>s condições impediti</w:t>
      </w:r>
      <w:r>
        <w:t>vas, especificando:</w:t>
      </w:r>
    </w:p>
    <w:p w:rsidR="00A9312A" w:rsidRDefault="0004359F" w:rsidP="00300A89">
      <w:pPr>
        <w:numPr>
          <w:ilvl w:val="4"/>
          <w:numId w:val="1"/>
        </w:numPr>
        <w:spacing w:after="0"/>
        <w:ind w:left="1701" w:right="2" w:firstLine="0"/>
      </w:pPr>
      <w:r>
        <w:t>Que não foi declarado inidôneo por ato da Administração Pública;</w:t>
      </w:r>
    </w:p>
    <w:p w:rsidR="00A9312A" w:rsidRDefault="0004359F" w:rsidP="00961671">
      <w:pPr>
        <w:numPr>
          <w:ilvl w:val="4"/>
          <w:numId w:val="1"/>
        </w:numPr>
        <w:spacing w:after="0"/>
        <w:ind w:left="1701" w:right="0" w:firstLine="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A5711B">
      <w:pPr>
        <w:numPr>
          <w:ilvl w:val="4"/>
          <w:numId w:val="1"/>
        </w:numPr>
        <w:spacing w:after="0"/>
        <w:ind w:left="1701" w:right="0" w:firstLine="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6539C5">
      <w:pPr>
        <w:numPr>
          <w:ilvl w:val="4"/>
          <w:numId w:val="1"/>
        </w:numPr>
        <w:spacing w:after="0"/>
        <w:ind w:left="1701" w:right="0" w:firstLine="0"/>
      </w:pPr>
      <w:r>
        <w:t>Que não incorre nas demais condições impeditivas previstas na Lei Federal</w:t>
      </w:r>
      <w:r w:rsidR="00300A89">
        <w:t xml:space="preserve"> </w:t>
      </w:r>
      <w:r w:rsidR="00B738B4">
        <w:t>8.666/93.</w:t>
      </w:r>
    </w:p>
    <w:p w:rsidR="00A9312A" w:rsidRPr="00BE1C52" w:rsidRDefault="0004359F" w:rsidP="00300A89">
      <w:pPr>
        <w:numPr>
          <w:ilvl w:val="3"/>
          <w:numId w:val="1"/>
        </w:numPr>
        <w:spacing w:after="0"/>
        <w:ind w:left="0" w:right="0" w:firstLine="567"/>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300A89">
      <w:pPr>
        <w:numPr>
          <w:ilvl w:val="3"/>
          <w:numId w:val="1"/>
        </w:numPr>
        <w:spacing w:after="0"/>
        <w:ind w:left="0" w:right="0" w:firstLine="567"/>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300A89">
      <w:pPr>
        <w:numPr>
          <w:ilvl w:val="3"/>
          <w:numId w:val="1"/>
        </w:numPr>
        <w:spacing w:after="0"/>
        <w:ind w:left="0" w:right="0" w:firstLine="567"/>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4A3937">
      <w:pPr>
        <w:numPr>
          <w:ilvl w:val="1"/>
          <w:numId w:val="1"/>
        </w:numPr>
        <w:ind w:left="0" w:right="0" w:firstLine="567"/>
      </w:pPr>
      <w:r>
        <w:rPr>
          <w:b/>
        </w:rPr>
        <w:t>Da habilitação de microempresas e empresas de pequeno porte, nos termos da Lei Complementar 123/06:</w:t>
      </w:r>
    </w:p>
    <w:p w:rsidR="00A9312A" w:rsidRDefault="0004359F" w:rsidP="00300A89">
      <w:pPr>
        <w:numPr>
          <w:ilvl w:val="2"/>
          <w:numId w:val="1"/>
        </w:numPr>
        <w:spacing w:after="0"/>
        <w:ind w:left="0" w:right="0" w:firstLine="567"/>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300A89">
      <w:pPr>
        <w:numPr>
          <w:ilvl w:val="4"/>
          <w:numId w:val="4"/>
        </w:numPr>
        <w:spacing w:after="0"/>
        <w:ind w:left="1701" w:right="2" w:firstLine="0"/>
      </w:pPr>
      <w:r>
        <w:t>A não-regularização da documentação no prazo previsto no subitem acima</w:t>
      </w:r>
    </w:p>
    <w:p w:rsidR="00A9312A" w:rsidRDefault="0004359F" w:rsidP="00300A89">
      <w:pPr>
        <w:spacing w:after="222"/>
        <w:ind w:left="1701" w:right="0" w:firstLine="0"/>
      </w:pPr>
      <w:proofErr w:type="gramStart"/>
      <w:r>
        <w:t>implicará</w:t>
      </w:r>
      <w:proofErr w:type="gramEnd"/>
      <w:r>
        <w:t xml:space="preserve"> decadência do direito à contratação, sem prejuízo das sanções previstas no art. 81 da Lei Federal 8.666/93 e art. 7º da Lei Federal </w:t>
      </w:r>
      <w:r>
        <w:lastRenderedPageBreak/>
        <w:t>10.520/02, sendo facultado à Administração convocar os licitantes remanescentes, na ordem de classificação, ou revogar a licitação.</w:t>
      </w:r>
    </w:p>
    <w:p w:rsidR="00A9312A" w:rsidRDefault="0004359F">
      <w:pPr>
        <w:numPr>
          <w:ilvl w:val="0"/>
          <w:numId w:val="1"/>
        </w:numPr>
        <w:ind w:right="0" w:hanging="366"/>
      </w:pPr>
      <w:r>
        <w:rPr>
          <w:b/>
        </w:rPr>
        <w:t>DA PROPOSTA DE PREÇOS</w:t>
      </w:r>
    </w:p>
    <w:p w:rsidR="00A9312A" w:rsidRDefault="0004359F" w:rsidP="00300A89">
      <w:pPr>
        <w:numPr>
          <w:ilvl w:val="1"/>
          <w:numId w:val="1"/>
        </w:numPr>
        <w:spacing w:after="0"/>
        <w:ind w:left="0" w:right="0" w:firstLine="567"/>
      </w:pPr>
      <w:r>
        <w:t>A proposta de preços eletrônica deverá ser apresentada com base no “</w:t>
      </w:r>
      <w:r>
        <w:rPr>
          <w:b/>
        </w:rPr>
        <w:t>VALOR</w:t>
      </w:r>
    </w:p>
    <w:p w:rsidR="00A9312A" w:rsidRPr="0023107F" w:rsidRDefault="00300A89" w:rsidP="00300A89">
      <w:pPr>
        <w:spacing w:after="0"/>
        <w:ind w:right="0"/>
        <w:rPr>
          <w:color w:val="auto"/>
        </w:rPr>
      </w:pPr>
      <w:r>
        <w:rPr>
          <w:b/>
        </w:rPr>
        <w:t xml:space="preserve"> </w:t>
      </w:r>
      <w:r w:rsidR="0004359F">
        <w:rPr>
          <w:b/>
        </w:rPr>
        <w:t>UNITÁRIO DO ITEM</w:t>
      </w:r>
      <w:r w:rsidR="0004359F">
        <w:t>”, exclusivamente mediante o cadastramento no sistema PREGÃO</w:t>
      </w:r>
      <w:r>
        <w:t xml:space="preserve"> </w:t>
      </w:r>
      <w:r w:rsidR="0004359F">
        <w:t>ELETRÔNICO</w:t>
      </w:r>
      <w:r w:rsidR="0004359F" w:rsidRPr="0023107F">
        <w:rPr>
          <w:color w:val="auto"/>
        </w:rPr>
        <w:t xml:space="preserve">, </w:t>
      </w:r>
      <w:r w:rsidRPr="0023107F">
        <w:rPr>
          <w:b/>
          <w:color w:val="auto"/>
          <w:highlight w:val="yellow"/>
        </w:rPr>
        <w:t xml:space="preserve">no período de </w:t>
      </w:r>
      <w:r w:rsidR="00452560">
        <w:rPr>
          <w:b/>
          <w:color w:val="auto"/>
          <w:highlight w:val="yellow"/>
        </w:rPr>
        <w:t>24</w:t>
      </w:r>
      <w:r w:rsidR="0023107F" w:rsidRPr="0023107F">
        <w:rPr>
          <w:b/>
          <w:color w:val="auto"/>
          <w:highlight w:val="yellow"/>
        </w:rPr>
        <w:t xml:space="preserve"> de junho</w:t>
      </w:r>
      <w:r w:rsidRPr="0023107F">
        <w:rPr>
          <w:b/>
          <w:color w:val="auto"/>
          <w:highlight w:val="yellow"/>
        </w:rPr>
        <w:t xml:space="preserve"> de 2020 a </w:t>
      </w:r>
      <w:r w:rsidR="00473AE0">
        <w:rPr>
          <w:b/>
          <w:color w:val="auto"/>
          <w:highlight w:val="yellow"/>
        </w:rPr>
        <w:t>08</w:t>
      </w:r>
      <w:r w:rsidR="0023107F" w:rsidRPr="0023107F">
        <w:rPr>
          <w:b/>
          <w:color w:val="auto"/>
          <w:highlight w:val="yellow"/>
        </w:rPr>
        <w:t xml:space="preserve"> de julho</w:t>
      </w:r>
      <w:r w:rsidRPr="0023107F">
        <w:rPr>
          <w:b/>
          <w:color w:val="auto"/>
          <w:highlight w:val="yellow"/>
        </w:rPr>
        <w:t xml:space="preserve"> de 2020</w:t>
      </w:r>
      <w:r w:rsidRPr="0023107F">
        <w:rPr>
          <w:color w:val="auto"/>
          <w:highlight w:val="yellow"/>
        </w:rPr>
        <w:t>,</w:t>
      </w:r>
      <w:r w:rsidR="0023107F" w:rsidRPr="0023107F">
        <w:rPr>
          <w:b/>
          <w:color w:val="auto"/>
          <w:highlight w:val="yellow"/>
        </w:rPr>
        <w:t xml:space="preserve"> até as 09h0</w:t>
      </w:r>
      <w:r w:rsidRPr="0023107F">
        <w:rPr>
          <w:b/>
          <w:color w:val="auto"/>
          <w:highlight w:val="yellow"/>
        </w:rPr>
        <w:t>0min</w:t>
      </w:r>
      <w:r w:rsidRPr="0023107F">
        <w:rPr>
          <w:b/>
          <w:color w:val="auto"/>
        </w:rPr>
        <w:t xml:space="preserve"> </w:t>
      </w:r>
      <w:r w:rsidR="0004359F" w:rsidRPr="0023107F">
        <w:rPr>
          <w:color w:val="auto"/>
        </w:rPr>
        <w:t>(horário de Brasília).</w:t>
      </w:r>
    </w:p>
    <w:p w:rsidR="00A9312A" w:rsidRDefault="0004359F" w:rsidP="00300A89">
      <w:pPr>
        <w:numPr>
          <w:ilvl w:val="2"/>
          <w:numId w:val="1"/>
        </w:numPr>
        <w:ind w:left="0" w:right="0" w:firstLine="567"/>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300A89">
      <w:pPr>
        <w:numPr>
          <w:ilvl w:val="2"/>
          <w:numId w:val="1"/>
        </w:numPr>
        <w:spacing w:after="0"/>
        <w:ind w:left="0" w:right="0" w:firstLine="567"/>
      </w:pPr>
      <w:r>
        <w:t>Os campos “MARCA”, “FABRICANTE” e “DESCRIÇÃO DETALHADA DO</w:t>
      </w:r>
      <w:r w:rsidR="00300A89">
        <w:t xml:space="preserve"> </w:t>
      </w:r>
      <w:r>
        <w:t>ITEM” deverão ser preenchidos de acordo com os subitens 4.3.1 a 4.3.3 deste Edital.</w:t>
      </w:r>
    </w:p>
    <w:p w:rsidR="00A9312A" w:rsidRDefault="0004359F" w:rsidP="00300A89">
      <w:pPr>
        <w:numPr>
          <w:ilvl w:val="1"/>
          <w:numId w:val="1"/>
        </w:numPr>
        <w:ind w:left="0" w:right="0" w:firstLine="567"/>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300A89">
      <w:pPr>
        <w:numPr>
          <w:ilvl w:val="1"/>
          <w:numId w:val="1"/>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300A89">
      <w:pPr>
        <w:numPr>
          <w:ilvl w:val="2"/>
          <w:numId w:val="1"/>
        </w:numPr>
        <w:spacing w:after="0"/>
        <w:ind w:left="0" w:right="0" w:firstLine="567"/>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300A89">
      <w:pPr>
        <w:numPr>
          <w:ilvl w:val="2"/>
          <w:numId w:val="1"/>
        </w:numPr>
        <w:spacing w:after="0"/>
        <w:ind w:left="0" w:right="0" w:firstLine="567"/>
      </w:pPr>
      <w:r>
        <w:t>Especificação do preço unitário e total de cada item classificado, expresso</w:t>
      </w:r>
      <w:r w:rsidR="00300A89">
        <w:t xml:space="preserve"> </w:t>
      </w:r>
      <w:r>
        <w:t>em reais, com, no máximo, 02 (duas) casas decimais;</w:t>
      </w:r>
    </w:p>
    <w:p w:rsidR="00A9312A" w:rsidRDefault="0004359F" w:rsidP="00300A89">
      <w:pPr>
        <w:numPr>
          <w:ilvl w:val="2"/>
          <w:numId w:val="1"/>
        </w:numPr>
        <w:ind w:left="0" w:right="0" w:firstLine="567"/>
      </w:pPr>
      <w:r>
        <w:t>Especificação do valor total da proposta, em numeral e por extenso;</w:t>
      </w:r>
    </w:p>
    <w:p w:rsidR="00A9312A" w:rsidRDefault="0004359F" w:rsidP="00300A89">
      <w:pPr>
        <w:numPr>
          <w:ilvl w:val="2"/>
          <w:numId w:val="1"/>
        </w:numPr>
        <w:spacing w:after="0"/>
        <w:ind w:left="0" w:right="0" w:firstLine="567"/>
      </w:pPr>
      <w:r>
        <w:t>Declaração de que o preço proposto compreende todas as despesas</w:t>
      </w:r>
      <w:r w:rsidR="00300A89">
        <w:t xml:space="preserve"> </w:t>
      </w:r>
      <w:r>
        <w:t>referentes ao objeto do presente certame, conforme subitem 8.2;</w:t>
      </w:r>
    </w:p>
    <w:p w:rsidR="00A9312A" w:rsidRDefault="0004359F" w:rsidP="00300A89">
      <w:pPr>
        <w:numPr>
          <w:ilvl w:val="2"/>
          <w:numId w:val="1"/>
        </w:numPr>
        <w:spacing w:after="0"/>
        <w:ind w:left="0" w:right="0" w:firstLine="567"/>
      </w:pPr>
      <w:r>
        <w:t>Prazo de validade da proposta, não inferior a 60 (sessenta) dias</w:t>
      </w:r>
      <w:r w:rsidR="00300A89">
        <w:t xml:space="preserve"> </w:t>
      </w:r>
      <w:r>
        <w:t>consecutivos, contados da data de sua apresentação;</w:t>
      </w:r>
    </w:p>
    <w:p w:rsidR="00A9312A" w:rsidRDefault="0004359F" w:rsidP="00300A89">
      <w:pPr>
        <w:numPr>
          <w:ilvl w:val="2"/>
          <w:numId w:val="1"/>
        </w:numPr>
        <w:spacing w:after="219"/>
        <w:ind w:left="0" w:right="0" w:firstLine="567"/>
      </w:pPr>
      <w:r>
        <w:t>Especificação do prazo de entrega do objeto.</w:t>
      </w:r>
    </w:p>
    <w:p w:rsidR="00A9312A" w:rsidRDefault="0004359F">
      <w:pPr>
        <w:numPr>
          <w:ilvl w:val="0"/>
          <w:numId w:val="1"/>
        </w:numPr>
        <w:ind w:right="0" w:hanging="366"/>
      </w:pPr>
      <w:r>
        <w:rPr>
          <w:b/>
        </w:rPr>
        <w:t>DA FORMA DE PAGAMENTO</w:t>
      </w:r>
    </w:p>
    <w:p w:rsidR="00A9312A" w:rsidRPr="0023107F" w:rsidRDefault="00300A89" w:rsidP="00300A89">
      <w:pPr>
        <w:numPr>
          <w:ilvl w:val="1"/>
          <w:numId w:val="1"/>
        </w:numPr>
        <w:ind w:left="0" w:right="0" w:firstLine="567"/>
        <w:rPr>
          <w:color w:val="auto"/>
        </w:rPr>
      </w:pPr>
      <w:r w:rsidRPr="0023107F">
        <w:rPr>
          <w:b/>
          <w:color w:val="auto"/>
          <w:highlight w:val="yellow"/>
          <w:u w:val="single"/>
        </w:rPr>
        <w:t>O pagamento será efetuado pelo Departamento de Finanças</w:t>
      </w:r>
      <w:r w:rsidR="0004359F" w:rsidRPr="0023107F">
        <w:rPr>
          <w:b/>
          <w:color w:val="auto"/>
          <w:highlight w:val="yellow"/>
          <w:u w:val="single"/>
        </w:rPr>
        <w:t>, na segunda quinzena</w:t>
      </w:r>
      <w:r w:rsidRPr="0023107F">
        <w:rPr>
          <w:b/>
          <w:color w:val="auto"/>
          <w:highlight w:val="yellow"/>
          <w:u w:val="single"/>
        </w:rPr>
        <w:t xml:space="preserve"> </w:t>
      </w:r>
      <w:r w:rsidR="0004359F" w:rsidRPr="0023107F">
        <w:rPr>
          <w:b/>
          <w:color w:val="auto"/>
          <w:highlight w:val="yellow"/>
          <w:u w:val="single"/>
        </w:rPr>
        <w:t>do mês subsequente à data de recebimento da Nota Fiscal no setor competente, desde que a entrega tenha sido realizada em total conformidade com o exigido no Edital</w:t>
      </w:r>
      <w:r w:rsidR="0004359F" w:rsidRPr="0023107F">
        <w:rPr>
          <w:color w:val="auto"/>
        </w:rPr>
        <w:t>.</w:t>
      </w:r>
    </w:p>
    <w:p w:rsidR="00A9312A" w:rsidRDefault="0004359F" w:rsidP="00B503D9">
      <w:pPr>
        <w:numPr>
          <w:ilvl w:val="2"/>
          <w:numId w:val="1"/>
        </w:numPr>
        <w:spacing w:after="0"/>
        <w:ind w:left="0" w:right="0" w:firstLine="567"/>
      </w:pPr>
      <w:r>
        <w:lastRenderedPageBreak/>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300A89">
      <w:pPr>
        <w:numPr>
          <w:ilvl w:val="1"/>
          <w:numId w:val="1"/>
        </w:numPr>
        <w:ind w:left="0" w:right="0" w:firstLine="567"/>
      </w:pPr>
      <w:r>
        <w:t xml:space="preserve">O licitante vencedor deverá emitir a Nota Fiscal em moeda corrente do país, </w:t>
      </w:r>
      <w:r>
        <w:rPr>
          <w:b/>
        </w:rPr>
        <w:t>com a mesma razão social e o mesmo CNPJ apresentados no processo licitatório</w:t>
      </w:r>
      <w:r>
        <w:t>.</w:t>
      </w:r>
    </w:p>
    <w:p w:rsidR="00A9312A" w:rsidRDefault="0004359F" w:rsidP="00300A89">
      <w:pPr>
        <w:numPr>
          <w:ilvl w:val="1"/>
          <w:numId w:val="1"/>
        </w:numPr>
        <w:ind w:left="0" w:right="0" w:firstLine="567"/>
      </w:pPr>
      <w:r>
        <w:t>A Nota Fiscal somente será liberada para pagamento quando a entrega for feita</w:t>
      </w:r>
      <w:r w:rsidR="00300A89">
        <w:t xml:space="preserve"> </w:t>
      </w:r>
      <w:r>
        <w:t>em total conformidade com as especificações exigidas pelo Município.</w:t>
      </w:r>
    </w:p>
    <w:p w:rsidR="00A9312A" w:rsidRDefault="0004359F" w:rsidP="00300A89">
      <w:pPr>
        <w:numPr>
          <w:ilvl w:val="1"/>
          <w:numId w:val="1"/>
        </w:numPr>
        <w:ind w:left="0" w:right="0" w:firstLine="567"/>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300A89">
      <w:pPr>
        <w:numPr>
          <w:ilvl w:val="1"/>
          <w:numId w:val="1"/>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300A89">
      <w:pPr>
        <w:numPr>
          <w:ilvl w:val="1"/>
          <w:numId w:val="1"/>
        </w:numPr>
        <w:ind w:left="0" w:right="0" w:firstLine="567"/>
      </w:pPr>
      <w:r>
        <w:t>A inadimplência do licitante vencedor com relação aos encargos sociais,</w:t>
      </w:r>
      <w:r w:rsidR="00300A89">
        <w:t xml:space="preserve"> </w:t>
      </w:r>
      <w:r>
        <w:t>trabalhistas, fiscais e comerciais ou indenizações, não transfere ao Município de Passo Fundo a responsabilidade por seu pagamento, nem poderá onerar o objeto contratado, de acordo com o artigo 71, § 1º, da Lei Federal 8.666/93.</w:t>
      </w:r>
    </w:p>
    <w:p w:rsidR="00A9312A" w:rsidRPr="0023107F" w:rsidRDefault="0004359F" w:rsidP="00D0315C">
      <w:pPr>
        <w:numPr>
          <w:ilvl w:val="1"/>
          <w:numId w:val="1"/>
        </w:numPr>
        <w:spacing w:after="222"/>
        <w:ind w:left="0" w:right="0" w:firstLine="567"/>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pPr>
        <w:numPr>
          <w:ilvl w:val="0"/>
          <w:numId w:val="1"/>
        </w:numPr>
        <w:ind w:right="0" w:hanging="366"/>
      </w:pPr>
      <w:r>
        <w:rPr>
          <w:b/>
        </w:rPr>
        <w:t>DOS RECURSOS FINANCEIROS</w:t>
      </w:r>
    </w:p>
    <w:p w:rsidR="00A9312A" w:rsidRDefault="0004359F" w:rsidP="0004359F">
      <w:pPr>
        <w:numPr>
          <w:ilvl w:val="1"/>
          <w:numId w:val="1"/>
        </w:numPr>
        <w:spacing w:after="0"/>
        <w:ind w:left="0" w:right="0" w:firstLine="567"/>
      </w:pPr>
      <w:r>
        <w:t>As despesas decorrentes da presente licitação correrão por conta da seguintes dotações orçamentárias:</w:t>
      </w:r>
    </w:p>
    <w:p w:rsidR="0004359F" w:rsidRDefault="0004359F" w:rsidP="0004359F">
      <w:pPr>
        <w:ind w:left="366" w:right="0" w:firstLine="0"/>
      </w:pPr>
    </w:p>
    <w:p w:rsidR="0023107F" w:rsidRPr="00C336E8" w:rsidRDefault="0023107F" w:rsidP="0023107F">
      <w:pPr>
        <w:suppressAutoHyphens/>
        <w:autoSpaceDE w:val="0"/>
        <w:autoSpaceDN w:val="0"/>
        <w:adjustRightInd w:val="0"/>
        <w:spacing w:after="0" w:line="240" w:lineRule="auto"/>
        <w:rPr>
          <w:lang w:eastAsia="ar-SA"/>
        </w:rPr>
      </w:pPr>
      <w:r w:rsidRPr="00C336E8">
        <w:rPr>
          <w:lang w:eastAsia="ar-SA"/>
        </w:rPr>
        <w:t>05 Departamento de Saúde</w:t>
      </w:r>
    </w:p>
    <w:p w:rsidR="0023107F" w:rsidRPr="00C336E8" w:rsidRDefault="0023107F" w:rsidP="0023107F">
      <w:pPr>
        <w:suppressAutoHyphens/>
        <w:autoSpaceDE w:val="0"/>
        <w:autoSpaceDN w:val="0"/>
        <w:adjustRightInd w:val="0"/>
        <w:spacing w:after="0" w:line="240" w:lineRule="auto"/>
        <w:rPr>
          <w:lang w:eastAsia="ar-SA"/>
        </w:rPr>
      </w:pPr>
      <w:r w:rsidRPr="00C336E8">
        <w:rPr>
          <w:lang w:eastAsia="ar-SA"/>
        </w:rPr>
        <w:t>05.03 Fundo Municipal da Saúde – Rec. União</w:t>
      </w:r>
    </w:p>
    <w:p w:rsidR="0023107F" w:rsidRPr="00C336E8" w:rsidRDefault="0023107F" w:rsidP="0023107F">
      <w:pPr>
        <w:suppressAutoHyphens/>
        <w:autoSpaceDE w:val="0"/>
        <w:autoSpaceDN w:val="0"/>
        <w:adjustRightInd w:val="0"/>
        <w:spacing w:after="0" w:line="240" w:lineRule="auto"/>
        <w:rPr>
          <w:lang w:eastAsia="ar-SA"/>
        </w:rPr>
      </w:pPr>
      <w:r w:rsidRPr="00C336E8">
        <w:rPr>
          <w:lang w:eastAsia="ar-SA"/>
        </w:rPr>
        <w:t>103010107. 001000 Aquisição de equipamento e material permanente</w:t>
      </w:r>
    </w:p>
    <w:p w:rsidR="0023107F" w:rsidRPr="00C336E8" w:rsidRDefault="0023107F" w:rsidP="0023107F">
      <w:pPr>
        <w:suppressAutoHyphens/>
        <w:autoSpaceDE w:val="0"/>
        <w:autoSpaceDN w:val="0"/>
        <w:adjustRightInd w:val="0"/>
        <w:spacing w:after="0" w:line="240" w:lineRule="auto"/>
        <w:rPr>
          <w:lang w:eastAsia="ar-SA"/>
        </w:rPr>
      </w:pPr>
      <w:r w:rsidRPr="00C336E8">
        <w:rPr>
          <w:lang w:eastAsia="ar-SA"/>
        </w:rPr>
        <w:t>4.4.90.52 Equipamentos e material permanente</w:t>
      </w:r>
    </w:p>
    <w:p w:rsidR="0004359F" w:rsidRDefault="0023107F" w:rsidP="0023107F">
      <w:pPr>
        <w:ind w:left="366" w:right="0" w:firstLine="0"/>
      </w:pPr>
      <w:r w:rsidRPr="00C336E8">
        <w:rPr>
          <w:lang w:eastAsia="ar-SA"/>
        </w:rPr>
        <w:t>1203 fonte 4505</w:t>
      </w:r>
    </w:p>
    <w:p w:rsidR="0004359F" w:rsidRDefault="0004359F" w:rsidP="0004359F">
      <w:pPr>
        <w:ind w:left="366" w:right="0" w:firstLine="0"/>
      </w:pPr>
    </w:p>
    <w:p w:rsidR="00A9312A" w:rsidRDefault="0004359F">
      <w:pPr>
        <w:numPr>
          <w:ilvl w:val="0"/>
          <w:numId w:val="1"/>
        </w:numPr>
        <w:ind w:right="0" w:hanging="366"/>
      </w:pPr>
      <w:r>
        <w:rPr>
          <w:b/>
        </w:rPr>
        <w:t>DA ADJUDICAÇÃO E HOMOLOGAÇÃO</w:t>
      </w:r>
    </w:p>
    <w:p w:rsidR="00A9312A" w:rsidRDefault="0004359F" w:rsidP="0004359F">
      <w:pPr>
        <w:numPr>
          <w:ilvl w:val="1"/>
          <w:numId w:val="1"/>
        </w:numPr>
        <w:ind w:left="0" w:right="0" w:firstLine="567"/>
      </w:pPr>
      <w:r>
        <w:lastRenderedPageBreak/>
        <w:t>Após a declaração do vencedor da licitação, na ausência de recurso, caberá à Pregoeira adjudicar o objeto licitado e encaminhar o processo licitatório à Autoridade Competente para homologação.</w:t>
      </w:r>
    </w:p>
    <w:p w:rsidR="00A9312A" w:rsidRDefault="0004359F" w:rsidP="0004359F">
      <w:pPr>
        <w:numPr>
          <w:ilvl w:val="1"/>
          <w:numId w:val="1"/>
        </w:numPr>
        <w:spacing w:after="222"/>
        <w:ind w:left="0" w:right="0" w:firstLine="567"/>
      </w:pPr>
      <w:r>
        <w:t>No caso de interposição de recurso, após proferida a decisão e constatada a regularidade dos atos praticados, a Autoridade Competente adjudicará o objeto licitado e homologará o procedimento licitatório.</w:t>
      </w:r>
    </w:p>
    <w:p w:rsidR="00A9312A" w:rsidRDefault="0004359F">
      <w:pPr>
        <w:numPr>
          <w:ilvl w:val="0"/>
          <w:numId w:val="1"/>
        </w:numPr>
        <w:ind w:right="0" w:hanging="366"/>
      </w:pPr>
      <w:r>
        <w:rPr>
          <w:b/>
        </w:rPr>
        <w:t>DAS SANÇÕES E DAS PENALIDADES</w:t>
      </w:r>
    </w:p>
    <w:p w:rsidR="00A9312A" w:rsidRDefault="0004359F" w:rsidP="0004359F">
      <w:pPr>
        <w:numPr>
          <w:ilvl w:val="1"/>
          <w:numId w:val="1"/>
        </w:numPr>
        <w:ind w:left="0" w:right="0" w:firstLine="567"/>
      </w:pPr>
      <w:r>
        <w:t xml:space="preserve">O licitante vencedor ficará passível da aplicação das sanções e penalidades previstas na Lei Federal 10.520/02, Decreto Federal 10.024/19, Decreto Municipal 2.534/2017 (Pregão), </w:t>
      </w:r>
      <w:r w:rsidRPr="0023107F">
        <w:rPr>
          <w:color w:val="auto"/>
          <w:highlight w:val="yellow"/>
        </w:rPr>
        <w:t>Decreto Municipal 2.535/2017 (Sistema Registro de Preços – caso aplicável)</w:t>
      </w:r>
      <w:r w:rsidRPr="0023107F">
        <w:rPr>
          <w:color w:val="auto"/>
        </w:rPr>
        <w:t xml:space="preserve">, </w:t>
      </w:r>
      <w:r>
        <w:t>Decreto Municipal 2.717/2020 (Pregão Eletrônico) e, subsidiariamente, na Lei Federal 8.666/93, aplicáveis isolada ou conjuntamente, nas seguintes situações:</w:t>
      </w:r>
    </w:p>
    <w:p w:rsidR="00A9312A" w:rsidRDefault="0004359F" w:rsidP="0004359F">
      <w:pPr>
        <w:numPr>
          <w:ilvl w:val="2"/>
          <w:numId w:val="1"/>
        </w:numPr>
        <w:spacing w:after="0"/>
        <w:ind w:left="0" w:right="0" w:firstLine="567"/>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4359F">
      <w:pPr>
        <w:numPr>
          <w:ilvl w:val="2"/>
          <w:numId w:val="1"/>
        </w:numPr>
        <w:spacing w:after="0"/>
        <w:ind w:left="0" w:right="0" w:firstLine="567"/>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4359F">
      <w:pPr>
        <w:numPr>
          <w:ilvl w:val="2"/>
          <w:numId w:val="1"/>
        </w:numPr>
        <w:spacing w:after="0"/>
        <w:ind w:left="0" w:right="0" w:firstLine="567"/>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4359F">
      <w:pPr>
        <w:numPr>
          <w:ilvl w:val="2"/>
          <w:numId w:val="1"/>
        </w:numPr>
        <w:spacing w:after="0"/>
        <w:ind w:left="0" w:right="0" w:firstLine="567"/>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lastRenderedPageBreak/>
        <w:t>Suspensão temporária do direito de licitar e contratar com o Município de Quinze de Novembro, RS, pelo prazo de até 02 (dois) anos.</w:t>
      </w:r>
    </w:p>
    <w:p w:rsidR="00A9312A" w:rsidRDefault="0004359F" w:rsidP="0004359F">
      <w:pPr>
        <w:numPr>
          <w:ilvl w:val="2"/>
          <w:numId w:val="1"/>
        </w:numPr>
        <w:spacing w:after="0"/>
        <w:ind w:left="0" w:right="0" w:firstLine="567"/>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702A94">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4359F">
      <w:pPr>
        <w:numPr>
          <w:ilvl w:val="2"/>
          <w:numId w:val="1"/>
        </w:numPr>
        <w:spacing w:after="0"/>
        <w:ind w:left="0" w:right="0" w:firstLine="567"/>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4359F">
      <w:pPr>
        <w:numPr>
          <w:ilvl w:val="1"/>
          <w:numId w:val="1"/>
        </w:numPr>
        <w:ind w:left="0" w:right="0" w:firstLine="567"/>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4359F">
      <w:pPr>
        <w:numPr>
          <w:ilvl w:val="1"/>
          <w:numId w:val="1"/>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4359F">
      <w:pPr>
        <w:numPr>
          <w:ilvl w:val="1"/>
          <w:numId w:val="1"/>
        </w:numPr>
        <w:spacing w:after="222"/>
        <w:ind w:left="0" w:right="0" w:firstLine="567"/>
      </w:pPr>
      <w:r>
        <w:t>O recurso ou o pedido de reconsideração, relativos às penalidades acima dispostas, será dirigido à Autoridade Competente para decisão.</w:t>
      </w:r>
    </w:p>
    <w:p w:rsidR="00A9312A" w:rsidRDefault="0004359F">
      <w:pPr>
        <w:numPr>
          <w:ilvl w:val="0"/>
          <w:numId w:val="1"/>
        </w:numPr>
        <w:ind w:right="0" w:hanging="366"/>
      </w:pPr>
      <w:r>
        <w:rPr>
          <w:b/>
        </w:rPr>
        <w:t>DAS DISPOSIÇÕES FINAIS</w:t>
      </w:r>
    </w:p>
    <w:p w:rsidR="00A9312A" w:rsidRDefault="0004359F" w:rsidP="0004359F">
      <w:pPr>
        <w:numPr>
          <w:ilvl w:val="1"/>
          <w:numId w:val="1"/>
        </w:numPr>
        <w:ind w:left="0" w:right="0" w:firstLine="567"/>
      </w:pPr>
      <w:r>
        <w:lastRenderedPageBreak/>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4359F">
      <w:pPr>
        <w:numPr>
          <w:ilvl w:val="1"/>
          <w:numId w:val="1"/>
        </w:numPr>
        <w:ind w:left="0" w:right="0" w:firstLine="567"/>
      </w:pPr>
      <w:r>
        <w:t>O licitante é responsável pela fidelidade e legitimidade das informações e/ou documentos apresentados em qualquer fase da licitação.</w:t>
      </w:r>
    </w:p>
    <w:p w:rsidR="00A9312A" w:rsidRDefault="0004359F" w:rsidP="0004359F">
      <w:pPr>
        <w:numPr>
          <w:ilvl w:val="1"/>
          <w:numId w:val="1"/>
        </w:numPr>
        <w:ind w:left="0" w:right="0" w:firstLine="567"/>
      </w:pPr>
      <w:r>
        <w:t>Nenhuma indenização será devida ao licitante por apresentar documentação, proposta e/ou amostra relativa ao presente certame.</w:t>
      </w:r>
    </w:p>
    <w:p w:rsidR="00A9312A" w:rsidRDefault="0004359F" w:rsidP="0004359F">
      <w:pPr>
        <w:numPr>
          <w:ilvl w:val="1"/>
          <w:numId w:val="1"/>
        </w:numPr>
        <w:ind w:left="0" w:right="0" w:firstLine="567"/>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4359F">
      <w:pPr>
        <w:numPr>
          <w:ilvl w:val="1"/>
          <w:numId w:val="1"/>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4359F">
      <w:pPr>
        <w:numPr>
          <w:ilvl w:val="1"/>
          <w:numId w:val="1"/>
        </w:numPr>
        <w:ind w:left="0" w:right="0" w:firstLine="567"/>
      </w:pPr>
      <w:r>
        <w:t xml:space="preserve">O resultado desta licitação será lavrado em ata eletrônica, a qual ficará disponível nos sites nos sites </w:t>
      </w:r>
      <w:hyperlink r:id="rId9">
        <w:r>
          <w:rPr>
            <w:color w:val="0000FF"/>
            <w:u w:val="single" w:color="0000FF"/>
          </w:rPr>
          <w:t>www.portaldecompraspublicas.com.br</w:t>
        </w:r>
      </w:hyperlink>
      <w:hyperlink r:id="rId10">
        <w:r>
          <w:t xml:space="preserve"> </w:t>
        </w:r>
      </w:hyperlink>
      <w:r>
        <w:t xml:space="preserve">e </w:t>
      </w:r>
      <w:hyperlink r:id="rId11" w:history="1">
        <w:r w:rsidRPr="00F6533A">
          <w:rPr>
            <w:rStyle w:val="Hyperlink"/>
            <w:u w:color="0000FF"/>
          </w:rPr>
          <w:t>www.quinzedenovembro.rs.gov.br</w:t>
        </w:r>
      </w:hyperlink>
      <w:hyperlink r:id="rId12">
        <w:r>
          <w:t xml:space="preserve"> </w:t>
        </w:r>
      </w:hyperlink>
      <w:r>
        <w:t xml:space="preserve">(Licitações e Contratos: </w:t>
      </w:r>
      <w:hyperlink r:id="rId13" w:history="1">
        <w:r>
          <w:rPr>
            <w:rStyle w:val="Hyperlink"/>
          </w:rPr>
          <w:t>https://www.quinzedenovembro.rs.gov.br/licitacao</w:t>
        </w:r>
      </w:hyperlink>
      <w:r>
        <w:t>).</w:t>
      </w:r>
    </w:p>
    <w:p w:rsidR="00A9312A" w:rsidRDefault="0004359F" w:rsidP="0004359F">
      <w:pPr>
        <w:numPr>
          <w:ilvl w:val="1"/>
          <w:numId w:val="1"/>
        </w:numPr>
        <w:ind w:left="0" w:right="0" w:firstLine="567"/>
      </w:pPr>
      <w:r>
        <w:t>Para dirimir quaisquer questões decorrentes do procedimento licitatório, as partes elegem o Foro da Comarca de Ibirubá, RS, com renúncia expressa a qualquer outro por mais privilegiado que seja.</w:t>
      </w:r>
    </w:p>
    <w:p w:rsidR="00A9312A" w:rsidRDefault="0004359F" w:rsidP="0004359F">
      <w:pPr>
        <w:numPr>
          <w:ilvl w:val="1"/>
          <w:numId w:val="1"/>
        </w:numPr>
        <w:spacing w:after="0" w:line="265" w:lineRule="auto"/>
        <w:ind w:left="0" w:right="0" w:firstLine="567"/>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452560">
        <w:rPr>
          <w:color w:val="auto"/>
        </w:rPr>
        <w:t>19</w:t>
      </w:r>
      <w:r w:rsidR="0023107F" w:rsidRPr="0023107F">
        <w:rPr>
          <w:color w:val="auto"/>
        </w:rPr>
        <w:t xml:space="preserve"> de junho </w:t>
      </w:r>
      <w:r w:rsidRPr="0023107F">
        <w:rPr>
          <w:color w:val="auto"/>
        </w:rPr>
        <w:t>de 2020.</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23107F" w:rsidRDefault="0004359F" w:rsidP="0004359F">
      <w:pPr>
        <w:spacing w:line="265" w:lineRule="auto"/>
        <w:ind w:right="1"/>
        <w:rPr>
          <w:b/>
          <w:color w:val="auto"/>
        </w:rPr>
      </w:pPr>
      <w:r w:rsidRPr="0023107F">
        <w:rPr>
          <w:b/>
          <w:color w:val="auto"/>
        </w:rPr>
        <w:t>VOLNEI SCHNEIDER</w:t>
      </w:r>
      <w:r w:rsidRPr="0023107F">
        <w:rPr>
          <w:b/>
          <w:color w:val="auto"/>
        </w:rPr>
        <w:tab/>
      </w:r>
      <w:r w:rsidRPr="0023107F">
        <w:rPr>
          <w:b/>
          <w:color w:val="auto"/>
        </w:rPr>
        <w:tab/>
      </w:r>
      <w:r w:rsidRPr="0023107F">
        <w:rPr>
          <w:b/>
          <w:color w:val="auto"/>
        </w:rPr>
        <w:tab/>
      </w:r>
      <w:r w:rsidRPr="0023107F">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Advogado OAB.RS 34.861</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A9312A" w:rsidP="0004359F">
      <w:pPr>
        <w:spacing w:after="459" w:line="265" w:lineRule="auto"/>
        <w:ind w:right="3"/>
        <w:jc w:val="center"/>
        <w:rPr>
          <w:color w:val="auto"/>
        </w:rPr>
      </w:pPr>
    </w:p>
    <w:p w:rsidR="00EB1283" w:rsidRDefault="00EB1283" w:rsidP="0004359F">
      <w:pPr>
        <w:spacing w:after="459" w:line="265" w:lineRule="auto"/>
        <w:ind w:right="3"/>
        <w:jc w:val="center"/>
        <w:rPr>
          <w:color w:val="auto"/>
        </w:rPr>
      </w:pPr>
    </w:p>
    <w:p w:rsidR="00EB1283" w:rsidRDefault="00EB1283" w:rsidP="00EB1283">
      <w:pPr>
        <w:spacing w:after="0" w:line="265" w:lineRule="auto"/>
        <w:ind w:right="19"/>
        <w:jc w:val="center"/>
      </w:pPr>
      <w:r>
        <w:rPr>
          <w:b/>
        </w:rPr>
        <w:lastRenderedPageBreak/>
        <w:t>ANEXO I</w:t>
      </w:r>
    </w:p>
    <w:p w:rsidR="00EB1283" w:rsidRDefault="00EB1283" w:rsidP="00EB1283">
      <w:pPr>
        <w:spacing w:after="81" w:line="265" w:lineRule="auto"/>
        <w:ind w:right="18"/>
        <w:jc w:val="center"/>
      </w:pPr>
      <w:r>
        <w:rPr>
          <w:b/>
        </w:rPr>
        <w:t>TERMO DE REFERÊNCIA</w:t>
      </w:r>
    </w:p>
    <w:p w:rsidR="00EB1283" w:rsidRDefault="00EB1283" w:rsidP="00EB1283">
      <w:pPr>
        <w:spacing w:after="459" w:line="265" w:lineRule="auto"/>
        <w:ind w:right="18"/>
        <w:jc w:val="center"/>
        <w:rPr>
          <w:b/>
          <w:color w:val="auto"/>
        </w:rPr>
      </w:pPr>
      <w:r>
        <w:rPr>
          <w:b/>
        </w:rPr>
        <w:t xml:space="preserve">PREGÃO </w:t>
      </w:r>
      <w:r>
        <w:rPr>
          <w:b/>
          <w:color w:val="auto"/>
        </w:rPr>
        <w:t>14</w:t>
      </w:r>
      <w:r w:rsidRPr="00811852">
        <w:rPr>
          <w:b/>
          <w:color w:val="auto"/>
        </w:rPr>
        <w:t>/2020</w:t>
      </w:r>
      <w:r>
        <w:rPr>
          <w:b/>
          <w:color w:val="auto"/>
        </w:rPr>
        <w:t xml:space="preserve"> – FORMATO </w:t>
      </w:r>
      <w:r w:rsidRPr="008B2572">
        <w:rPr>
          <w:b/>
          <w:color w:val="auto"/>
          <w:u w:val="single"/>
        </w:rPr>
        <w:t>ELETRÔNICO</w:t>
      </w:r>
    </w:p>
    <w:p w:rsidR="00EB1283" w:rsidRDefault="00EB1283" w:rsidP="00EB1283">
      <w:pPr>
        <w:spacing w:after="459" w:line="265" w:lineRule="auto"/>
        <w:ind w:right="18"/>
        <w:jc w:val="center"/>
      </w:pPr>
    </w:p>
    <w:p w:rsidR="00EB1283" w:rsidRDefault="00EB1283" w:rsidP="00EB1283">
      <w:pPr>
        <w:numPr>
          <w:ilvl w:val="0"/>
          <w:numId w:val="16"/>
        </w:numPr>
        <w:spacing w:after="88" w:line="256" w:lineRule="auto"/>
        <w:ind w:right="0"/>
      </w:pPr>
      <w:r>
        <w:rPr>
          <w:b/>
        </w:rPr>
        <w:t>DO OBJETO</w:t>
      </w:r>
    </w:p>
    <w:p w:rsidR="00EB1283" w:rsidRDefault="00EB1283" w:rsidP="00EB1283">
      <w:pPr>
        <w:numPr>
          <w:ilvl w:val="1"/>
          <w:numId w:val="16"/>
        </w:numPr>
        <w:spacing w:after="111" w:line="232" w:lineRule="auto"/>
        <w:ind w:right="4"/>
      </w:pPr>
      <w:r>
        <w:t xml:space="preserve">É objeto desta licitação a </w:t>
      </w:r>
      <w:r>
        <w:rPr>
          <w:b/>
        </w:rPr>
        <w:t>aquisição de 02 (dois) veículos leves categoria sedan</w:t>
      </w:r>
      <w:r>
        <w:t xml:space="preserve">, para utilização do Departamento de Saúde do Município de Quinze de Novembro, RS, com previsão de entrega única, conforme especificações, quantidades e condições constantes no Edital e neste Termo de Referência. </w:t>
      </w:r>
    </w:p>
    <w:p w:rsidR="00EB1283" w:rsidRDefault="00EB1283" w:rsidP="00EB1283">
      <w:pPr>
        <w:numPr>
          <w:ilvl w:val="2"/>
          <w:numId w:val="17"/>
        </w:numPr>
        <w:spacing w:line="256" w:lineRule="auto"/>
        <w:ind w:right="0"/>
      </w:pPr>
      <w:r>
        <w:t>O presente processo licitatório visa atender os objetivos da Proposta 12153.261000/1200-05, apresentada ao Ministério da Saúde.</w:t>
      </w:r>
    </w:p>
    <w:p w:rsidR="00EB1283" w:rsidRDefault="00EB1283" w:rsidP="00EB1283">
      <w:pPr>
        <w:spacing w:after="111"/>
        <w:ind w:left="1806" w:right="4" w:firstLine="0"/>
      </w:pPr>
    </w:p>
    <w:p w:rsidR="00EB1283" w:rsidRDefault="00EB1283" w:rsidP="00EB1283">
      <w:pPr>
        <w:numPr>
          <w:ilvl w:val="1"/>
          <w:numId w:val="16"/>
        </w:numPr>
        <w:spacing w:after="290" w:line="232" w:lineRule="auto"/>
        <w:ind w:right="4"/>
      </w:pPr>
      <w:r>
        <w:t xml:space="preserve">O presente certame é composto por </w:t>
      </w:r>
      <w:r>
        <w:rPr>
          <w:b/>
        </w:rPr>
        <w:t>01</w:t>
      </w:r>
      <w:r>
        <w:t xml:space="preserve"> (um) </w:t>
      </w:r>
      <w:r>
        <w:rPr>
          <w:b/>
        </w:rPr>
        <w:t>item</w:t>
      </w:r>
      <w:r>
        <w:t>, conforme tabela abaixo:</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600"/>
        <w:gridCol w:w="1062"/>
        <w:gridCol w:w="1040"/>
        <w:gridCol w:w="1199"/>
        <w:gridCol w:w="1322"/>
      </w:tblGrid>
      <w:tr w:rsidR="00EB1283" w:rsidRPr="00192F4B" w:rsidTr="00D77296">
        <w:tc>
          <w:tcPr>
            <w:tcW w:w="851" w:type="dxa"/>
            <w:shd w:val="clear" w:color="auto" w:fill="auto"/>
          </w:tcPr>
          <w:p w:rsidR="00EB1283" w:rsidRPr="00192F4B" w:rsidRDefault="00EB1283" w:rsidP="00D77296">
            <w:pPr>
              <w:spacing w:after="290"/>
              <w:ind w:left="0" w:right="4" w:firstLine="0"/>
              <w:rPr>
                <w:color w:val="auto"/>
              </w:rPr>
            </w:pPr>
            <w:r w:rsidRPr="00192F4B">
              <w:rPr>
                <w:color w:val="auto"/>
              </w:rPr>
              <w:t>ITEM</w:t>
            </w:r>
          </w:p>
        </w:tc>
        <w:tc>
          <w:tcPr>
            <w:tcW w:w="4177" w:type="dxa"/>
            <w:shd w:val="clear" w:color="auto" w:fill="auto"/>
          </w:tcPr>
          <w:p w:rsidR="00EB1283" w:rsidRPr="00192F4B" w:rsidRDefault="00EB1283" w:rsidP="00D77296">
            <w:pPr>
              <w:spacing w:after="290"/>
              <w:ind w:left="0" w:right="4" w:firstLine="0"/>
              <w:rPr>
                <w:color w:val="auto"/>
              </w:rPr>
            </w:pPr>
            <w:r w:rsidRPr="00192F4B">
              <w:rPr>
                <w:color w:val="auto"/>
              </w:rPr>
              <w:t>ESPECIFICAÇÃO</w:t>
            </w:r>
          </w:p>
        </w:tc>
        <w:tc>
          <w:tcPr>
            <w:tcW w:w="1122" w:type="dxa"/>
            <w:shd w:val="clear" w:color="auto" w:fill="auto"/>
          </w:tcPr>
          <w:p w:rsidR="00EB1283" w:rsidRPr="00192F4B" w:rsidRDefault="00EB1283" w:rsidP="00D77296">
            <w:pPr>
              <w:spacing w:after="290"/>
              <w:ind w:left="0" w:right="4" w:firstLine="0"/>
              <w:rPr>
                <w:color w:val="auto"/>
              </w:rPr>
            </w:pPr>
            <w:r w:rsidRPr="00192F4B">
              <w:rPr>
                <w:color w:val="auto"/>
              </w:rPr>
              <w:t>QTDE.</w:t>
            </w:r>
          </w:p>
        </w:tc>
        <w:tc>
          <w:tcPr>
            <w:tcW w:w="991" w:type="dxa"/>
            <w:shd w:val="clear" w:color="auto" w:fill="auto"/>
          </w:tcPr>
          <w:p w:rsidR="00EB1283" w:rsidRPr="00192F4B" w:rsidRDefault="00EB1283" w:rsidP="00D77296">
            <w:pPr>
              <w:spacing w:after="290"/>
              <w:ind w:left="0" w:right="4" w:firstLine="0"/>
              <w:rPr>
                <w:color w:val="auto"/>
              </w:rPr>
            </w:pPr>
            <w:r w:rsidRPr="00192F4B">
              <w:rPr>
                <w:color w:val="auto"/>
              </w:rPr>
              <w:t>UND.</w:t>
            </w:r>
          </w:p>
        </w:tc>
        <w:tc>
          <w:tcPr>
            <w:tcW w:w="959" w:type="dxa"/>
          </w:tcPr>
          <w:p w:rsidR="00EB1283" w:rsidRPr="00192F4B" w:rsidRDefault="00EB1283" w:rsidP="00D77296">
            <w:pPr>
              <w:spacing w:after="290"/>
              <w:ind w:left="0" w:right="4" w:firstLine="0"/>
              <w:rPr>
                <w:color w:val="auto"/>
              </w:rPr>
            </w:pPr>
            <w:r w:rsidRPr="00192F4B">
              <w:rPr>
                <w:color w:val="auto"/>
              </w:rPr>
              <w:t>VALOR UNIT.</w:t>
            </w:r>
          </w:p>
          <w:p w:rsidR="00EB1283" w:rsidRPr="00192F4B" w:rsidRDefault="00EB1283" w:rsidP="00D77296">
            <w:pPr>
              <w:spacing w:after="290"/>
              <w:ind w:left="0" w:right="4" w:firstLine="0"/>
              <w:rPr>
                <w:color w:val="auto"/>
              </w:rPr>
            </w:pPr>
            <w:r w:rsidRPr="00192F4B">
              <w:rPr>
                <w:color w:val="auto"/>
              </w:rPr>
              <w:t>(R$)</w:t>
            </w:r>
          </w:p>
        </w:tc>
        <w:tc>
          <w:tcPr>
            <w:tcW w:w="959" w:type="dxa"/>
          </w:tcPr>
          <w:p w:rsidR="00EB1283" w:rsidRPr="00192F4B" w:rsidRDefault="00EB1283" w:rsidP="00D77296">
            <w:pPr>
              <w:spacing w:after="290"/>
              <w:ind w:left="0" w:right="4" w:firstLine="0"/>
              <w:rPr>
                <w:color w:val="auto"/>
              </w:rPr>
            </w:pPr>
            <w:r w:rsidRPr="00192F4B">
              <w:rPr>
                <w:color w:val="auto"/>
              </w:rPr>
              <w:t>VALOR TOTAL</w:t>
            </w:r>
          </w:p>
          <w:p w:rsidR="00EB1283" w:rsidRPr="00192F4B" w:rsidRDefault="00EB1283" w:rsidP="00D77296">
            <w:pPr>
              <w:spacing w:after="290"/>
              <w:ind w:left="0" w:right="4" w:firstLine="0"/>
              <w:rPr>
                <w:color w:val="auto"/>
              </w:rPr>
            </w:pPr>
            <w:r w:rsidRPr="00192F4B">
              <w:rPr>
                <w:color w:val="auto"/>
              </w:rPr>
              <w:t>(R$)</w:t>
            </w:r>
          </w:p>
        </w:tc>
      </w:tr>
      <w:tr w:rsidR="00EB1283" w:rsidRPr="00811852" w:rsidTr="00D77296">
        <w:tc>
          <w:tcPr>
            <w:tcW w:w="851" w:type="dxa"/>
            <w:shd w:val="clear" w:color="auto" w:fill="auto"/>
          </w:tcPr>
          <w:p w:rsidR="00EB1283" w:rsidRPr="00192F4B" w:rsidRDefault="00EB1283" w:rsidP="00D77296">
            <w:pPr>
              <w:spacing w:after="290"/>
              <w:ind w:left="0" w:right="4" w:firstLine="0"/>
              <w:rPr>
                <w:color w:val="auto"/>
              </w:rPr>
            </w:pPr>
            <w:r w:rsidRPr="00192F4B">
              <w:rPr>
                <w:color w:val="auto"/>
              </w:rPr>
              <w:t>01</w:t>
            </w:r>
          </w:p>
        </w:tc>
        <w:tc>
          <w:tcPr>
            <w:tcW w:w="4177" w:type="dxa"/>
            <w:shd w:val="clear" w:color="auto" w:fill="auto"/>
          </w:tcPr>
          <w:p w:rsidR="00EB1283" w:rsidRPr="00192F4B" w:rsidRDefault="00EB1283" w:rsidP="00D77296">
            <w:pPr>
              <w:spacing w:after="0" w:line="240" w:lineRule="auto"/>
              <w:rPr>
                <w:b/>
                <w:bCs/>
                <w:color w:val="auto"/>
                <w:sz w:val="24"/>
                <w:szCs w:val="24"/>
                <w:u w:val="single"/>
              </w:rPr>
            </w:pPr>
            <w:r w:rsidRPr="00192F4B">
              <w:rPr>
                <w:b/>
                <w:bCs/>
                <w:color w:val="auto"/>
                <w:sz w:val="24"/>
                <w:szCs w:val="24"/>
              </w:rPr>
              <w:t xml:space="preserve">VEÍCULO LEVE “TIPO PASSEIO”, CATEGORIA SEDAN, </w:t>
            </w:r>
            <w:r w:rsidRPr="00192F4B">
              <w:rPr>
                <w:bCs/>
                <w:color w:val="auto"/>
                <w:sz w:val="24"/>
                <w:szCs w:val="24"/>
              </w:rPr>
              <w:t>com as seguintes características: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color w:val="auto"/>
                <w:sz w:val="24"/>
                <w:szCs w:val="24"/>
              </w:rPr>
              <w:t>Zero KM;</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color w:val="auto"/>
                <w:sz w:val="24"/>
                <w:szCs w:val="24"/>
              </w:rPr>
              <w:t>Ano/modelo 2020</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Cor Branca</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color w:val="auto"/>
                <w:sz w:val="24"/>
                <w:szCs w:val="24"/>
              </w:rPr>
              <w:t>05 lugares</w:t>
            </w:r>
          </w:p>
          <w:p w:rsidR="00EB1283" w:rsidRPr="00192F4B" w:rsidRDefault="00EB1283" w:rsidP="00D77296">
            <w:pPr>
              <w:spacing w:after="0" w:line="240" w:lineRule="auto"/>
              <w:ind w:left="110"/>
              <w:jc w:val="center"/>
              <w:rPr>
                <w:i/>
                <w:iCs/>
                <w:color w:val="auto"/>
                <w:sz w:val="24"/>
                <w:szCs w:val="24"/>
                <w:u w:val="single"/>
              </w:rPr>
            </w:pPr>
            <w:r w:rsidRPr="00192F4B">
              <w:rPr>
                <w:b/>
                <w:bCs/>
                <w:color w:val="auto"/>
                <w:sz w:val="24"/>
                <w:szCs w:val="24"/>
                <w:u w:val="single"/>
              </w:rPr>
              <w:t xml:space="preserve">Especificações mínimas necessárias: </w:t>
            </w:r>
            <w:r w:rsidRPr="00192F4B">
              <w:rPr>
                <w:i/>
                <w:iCs/>
                <w:color w:val="auto"/>
                <w:sz w:val="24"/>
                <w:szCs w:val="24"/>
                <w:u w:val="single"/>
              </w:rPr>
              <w:t>(permitidas especificações superiores)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proofErr w:type="spellStart"/>
            <w:r w:rsidRPr="00192F4B">
              <w:rPr>
                <w:bCs/>
                <w:color w:val="auto"/>
                <w:sz w:val="24"/>
                <w:szCs w:val="24"/>
              </w:rPr>
              <w:t>Bi-combustível</w:t>
            </w:r>
            <w:proofErr w:type="spellEnd"/>
            <w:r w:rsidRPr="00192F4B">
              <w:rPr>
                <w:bCs/>
                <w:color w:val="auto"/>
                <w:sz w:val="24"/>
                <w:szCs w:val="24"/>
              </w:rPr>
              <w:t>;</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 xml:space="preserve">Potência mínima 115 </w:t>
            </w:r>
            <w:proofErr w:type="spellStart"/>
            <w:r w:rsidRPr="00192F4B">
              <w:rPr>
                <w:bCs/>
                <w:color w:val="auto"/>
                <w:sz w:val="24"/>
                <w:szCs w:val="24"/>
              </w:rPr>
              <w:t>cv</w:t>
            </w:r>
            <w:proofErr w:type="spellEnd"/>
            <w:r w:rsidRPr="00192F4B">
              <w:rPr>
                <w:bCs/>
                <w:color w:val="auto"/>
                <w:sz w:val="24"/>
                <w:szCs w:val="24"/>
              </w:rPr>
              <w:t>;</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Injeção eletrônica;</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04 portas;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 xml:space="preserve">Ar condicionado </w:t>
            </w:r>
            <w:r w:rsidRPr="00192F4B">
              <w:rPr>
                <w:bCs/>
                <w:color w:val="auto"/>
                <w:sz w:val="24"/>
                <w:szCs w:val="24"/>
              </w:rPr>
              <w:lastRenderedPageBreak/>
              <w:t>quente/frio, original de fábrica;</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Direção elétrica;</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Câmbio automático de 06 marchas;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Trio Elétrico (</w:t>
            </w:r>
            <w:proofErr w:type="gramStart"/>
            <w:r w:rsidRPr="00192F4B">
              <w:rPr>
                <w:bCs/>
                <w:color w:val="auto"/>
                <w:sz w:val="24"/>
                <w:szCs w:val="24"/>
              </w:rPr>
              <w:t>trava,</w:t>
            </w:r>
            <w:proofErr w:type="gramEnd"/>
            <w:r w:rsidRPr="00192F4B">
              <w:rPr>
                <w:bCs/>
                <w:color w:val="auto"/>
                <w:sz w:val="24"/>
                <w:szCs w:val="24"/>
              </w:rPr>
              <w:t xml:space="preserve"> vidro, alarme);</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 xml:space="preserve">Cintos de segurança traseiros laterais e central </w:t>
            </w:r>
            <w:proofErr w:type="gramStart"/>
            <w:r w:rsidRPr="00192F4B">
              <w:rPr>
                <w:bCs/>
                <w:color w:val="auto"/>
                <w:sz w:val="24"/>
                <w:szCs w:val="24"/>
              </w:rPr>
              <w:t>3</w:t>
            </w:r>
            <w:proofErr w:type="gramEnd"/>
            <w:r w:rsidRPr="00192F4B">
              <w:rPr>
                <w:bCs/>
                <w:color w:val="auto"/>
                <w:sz w:val="24"/>
                <w:szCs w:val="24"/>
              </w:rPr>
              <w:t xml:space="preserve"> pontos;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 xml:space="preserve">Encosto de cabeça do banco traseiro para </w:t>
            </w:r>
            <w:proofErr w:type="gramStart"/>
            <w:r w:rsidRPr="00192F4B">
              <w:rPr>
                <w:bCs/>
                <w:color w:val="auto"/>
                <w:sz w:val="24"/>
                <w:szCs w:val="24"/>
              </w:rPr>
              <w:t>3</w:t>
            </w:r>
            <w:proofErr w:type="gramEnd"/>
            <w:r w:rsidRPr="00192F4B">
              <w:rPr>
                <w:bCs/>
                <w:color w:val="auto"/>
                <w:sz w:val="24"/>
                <w:szCs w:val="24"/>
              </w:rPr>
              <w:t xml:space="preserve"> passageiros;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Freios ABS com EBD;</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04 Air Bags, sendo eles frontais e laterais;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 xml:space="preserve">Distância Entre eixos </w:t>
            </w:r>
            <w:proofErr w:type="gramStart"/>
            <w:r w:rsidRPr="00192F4B">
              <w:rPr>
                <w:bCs/>
                <w:color w:val="auto"/>
                <w:sz w:val="24"/>
                <w:szCs w:val="24"/>
              </w:rPr>
              <w:t>2370mm</w:t>
            </w:r>
            <w:proofErr w:type="gramEnd"/>
            <w:r w:rsidRPr="00192F4B">
              <w:rPr>
                <w:bCs/>
                <w:color w:val="auto"/>
                <w:sz w:val="24"/>
                <w:szCs w:val="24"/>
              </w:rPr>
              <w:t>;</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Kit multimídia com conexão Bluetooth, USB e Câmera de Ré;</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Ajuste de altura do banco do motorista e coluna de direção;</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Faróis de neblina dianteiros;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Tanque de combustível mínimo de 44 litros;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Porta malas com capacidade mínima de 445 litros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proofErr w:type="gramStart"/>
            <w:r w:rsidRPr="00192F4B">
              <w:rPr>
                <w:bCs/>
                <w:color w:val="auto"/>
                <w:sz w:val="24"/>
                <w:szCs w:val="24"/>
              </w:rPr>
              <w:t>Rodado mínimo de 15”</w:t>
            </w:r>
            <w:proofErr w:type="gramEnd"/>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Bancos de Couro</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Assessórios Obrigatórios</w:t>
            </w:r>
          </w:p>
          <w:p w:rsidR="00EB1283" w:rsidRPr="00192F4B" w:rsidRDefault="00EB1283" w:rsidP="00EB1283">
            <w:pPr>
              <w:numPr>
                <w:ilvl w:val="0"/>
                <w:numId w:val="15"/>
              </w:numPr>
              <w:tabs>
                <w:tab w:val="num" w:pos="470"/>
              </w:tabs>
              <w:spacing w:after="0" w:line="240" w:lineRule="auto"/>
              <w:ind w:left="470" w:right="0"/>
              <w:rPr>
                <w:bCs/>
                <w:color w:val="auto"/>
                <w:sz w:val="24"/>
                <w:szCs w:val="24"/>
              </w:rPr>
            </w:pPr>
            <w:r w:rsidRPr="00192F4B">
              <w:rPr>
                <w:bCs/>
                <w:color w:val="auto"/>
                <w:sz w:val="24"/>
                <w:szCs w:val="24"/>
              </w:rPr>
              <w:t>Película conforme Lei do Contran.</w:t>
            </w:r>
          </w:p>
          <w:p w:rsidR="00EB1283" w:rsidRPr="00192F4B" w:rsidRDefault="00EB1283" w:rsidP="00D77296">
            <w:pPr>
              <w:spacing w:after="0" w:line="240" w:lineRule="auto"/>
              <w:ind w:left="470"/>
              <w:rPr>
                <w:bCs/>
                <w:color w:val="auto"/>
                <w:sz w:val="24"/>
                <w:szCs w:val="24"/>
              </w:rPr>
            </w:pPr>
          </w:p>
          <w:p w:rsidR="00EB1283" w:rsidRPr="00192F4B" w:rsidRDefault="00EB1283" w:rsidP="00D77296">
            <w:pPr>
              <w:spacing w:after="0" w:line="240" w:lineRule="auto"/>
              <w:ind w:left="470"/>
              <w:rPr>
                <w:bCs/>
                <w:color w:val="auto"/>
                <w:sz w:val="24"/>
                <w:szCs w:val="24"/>
              </w:rPr>
            </w:pPr>
          </w:p>
          <w:p w:rsidR="00EB1283" w:rsidRPr="00192F4B" w:rsidRDefault="00EB1283" w:rsidP="00D77296">
            <w:pPr>
              <w:spacing w:after="0" w:line="240" w:lineRule="auto"/>
              <w:ind w:left="110"/>
              <w:rPr>
                <w:bCs/>
                <w:color w:val="auto"/>
                <w:sz w:val="16"/>
                <w:szCs w:val="16"/>
              </w:rPr>
            </w:pPr>
          </w:p>
          <w:p w:rsidR="00EB1283" w:rsidRPr="00192F4B" w:rsidRDefault="00EB1283" w:rsidP="00D77296">
            <w:pPr>
              <w:spacing w:after="0" w:line="240" w:lineRule="auto"/>
              <w:ind w:left="110"/>
              <w:rPr>
                <w:bCs/>
                <w:color w:val="auto"/>
                <w:sz w:val="24"/>
                <w:szCs w:val="24"/>
                <w:u w:val="single"/>
              </w:rPr>
            </w:pPr>
            <w:r w:rsidRPr="00192F4B">
              <w:rPr>
                <w:bCs/>
                <w:color w:val="auto"/>
                <w:sz w:val="24"/>
                <w:szCs w:val="24"/>
                <w:u w:val="single"/>
              </w:rPr>
              <w:t xml:space="preserve">Atender aos preceitos regulamentares dos órgãos </w:t>
            </w:r>
            <w:r w:rsidRPr="00192F4B">
              <w:rPr>
                <w:bCs/>
                <w:color w:val="auto"/>
                <w:sz w:val="24"/>
                <w:szCs w:val="24"/>
                <w:u w:val="single"/>
              </w:rPr>
              <w:lastRenderedPageBreak/>
              <w:t>oficiais de trânsito, nos aspectos relacionados à iluminação, sinalização e segurança.</w:t>
            </w:r>
          </w:p>
          <w:p w:rsidR="00EB1283" w:rsidRPr="00192F4B" w:rsidRDefault="00EB1283" w:rsidP="00D77296">
            <w:pPr>
              <w:spacing w:after="290"/>
              <w:ind w:left="0" w:right="4" w:firstLine="0"/>
              <w:rPr>
                <w:color w:val="auto"/>
              </w:rPr>
            </w:pPr>
          </w:p>
        </w:tc>
        <w:tc>
          <w:tcPr>
            <w:tcW w:w="1122" w:type="dxa"/>
            <w:shd w:val="clear" w:color="auto" w:fill="auto"/>
          </w:tcPr>
          <w:p w:rsidR="00EB1283" w:rsidRPr="00192F4B" w:rsidRDefault="00EB1283" w:rsidP="00D77296">
            <w:pPr>
              <w:spacing w:after="290"/>
              <w:ind w:left="0" w:right="4" w:firstLine="0"/>
              <w:rPr>
                <w:color w:val="auto"/>
              </w:rPr>
            </w:pPr>
            <w:r w:rsidRPr="00192F4B">
              <w:rPr>
                <w:color w:val="auto"/>
              </w:rPr>
              <w:lastRenderedPageBreak/>
              <w:t>02 (DOIS)</w:t>
            </w:r>
          </w:p>
        </w:tc>
        <w:tc>
          <w:tcPr>
            <w:tcW w:w="991" w:type="dxa"/>
            <w:shd w:val="clear" w:color="auto" w:fill="auto"/>
          </w:tcPr>
          <w:p w:rsidR="00EB1283" w:rsidRPr="00192F4B" w:rsidRDefault="00EB1283" w:rsidP="00D77296">
            <w:pPr>
              <w:spacing w:after="290"/>
              <w:ind w:left="0" w:right="4" w:firstLine="0"/>
              <w:rPr>
                <w:color w:val="auto"/>
              </w:rPr>
            </w:pPr>
            <w:r w:rsidRPr="00192F4B">
              <w:rPr>
                <w:color w:val="auto"/>
              </w:rPr>
              <w:t>Unidade</w:t>
            </w:r>
          </w:p>
        </w:tc>
        <w:tc>
          <w:tcPr>
            <w:tcW w:w="959" w:type="dxa"/>
          </w:tcPr>
          <w:p w:rsidR="00EB1283" w:rsidRPr="00192F4B" w:rsidRDefault="00EB1283" w:rsidP="00D77296">
            <w:pPr>
              <w:spacing w:after="290"/>
              <w:ind w:left="0" w:right="4" w:firstLine="0"/>
              <w:rPr>
                <w:color w:val="auto"/>
              </w:rPr>
            </w:pPr>
            <w:r w:rsidRPr="00192F4B">
              <w:rPr>
                <w:color w:val="auto"/>
              </w:rPr>
              <w:t>75.000,00</w:t>
            </w:r>
          </w:p>
        </w:tc>
        <w:tc>
          <w:tcPr>
            <w:tcW w:w="959" w:type="dxa"/>
          </w:tcPr>
          <w:p w:rsidR="00EB1283" w:rsidRPr="00192F4B" w:rsidRDefault="00EB1283" w:rsidP="00D77296">
            <w:pPr>
              <w:spacing w:after="290"/>
              <w:ind w:left="0" w:right="4" w:firstLine="0"/>
              <w:rPr>
                <w:color w:val="auto"/>
              </w:rPr>
            </w:pPr>
            <w:r w:rsidRPr="00192F4B">
              <w:rPr>
                <w:color w:val="auto"/>
              </w:rPr>
              <w:t>150.000,00</w:t>
            </w:r>
          </w:p>
        </w:tc>
      </w:tr>
    </w:tbl>
    <w:p w:rsidR="00EB1283" w:rsidRDefault="00EB1283" w:rsidP="00EB1283">
      <w:pPr>
        <w:spacing w:after="88"/>
        <w:ind w:left="244" w:firstLine="0"/>
      </w:pPr>
    </w:p>
    <w:p w:rsidR="00EB1283" w:rsidRDefault="00EB1283" w:rsidP="00EB1283">
      <w:pPr>
        <w:spacing w:after="88"/>
        <w:ind w:left="244" w:firstLine="0"/>
      </w:pPr>
    </w:p>
    <w:p w:rsidR="00EB1283" w:rsidRDefault="00EB1283" w:rsidP="00EB1283">
      <w:pPr>
        <w:spacing w:after="88"/>
        <w:ind w:left="244" w:firstLine="0"/>
      </w:pPr>
    </w:p>
    <w:p w:rsidR="00EB1283" w:rsidRDefault="00EB1283" w:rsidP="00EB1283">
      <w:pPr>
        <w:spacing w:after="88"/>
        <w:ind w:left="244" w:firstLine="0"/>
      </w:pPr>
    </w:p>
    <w:p w:rsidR="00EB1283" w:rsidRDefault="00EB1283" w:rsidP="00EB1283">
      <w:pPr>
        <w:numPr>
          <w:ilvl w:val="0"/>
          <w:numId w:val="14"/>
        </w:numPr>
        <w:spacing w:after="88"/>
        <w:ind w:right="0" w:hanging="244"/>
      </w:pPr>
      <w:r>
        <w:rPr>
          <w:b/>
        </w:rPr>
        <w:t>DA GARANTIA E DA ASSISTÊNCIA TÉCNICA</w:t>
      </w:r>
    </w:p>
    <w:p w:rsidR="00EB1283" w:rsidRDefault="00EB1283" w:rsidP="00EB1283">
      <w:pPr>
        <w:autoSpaceDE w:val="0"/>
        <w:autoSpaceDN w:val="0"/>
        <w:adjustRightInd w:val="0"/>
        <w:spacing w:after="0" w:line="240" w:lineRule="auto"/>
        <w:ind w:left="0" w:firstLine="0"/>
        <w:jc w:val="left"/>
        <w:rPr>
          <w:rFonts w:ascii="ArialMT" w:eastAsia="Times New Roman" w:hAnsi="ArialMT" w:cs="ArialMT"/>
          <w:color w:val="auto"/>
        </w:rPr>
      </w:pP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 xml:space="preserve">2.1. O prazo de garantia deverá ser de, no mínimo, 12 (doze) meses, contados </w:t>
      </w:r>
      <w:proofErr w:type="gramStart"/>
      <w:r>
        <w:rPr>
          <w:rFonts w:ascii="ArialMT" w:eastAsia="Times New Roman" w:hAnsi="ArialMT" w:cs="ArialMT"/>
          <w:color w:val="auto"/>
        </w:rPr>
        <w:t>do</w:t>
      </w:r>
      <w:proofErr w:type="gramEnd"/>
    </w:p>
    <w:p w:rsidR="00EB1283" w:rsidRDefault="00EB1283" w:rsidP="00EB1283">
      <w:pPr>
        <w:autoSpaceDE w:val="0"/>
        <w:autoSpaceDN w:val="0"/>
        <w:adjustRightInd w:val="0"/>
        <w:spacing w:after="0" w:line="240" w:lineRule="auto"/>
        <w:ind w:left="0" w:firstLine="0"/>
        <w:rPr>
          <w:rFonts w:ascii="ArialMT" w:eastAsia="Times New Roman" w:hAnsi="ArialMT" w:cs="ArialMT"/>
          <w:color w:val="auto"/>
        </w:rPr>
      </w:pPr>
      <w:r>
        <w:rPr>
          <w:rFonts w:ascii="ArialMT" w:eastAsia="Times New Roman" w:hAnsi="ArialMT" w:cs="ArialMT"/>
          <w:color w:val="auto"/>
        </w:rPr>
        <w:t xml:space="preserve"> </w:t>
      </w:r>
      <w:proofErr w:type="gramStart"/>
      <w:r>
        <w:rPr>
          <w:rFonts w:ascii="ArialMT" w:eastAsia="Times New Roman" w:hAnsi="ArialMT" w:cs="ArialMT"/>
          <w:color w:val="auto"/>
        </w:rPr>
        <w:t>recebimento</w:t>
      </w:r>
      <w:proofErr w:type="gramEnd"/>
      <w:r>
        <w:rPr>
          <w:rFonts w:ascii="ArialMT" w:eastAsia="Times New Roman" w:hAnsi="ArialMT" w:cs="ArialMT"/>
          <w:color w:val="auto"/>
        </w:rPr>
        <w:t xml:space="preserve"> definitivo pelas Secretarias requisitantes, sem limite de quilometragem.</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2.1.1 Durante o período de garantia, a empresa vencedora garantirá à Secretaria requerente, a assistência técnica do objeto, fornecida por concessionária autorizada pelo fabricante do veículo, situada no Município de Quinze de Novembro, RS.</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2.2 A garantia deverá abranger peças originais dos veículos ofertados.</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2.3 Todas as despesas decorrentes da manutenção da garantia são de responsabilidade do licitante vencedor.</w:t>
      </w:r>
    </w:p>
    <w:p w:rsidR="00EB1283" w:rsidRPr="00FC55C1" w:rsidRDefault="00EB1283" w:rsidP="00EB1283">
      <w:pPr>
        <w:spacing w:after="111"/>
        <w:ind w:left="1086" w:right="4" w:firstLine="0"/>
      </w:pPr>
    </w:p>
    <w:p w:rsidR="00EB1283" w:rsidRDefault="00EB1283" w:rsidP="00EB1283">
      <w:pPr>
        <w:spacing w:after="246"/>
        <w:ind w:left="1086" w:right="4" w:firstLine="0"/>
      </w:pPr>
    </w:p>
    <w:p w:rsidR="00EB1283" w:rsidRDefault="00EB1283" w:rsidP="00EB1283">
      <w:pPr>
        <w:numPr>
          <w:ilvl w:val="0"/>
          <w:numId w:val="14"/>
        </w:numPr>
        <w:spacing w:after="88"/>
        <w:ind w:right="0" w:hanging="244"/>
      </w:pPr>
      <w:r>
        <w:rPr>
          <w:b/>
        </w:rPr>
        <w:t>DA ENTREGA E DA ACEITAÇÃO</w:t>
      </w:r>
    </w:p>
    <w:p w:rsidR="00EB1283" w:rsidRDefault="00EB1283" w:rsidP="00EB1283">
      <w:pPr>
        <w:numPr>
          <w:ilvl w:val="1"/>
          <w:numId w:val="14"/>
        </w:numPr>
        <w:spacing w:after="111" w:line="233" w:lineRule="auto"/>
        <w:ind w:left="0" w:right="4" w:firstLine="567"/>
      </w:pPr>
      <w:r>
        <w:t xml:space="preserve">O objeto deverá ser entregue </w:t>
      </w:r>
      <w:r>
        <w:rPr>
          <w:b/>
        </w:rPr>
        <w:t>de forma única</w:t>
      </w:r>
      <w:r>
        <w:t xml:space="preserve">, de segunda a sexta-feira, no horário das </w:t>
      </w:r>
      <w:proofErr w:type="gramStart"/>
      <w:r>
        <w:t>09:00</w:t>
      </w:r>
      <w:proofErr w:type="gramEnd"/>
      <w:r>
        <w:t xml:space="preserve"> às 11:30 horas, no Centro Administrativo do Município de Quinze de Novembro, RS, situado na Rua Gonçalves Dias, 875, Quinze de Novembro, RS.</w:t>
      </w:r>
    </w:p>
    <w:p w:rsidR="00EB1283" w:rsidRDefault="00EB1283" w:rsidP="00EB1283">
      <w:pPr>
        <w:numPr>
          <w:ilvl w:val="2"/>
          <w:numId w:val="14"/>
        </w:numPr>
        <w:spacing w:after="111" w:line="233" w:lineRule="auto"/>
        <w:ind w:left="0" w:right="4" w:firstLine="567"/>
      </w:pPr>
      <w:r w:rsidRPr="00811852">
        <w:rPr>
          <w:color w:val="auto"/>
        </w:rPr>
        <w:t xml:space="preserve">O prazo para entrega do objeto é de, </w:t>
      </w:r>
      <w:r w:rsidRPr="00811852">
        <w:rPr>
          <w:b/>
          <w:color w:val="auto"/>
          <w:highlight w:val="yellow"/>
        </w:rPr>
        <w:t>no máximo</w:t>
      </w:r>
      <w:r w:rsidRPr="00811852">
        <w:rPr>
          <w:color w:val="auto"/>
          <w:highlight w:val="yellow"/>
        </w:rPr>
        <w:t xml:space="preserve">, </w:t>
      </w:r>
      <w:r w:rsidRPr="00811852">
        <w:rPr>
          <w:b/>
          <w:color w:val="auto"/>
          <w:highlight w:val="yellow"/>
        </w:rPr>
        <w:t xml:space="preserve">30 </w:t>
      </w:r>
      <w:r w:rsidRPr="00811852">
        <w:rPr>
          <w:color w:val="auto"/>
          <w:highlight w:val="yellow"/>
        </w:rPr>
        <w:t>(trinta)</w:t>
      </w:r>
      <w:r w:rsidRPr="00811852">
        <w:rPr>
          <w:b/>
          <w:color w:val="auto"/>
          <w:highlight w:val="yellow"/>
        </w:rPr>
        <w:t xml:space="preserve"> dias consecutivos</w:t>
      </w:r>
      <w:r w:rsidRPr="00811852">
        <w:rPr>
          <w:b/>
          <w:color w:val="auto"/>
        </w:rPr>
        <w:t xml:space="preserve"> </w:t>
      </w:r>
      <w:r w:rsidRPr="00811852">
        <w:rPr>
          <w:color w:val="auto"/>
        </w:rPr>
        <w:t>contados da data de recebimento das Notas de Empenho, que serão enviadas para o e-mail indicado</w:t>
      </w:r>
      <w:r>
        <w:t xml:space="preserve"> na proposta de preços.</w:t>
      </w:r>
    </w:p>
    <w:p w:rsidR="00EB1283" w:rsidRDefault="00EB1283" w:rsidP="00EB1283">
      <w:pPr>
        <w:numPr>
          <w:ilvl w:val="2"/>
          <w:numId w:val="14"/>
        </w:numPr>
        <w:spacing w:after="111" w:line="233" w:lineRule="auto"/>
        <w:ind w:left="0" w:right="4" w:firstLine="567"/>
      </w:pPr>
      <w:r>
        <w:t>Os veículos somente serão liberados após a conferência realizada pelos funcionários do Departamento Municipal de Saúde, para avaliação da conformidade das características conforme as especificações técnicas.</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3.2 O licitante vencedor deverá descarregar e armazenar os veículos no local indicado,</w:t>
      </w:r>
    </w:p>
    <w:p w:rsidR="00EB1283" w:rsidRDefault="00EB1283" w:rsidP="00EB1283">
      <w:pPr>
        <w:autoSpaceDE w:val="0"/>
        <w:autoSpaceDN w:val="0"/>
        <w:adjustRightInd w:val="0"/>
        <w:spacing w:after="0" w:line="240" w:lineRule="auto"/>
        <w:ind w:left="0" w:firstLine="0"/>
        <w:rPr>
          <w:rFonts w:ascii="ArialMT" w:eastAsia="Times New Roman" w:hAnsi="ArialMT" w:cs="ArialMT"/>
          <w:color w:val="auto"/>
        </w:rPr>
      </w:pPr>
      <w:proofErr w:type="gramStart"/>
      <w:r>
        <w:rPr>
          <w:rFonts w:ascii="ArialMT" w:eastAsia="Times New Roman" w:hAnsi="ArialMT" w:cs="ArialMT"/>
          <w:color w:val="auto"/>
        </w:rPr>
        <w:t>comprometendo</w:t>
      </w:r>
      <w:proofErr w:type="gramEnd"/>
      <w:r>
        <w:rPr>
          <w:rFonts w:ascii="ArialMT" w:eastAsia="Times New Roman" w:hAnsi="ArialMT" w:cs="ArialMT"/>
          <w:color w:val="auto"/>
        </w:rPr>
        <w:t>-se integralmente, com eventuais danos causados a este.</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 xml:space="preserve">3.3 Não </w:t>
      </w:r>
      <w:proofErr w:type="gramStart"/>
      <w:r>
        <w:rPr>
          <w:rFonts w:ascii="ArialMT" w:eastAsia="Times New Roman" w:hAnsi="ArialMT" w:cs="ArialMT"/>
          <w:color w:val="auto"/>
        </w:rPr>
        <w:t>será</w:t>
      </w:r>
      <w:proofErr w:type="gramEnd"/>
      <w:r>
        <w:rPr>
          <w:rFonts w:ascii="ArialMT" w:eastAsia="Times New Roman" w:hAnsi="ArialMT" w:cs="ArialMT"/>
          <w:color w:val="auto"/>
        </w:rPr>
        <w:t xml:space="preserve"> aceito veículos que se apresente nas seguintes situações:</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lastRenderedPageBreak/>
        <w:t>a) com vícios de qualidade decorrentes de fabricação ou de transporte inadequado, que não possam ser resolvidos no prazo máximo de 05 (cinco) dias úteis;</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b) com especificação diferente daquela solicitada no Edital e constante na proposta de</w:t>
      </w:r>
    </w:p>
    <w:p w:rsidR="00EB1283" w:rsidRDefault="00EB1283" w:rsidP="00EB1283">
      <w:pPr>
        <w:autoSpaceDE w:val="0"/>
        <w:autoSpaceDN w:val="0"/>
        <w:adjustRightInd w:val="0"/>
        <w:spacing w:after="0" w:line="240" w:lineRule="auto"/>
        <w:ind w:left="0" w:firstLine="0"/>
        <w:rPr>
          <w:rFonts w:ascii="ArialMT" w:eastAsia="Times New Roman" w:hAnsi="ArialMT" w:cs="ArialMT"/>
          <w:color w:val="auto"/>
        </w:rPr>
      </w:pPr>
      <w:proofErr w:type="gramStart"/>
      <w:r>
        <w:rPr>
          <w:rFonts w:ascii="ArialMT" w:eastAsia="Times New Roman" w:hAnsi="ArialMT" w:cs="ArialMT"/>
          <w:color w:val="auto"/>
        </w:rPr>
        <w:t>preços</w:t>
      </w:r>
      <w:proofErr w:type="gramEnd"/>
      <w:r>
        <w:rPr>
          <w:rFonts w:ascii="ArialMT" w:eastAsia="Times New Roman" w:hAnsi="ArialMT" w:cs="ArialMT"/>
          <w:color w:val="auto"/>
        </w:rPr>
        <w:t xml:space="preserve"> vencedora;</w:t>
      </w:r>
    </w:p>
    <w:p w:rsidR="00EB1283" w:rsidRPr="00B840F4"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c) com marca, modelo e/ou fabricante diferente daquele constante na proposta de preços vencedora e nota de empenho.</w:t>
      </w:r>
    </w:p>
    <w:p w:rsidR="00EB1283" w:rsidRDefault="00EB1283" w:rsidP="00EB1283">
      <w:pPr>
        <w:spacing w:after="88"/>
        <w:ind w:left="0" w:right="4" w:firstLine="567"/>
      </w:pPr>
    </w:p>
    <w:p w:rsidR="00EB1283" w:rsidRDefault="00EB1283" w:rsidP="00EB1283">
      <w:pPr>
        <w:autoSpaceDE w:val="0"/>
        <w:autoSpaceDN w:val="0"/>
        <w:adjustRightInd w:val="0"/>
        <w:spacing w:after="0" w:line="240" w:lineRule="auto"/>
        <w:ind w:left="0" w:firstLine="567"/>
        <w:jc w:val="left"/>
        <w:rPr>
          <w:rFonts w:ascii="ArialMT" w:eastAsia="Times New Roman" w:hAnsi="ArialMT" w:cs="ArialMT"/>
          <w:color w:val="auto"/>
        </w:rPr>
      </w:pPr>
      <w:proofErr w:type="gramStart"/>
      <w:r>
        <w:rPr>
          <w:rFonts w:ascii="ArialMT" w:eastAsia="Times New Roman" w:hAnsi="ArialMT" w:cs="ArialMT"/>
          <w:color w:val="auto"/>
        </w:rPr>
        <w:t>3.4 Toda e qualquer entrega</w:t>
      </w:r>
      <w:proofErr w:type="gramEnd"/>
      <w:r>
        <w:rPr>
          <w:rFonts w:ascii="ArialMT" w:eastAsia="Times New Roman" w:hAnsi="ArialMT" w:cs="ArialMT"/>
          <w:color w:val="auto"/>
        </w:rPr>
        <w:t xml:space="preserve"> fora do estabelecido neste Edital será imediatamente notificada ao licitante vencedor que deverá fazer a substituição em, no máximo, 05 (cinco) dias úteis, sendo de responsabilidade do licitante o ônus desta.</w:t>
      </w:r>
    </w:p>
    <w:p w:rsidR="00EB1283" w:rsidRDefault="00EB1283" w:rsidP="00EB1283">
      <w:pPr>
        <w:autoSpaceDE w:val="0"/>
        <w:autoSpaceDN w:val="0"/>
        <w:adjustRightInd w:val="0"/>
        <w:spacing w:after="0" w:line="240" w:lineRule="auto"/>
        <w:ind w:left="0" w:firstLine="567"/>
        <w:jc w:val="left"/>
        <w:rPr>
          <w:rFonts w:ascii="ArialMT" w:eastAsia="Times New Roman" w:hAnsi="ArialMT" w:cs="ArialMT"/>
          <w:color w:val="auto"/>
        </w:rPr>
      </w:pPr>
    </w:p>
    <w:p w:rsidR="00EB1283" w:rsidRDefault="00EB1283" w:rsidP="00EB1283">
      <w:pPr>
        <w:autoSpaceDE w:val="0"/>
        <w:autoSpaceDN w:val="0"/>
        <w:adjustRightInd w:val="0"/>
        <w:spacing w:after="0" w:line="240" w:lineRule="auto"/>
        <w:ind w:left="0" w:firstLine="567"/>
        <w:jc w:val="left"/>
        <w:rPr>
          <w:rFonts w:ascii="ArialMT" w:eastAsia="Times New Roman" w:hAnsi="ArialMT" w:cs="ArialMT"/>
          <w:color w:val="auto"/>
        </w:rPr>
      </w:pPr>
      <w:r>
        <w:rPr>
          <w:rFonts w:ascii="ArialMT" w:eastAsia="Times New Roman" w:hAnsi="ArialMT" w:cs="ArialMT"/>
          <w:color w:val="auto"/>
        </w:rPr>
        <w:t>3.5 No caso de descumprimento dos prazos determinados para entrega do objeto e/ou</w:t>
      </w:r>
    </w:p>
    <w:p w:rsidR="00EB1283" w:rsidRDefault="00EB1283" w:rsidP="00EB1283">
      <w:pPr>
        <w:autoSpaceDE w:val="0"/>
        <w:autoSpaceDN w:val="0"/>
        <w:adjustRightInd w:val="0"/>
        <w:spacing w:after="0" w:line="240" w:lineRule="auto"/>
        <w:rPr>
          <w:rFonts w:ascii="ArialMT" w:eastAsia="Times New Roman" w:hAnsi="ArialMT" w:cs="ArialMT"/>
          <w:color w:val="auto"/>
        </w:rPr>
      </w:pPr>
      <w:proofErr w:type="gramStart"/>
      <w:r>
        <w:rPr>
          <w:rFonts w:ascii="ArialMT" w:eastAsia="Times New Roman" w:hAnsi="ArialMT" w:cs="ArialMT"/>
          <w:color w:val="auto"/>
        </w:rPr>
        <w:t>entrega</w:t>
      </w:r>
      <w:proofErr w:type="gramEnd"/>
      <w:r>
        <w:rPr>
          <w:rFonts w:ascii="ArialMT" w:eastAsia="Times New Roman" w:hAnsi="ArialMT" w:cs="ArialMT"/>
          <w:color w:val="auto"/>
        </w:rPr>
        <w:t xml:space="preserve"> em desacordo com o solicitado no Edital, poderão ser aplicadas as sanções e penalidades previstas neste Edital.</w:t>
      </w:r>
    </w:p>
    <w:p w:rsidR="00EB1283" w:rsidRDefault="00EB1283" w:rsidP="00EB1283">
      <w:pPr>
        <w:autoSpaceDE w:val="0"/>
        <w:autoSpaceDN w:val="0"/>
        <w:adjustRightInd w:val="0"/>
        <w:spacing w:after="0" w:line="240" w:lineRule="auto"/>
        <w:ind w:left="0" w:firstLine="567"/>
        <w:jc w:val="left"/>
        <w:rPr>
          <w:rFonts w:ascii="ArialMT" w:eastAsia="Times New Roman" w:hAnsi="ArialMT" w:cs="ArialMT"/>
          <w:color w:val="auto"/>
        </w:rPr>
      </w:pP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3.6 O recebimento do objeto desta licitação será da seguinte forma:</w:t>
      </w:r>
    </w:p>
    <w:p w:rsidR="00EB1283"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 xml:space="preserve">a) </w:t>
      </w:r>
      <w:r>
        <w:rPr>
          <w:rFonts w:ascii="Arial-BoldMT" w:eastAsia="Times New Roman" w:hAnsi="Arial-BoldMT" w:cs="Arial-BoldMT"/>
          <w:b/>
          <w:bCs/>
          <w:color w:val="auto"/>
        </w:rPr>
        <w:t>provisoriamente</w:t>
      </w:r>
      <w:r>
        <w:rPr>
          <w:rFonts w:ascii="ArialMT" w:eastAsia="Times New Roman" w:hAnsi="ArialMT" w:cs="ArialMT"/>
          <w:color w:val="auto"/>
        </w:rPr>
        <w:t>, no ato da entrega, para efeito de posterior verificação da conformidade do objeto com o solicitado na licitação;</w:t>
      </w:r>
    </w:p>
    <w:p w:rsidR="00EB1283" w:rsidRPr="004869EC" w:rsidRDefault="00EB1283" w:rsidP="00EB1283">
      <w:pPr>
        <w:autoSpaceDE w:val="0"/>
        <w:autoSpaceDN w:val="0"/>
        <w:adjustRightInd w:val="0"/>
        <w:spacing w:after="0" w:line="240" w:lineRule="auto"/>
        <w:ind w:left="0" w:firstLine="567"/>
        <w:rPr>
          <w:rFonts w:ascii="ArialMT" w:eastAsia="Times New Roman" w:hAnsi="ArialMT" w:cs="ArialMT"/>
          <w:color w:val="auto"/>
        </w:rPr>
      </w:pPr>
      <w:r>
        <w:rPr>
          <w:rFonts w:ascii="ArialMT" w:eastAsia="Times New Roman" w:hAnsi="ArialMT" w:cs="ArialMT"/>
          <w:color w:val="auto"/>
        </w:rPr>
        <w:t xml:space="preserve">b) </w:t>
      </w:r>
      <w:r>
        <w:rPr>
          <w:rFonts w:ascii="Arial-BoldMT" w:eastAsia="Times New Roman" w:hAnsi="Arial-BoldMT" w:cs="Arial-BoldMT"/>
          <w:b/>
          <w:bCs/>
          <w:color w:val="auto"/>
        </w:rPr>
        <w:t>definitivamente</w:t>
      </w:r>
      <w:r>
        <w:rPr>
          <w:rFonts w:ascii="ArialMT" w:eastAsia="Times New Roman" w:hAnsi="ArialMT" w:cs="ArialMT"/>
          <w:color w:val="auto"/>
        </w:rPr>
        <w:t>, após a verificação da qualidade, quantidade e características do objeto e consequente aceitação, no prazo máximo de 15 (quinze) dias consecutivos, contados do recebimento provisório.</w:t>
      </w:r>
    </w:p>
    <w:p w:rsidR="00EB1283" w:rsidRDefault="00EB1283" w:rsidP="00EB1283">
      <w:pPr>
        <w:spacing w:after="88"/>
        <w:ind w:left="1985" w:right="4" w:firstLine="0"/>
      </w:pPr>
    </w:p>
    <w:p w:rsidR="00EB1283" w:rsidRDefault="00EB1283" w:rsidP="00EB1283">
      <w:pPr>
        <w:numPr>
          <w:ilvl w:val="0"/>
          <w:numId w:val="14"/>
        </w:numPr>
        <w:spacing w:after="88"/>
        <w:ind w:right="0" w:hanging="244"/>
      </w:pPr>
      <w:r>
        <w:rPr>
          <w:b/>
        </w:rPr>
        <w:t>DAS DISPOSIÇÕES GERAIS</w:t>
      </w:r>
    </w:p>
    <w:p w:rsidR="00EB1283" w:rsidRPr="00811852" w:rsidRDefault="00EB1283" w:rsidP="00EB1283">
      <w:pPr>
        <w:autoSpaceDE w:val="0"/>
        <w:autoSpaceDN w:val="0"/>
        <w:adjustRightInd w:val="0"/>
        <w:spacing w:after="111" w:line="240" w:lineRule="auto"/>
        <w:ind w:left="0" w:right="4" w:firstLine="567"/>
      </w:pPr>
      <w:r w:rsidRPr="00811852">
        <w:rPr>
          <w:rFonts w:ascii="ArialMT" w:eastAsia="Times New Roman" w:hAnsi="ArialMT" w:cs="ArialMT"/>
          <w:sz w:val="24"/>
        </w:rPr>
        <w:t xml:space="preserve">Demais informações / esclarecimentos referentes ao objeto do presente certame, </w:t>
      </w:r>
      <w:r w:rsidRPr="00811852">
        <w:t xml:space="preserve">poderão ser obtidos no Portal de Compras Públicas </w:t>
      </w:r>
      <w:r w:rsidRPr="00811852">
        <w:rPr>
          <w:color w:val="0000FF"/>
          <w:u w:val="single" w:color="0000FF"/>
        </w:rPr>
        <w:t>www.portaldecompraspublicas.com.br</w:t>
      </w:r>
      <w:r w:rsidRPr="00811852">
        <w:t xml:space="preserve"> e no site da Prefeitura Municipal de Quinze de Novembro, RS </w:t>
      </w:r>
      <w:r w:rsidRPr="00811852">
        <w:rPr>
          <w:color w:val="0000FF"/>
          <w:u w:val="single" w:color="0000FF"/>
        </w:rPr>
        <w:t>www.quinzedenovembro.rs.gov.br</w:t>
      </w:r>
      <w:r w:rsidRPr="00811852">
        <w:t xml:space="preserve">. Informações poderão ser obtidas na Central de Licitações, Contratos e Administração, cujo endereço está no rodapé do Edital, de segunda a sexta-feira, no horário das 07 horas às 13 horas, pelo telefone (54) 3322-1510 ou pelo </w:t>
      </w:r>
      <w:proofErr w:type="spellStart"/>
      <w:r w:rsidRPr="00811852">
        <w:t>email</w:t>
      </w:r>
      <w:proofErr w:type="spellEnd"/>
      <w:r w:rsidRPr="00811852">
        <w:t xml:space="preserve"> </w:t>
      </w:r>
      <w:hyperlink r:id="rId14" w:history="1">
        <w:r w:rsidRPr="00811852">
          <w:rPr>
            <w:rStyle w:val="Hyperlink"/>
            <w:u w:color="0000FF"/>
          </w:rPr>
          <w:t>licitacoes.xv@pm15nov.rs.gov.br</w:t>
        </w:r>
      </w:hyperlink>
      <w:r w:rsidRPr="00811852">
        <w:t>.</w:t>
      </w:r>
    </w:p>
    <w:p w:rsidR="00EB1283" w:rsidRDefault="00EB1283" w:rsidP="00EB1283">
      <w:pPr>
        <w:autoSpaceDE w:val="0"/>
        <w:autoSpaceDN w:val="0"/>
        <w:adjustRightInd w:val="0"/>
        <w:spacing w:after="111" w:line="240" w:lineRule="auto"/>
        <w:ind w:left="567" w:right="4" w:firstLine="0"/>
      </w:pPr>
    </w:p>
    <w:p w:rsidR="00EB1283" w:rsidRPr="00811852" w:rsidRDefault="00EB1283" w:rsidP="00EB1283">
      <w:pPr>
        <w:ind w:left="-15" w:firstLine="850"/>
        <w:jc w:val="right"/>
        <w:rPr>
          <w:color w:val="auto"/>
        </w:rPr>
      </w:pPr>
      <w:r>
        <w:rPr>
          <w:color w:val="auto"/>
        </w:rPr>
        <w:t>Quinze de Novembro, RS, 19</w:t>
      </w:r>
      <w:r w:rsidRPr="00811852">
        <w:rPr>
          <w:color w:val="auto"/>
        </w:rPr>
        <w:t xml:space="preserve"> de junho de 2020.</w:t>
      </w:r>
    </w:p>
    <w:p w:rsidR="00EB1283" w:rsidRDefault="00EB1283" w:rsidP="00EB1283">
      <w:pPr>
        <w:pStyle w:val="PargrafodaLista"/>
        <w:spacing w:line="265" w:lineRule="auto"/>
        <w:ind w:left="366" w:right="2589" w:firstLine="0"/>
        <w:rPr>
          <w:b/>
          <w:color w:val="auto"/>
        </w:rPr>
      </w:pPr>
    </w:p>
    <w:p w:rsidR="00EB1283" w:rsidRPr="0023107F" w:rsidRDefault="00EB1283" w:rsidP="00EB1283">
      <w:pPr>
        <w:pStyle w:val="PargrafodaLista"/>
        <w:spacing w:line="265" w:lineRule="auto"/>
        <w:ind w:left="366" w:right="2589" w:firstLine="0"/>
        <w:rPr>
          <w:b/>
          <w:color w:val="auto"/>
        </w:rPr>
      </w:pPr>
    </w:p>
    <w:p w:rsidR="00EB1283" w:rsidRPr="0023107F" w:rsidRDefault="00EB1283" w:rsidP="00EB1283">
      <w:pPr>
        <w:pStyle w:val="PargrafodaLista"/>
        <w:spacing w:line="265" w:lineRule="auto"/>
        <w:ind w:left="366" w:right="2589" w:firstLine="0"/>
        <w:jc w:val="center"/>
        <w:rPr>
          <w:b/>
          <w:color w:val="auto"/>
        </w:rPr>
      </w:pPr>
      <w:r w:rsidRPr="0023107F">
        <w:rPr>
          <w:b/>
          <w:color w:val="auto"/>
        </w:rPr>
        <w:t>GUSTAVO PEUKERT STOLTE</w:t>
      </w:r>
    </w:p>
    <w:p w:rsidR="00EB1283" w:rsidRPr="0023107F" w:rsidRDefault="00EB1283" w:rsidP="00EB1283">
      <w:pPr>
        <w:pStyle w:val="PargrafodaLista"/>
        <w:spacing w:line="265" w:lineRule="auto"/>
        <w:ind w:left="366" w:right="2589" w:firstLine="0"/>
        <w:jc w:val="center"/>
        <w:rPr>
          <w:color w:val="auto"/>
        </w:rPr>
      </w:pPr>
      <w:r w:rsidRPr="0023107F">
        <w:rPr>
          <w:color w:val="auto"/>
        </w:rPr>
        <w:t>Prefeito Municipal</w:t>
      </w:r>
    </w:p>
    <w:p w:rsidR="00EB1283" w:rsidRPr="0023107F" w:rsidRDefault="00EB1283" w:rsidP="00EB1283">
      <w:pPr>
        <w:pStyle w:val="PargrafodaLista"/>
        <w:spacing w:line="265" w:lineRule="auto"/>
        <w:ind w:left="366" w:right="2589" w:firstLine="0"/>
        <w:rPr>
          <w:color w:val="auto"/>
        </w:rPr>
      </w:pPr>
    </w:p>
    <w:p w:rsidR="00EB1283" w:rsidRDefault="00EB1283" w:rsidP="00EB1283">
      <w:pPr>
        <w:pStyle w:val="PargrafodaLista"/>
        <w:spacing w:line="265" w:lineRule="auto"/>
        <w:ind w:left="366" w:right="1" w:firstLine="0"/>
        <w:rPr>
          <w:b/>
          <w:color w:val="auto"/>
        </w:rPr>
      </w:pPr>
    </w:p>
    <w:p w:rsidR="00EB1283" w:rsidRDefault="00EB1283" w:rsidP="00EB1283">
      <w:pPr>
        <w:pStyle w:val="PargrafodaLista"/>
        <w:spacing w:line="265" w:lineRule="auto"/>
        <w:ind w:left="366" w:right="1" w:firstLine="0"/>
        <w:rPr>
          <w:b/>
          <w:color w:val="auto"/>
        </w:rPr>
      </w:pPr>
      <w:r>
        <w:rPr>
          <w:b/>
          <w:color w:val="auto"/>
        </w:rPr>
        <w:t>MARLENE SPIELMANN</w:t>
      </w:r>
    </w:p>
    <w:p w:rsidR="00EB1283" w:rsidRPr="0023107F" w:rsidRDefault="00EB1283" w:rsidP="00EB1283">
      <w:pPr>
        <w:pStyle w:val="PargrafodaLista"/>
        <w:spacing w:line="265" w:lineRule="auto"/>
        <w:ind w:left="366" w:right="1" w:firstLine="0"/>
        <w:rPr>
          <w:color w:val="auto"/>
        </w:rPr>
      </w:pPr>
      <w:r>
        <w:rPr>
          <w:color w:val="auto"/>
        </w:rPr>
        <w:t>Coordenadora do Departamento de Saúde</w:t>
      </w:r>
    </w:p>
    <w:p w:rsidR="00EB1283" w:rsidRDefault="00EB1283" w:rsidP="00EB1283">
      <w:pPr>
        <w:autoSpaceDE w:val="0"/>
        <w:autoSpaceDN w:val="0"/>
        <w:adjustRightInd w:val="0"/>
        <w:spacing w:after="111" w:line="240" w:lineRule="auto"/>
        <w:ind w:left="567" w:right="4" w:firstLine="0"/>
      </w:pPr>
    </w:p>
    <w:p w:rsidR="00EB1283" w:rsidRDefault="00EB1283" w:rsidP="00EB1283">
      <w:pPr>
        <w:ind w:right="325"/>
        <w:jc w:val="center"/>
      </w:pPr>
      <w:r>
        <w:rPr>
          <w:b/>
        </w:rPr>
        <w:lastRenderedPageBreak/>
        <w:t>ANEXO II</w:t>
      </w:r>
    </w:p>
    <w:p w:rsidR="00EB1283" w:rsidRDefault="00EB1283" w:rsidP="00EB1283">
      <w:pPr>
        <w:spacing w:after="87"/>
        <w:ind w:left="2188" w:firstLine="0"/>
        <w:jc w:val="left"/>
      </w:pPr>
      <w:r>
        <w:rPr>
          <w:b/>
        </w:rPr>
        <w:t>MODELO DE PROPOSTA DE PREÇOS FINAL</w:t>
      </w:r>
    </w:p>
    <w:p w:rsidR="00EB1283" w:rsidRDefault="00EB1283" w:rsidP="00EB1283">
      <w:pPr>
        <w:spacing w:after="459"/>
        <w:ind w:right="324"/>
        <w:jc w:val="center"/>
      </w:pPr>
      <w:r>
        <w:rPr>
          <w:b/>
        </w:rPr>
        <w:t xml:space="preserve">PREGÃO </w:t>
      </w:r>
      <w:r>
        <w:rPr>
          <w:b/>
          <w:color w:val="auto"/>
        </w:rPr>
        <w:t>14</w:t>
      </w:r>
      <w:r w:rsidRPr="000B2B8D">
        <w:rPr>
          <w:b/>
          <w:color w:val="auto"/>
        </w:rPr>
        <w:t>/2020</w:t>
      </w:r>
      <w:r>
        <w:rPr>
          <w:b/>
          <w:color w:val="auto"/>
        </w:rPr>
        <w:t xml:space="preserve"> – FORMATO </w:t>
      </w:r>
      <w:r w:rsidRPr="000B2B8D">
        <w:rPr>
          <w:b/>
          <w:color w:val="auto"/>
        </w:rPr>
        <w:t>ELETRÔNICO</w:t>
      </w:r>
    </w:p>
    <w:p w:rsidR="00EB1283" w:rsidRDefault="00EB1283" w:rsidP="00EB1283">
      <w:pPr>
        <w:ind w:left="-5" w:right="321"/>
      </w:pPr>
      <w:r>
        <w:t>Ao Município de Quinze de Novembro, RS:</w:t>
      </w:r>
    </w:p>
    <w:p w:rsidR="00EB1283" w:rsidRPr="007B14EC" w:rsidRDefault="00EB1283" w:rsidP="00EB1283">
      <w:pPr>
        <w:spacing w:after="459"/>
        <w:ind w:left="-5" w:right="321"/>
      </w:pPr>
      <w:r>
        <w:t xml:space="preserve">Pregão </w:t>
      </w:r>
      <w:r>
        <w:rPr>
          <w:b/>
          <w:color w:val="auto"/>
        </w:rPr>
        <w:t>14</w:t>
      </w:r>
      <w:r w:rsidRPr="000B2B8D">
        <w:rPr>
          <w:b/>
          <w:color w:val="auto"/>
        </w:rPr>
        <w:t>/2020</w:t>
      </w:r>
      <w:r>
        <w:rPr>
          <w:b/>
          <w:color w:val="auto"/>
        </w:rPr>
        <w:t xml:space="preserve"> – </w:t>
      </w:r>
      <w:r>
        <w:rPr>
          <w:color w:val="auto"/>
        </w:rPr>
        <w:t xml:space="preserve">Formato </w:t>
      </w:r>
      <w:r w:rsidRPr="000B2B8D">
        <w:rPr>
          <w:color w:val="auto"/>
        </w:rPr>
        <w:t>Eletrônico</w:t>
      </w:r>
    </w:p>
    <w:p w:rsidR="00EB1283" w:rsidRDefault="00EB1283" w:rsidP="00EB1283">
      <w:pPr>
        <w:ind w:left="-5" w:right="321"/>
      </w:pPr>
      <w:r>
        <w:t xml:space="preserve">A </w:t>
      </w:r>
      <w:proofErr w:type="gramStart"/>
      <w:r>
        <w:t>empresa ...</w:t>
      </w:r>
      <w:proofErr w:type="gramEnd"/>
      <w:r>
        <w:t>..............................., inscrita no CNPJ nº ................, com sede na</w:t>
      </w:r>
    </w:p>
    <w:p w:rsidR="00EB1283" w:rsidRDefault="00EB1283" w:rsidP="00EB1283">
      <w:pPr>
        <w:ind w:left="-5" w:right="321"/>
      </w:pPr>
      <w:r>
        <w:t>Rua/</w:t>
      </w:r>
      <w:proofErr w:type="gramStart"/>
      <w:r>
        <w:t>Av.</w:t>
      </w:r>
      <w:proofErr w:type="gramEnd"/>
      <w:r>
        <w:t xml:space="preserve"> ...................................., abaixo assinada por seu representante legal, propõe a este Município o fornecimento do objeto deste ato convocatório, de acordo com a presente proposta comercial, nas seguintes condições:</w:t>
      </w:r>
    </w:p>
    <w:p w:rsidR="00EB1283" w:rsidRDefault="00EB1283" w:rsidP="00EB1283">
      <w:pPr>
        <w:ind w:left="-5" w:right="321"/>
      </w:pPr>
    </w:p>
    <w:p w:rsidR="00EB1283" w:rsidRDefault="00EB1283" w:rsidP="00EB1283">
      <w:pPr>
        <w:spacing w:after="265"/>
        <w:ind w:left="-202" w:right="-18" w:firstLine="0"/>
        <w:jc w:val="left"/>
      </w:pPr>
      <w:r>
        <w:rPr>
          <w:rFonts w:ascii="Calibri" w:eastAsia="Calibri" w:hAnsi="Calibri" w:cs="Calibri"/>
          <w:noProof/>
        </w:rPr>
        <mc:AlternateContent>
          <mc:Choice Requires="wpg">
            <w:drawing>
              <wp:inline distT="0" distB="0" distL="0" distR="0" wp14:anchorId="0555C940" wp14:editId="471658B8">
                <wp:extent cx="6104890" cy="1374140"/>
                <wp:effectExtent l="0" t="0" r="0" b="0"/>
                <wp:docPr id="1628" name="Group 1628"/>
                <wp:cNvGraphicFramePr/>
                <a:graphic xmlns:a="http://schemas.openxmlformats.org/drawingml/2006/main">
                  <a:graphicData uri="http://schemas.microsoft.com/office/word/2010/wordprocessingGroup">
                    <wpg:wgp>
                      <wpg:cNvGrpSpPr/>
                      <wpg:grpSpPr>
                        <a:xfrm>
                          <a:off x="0" y="0"/>
                          <a:ext cx="6104890" cy="1374140"/>
                          <a:chOff x="0" y="0"/>
                          <a:chExt cx="6104890" cy="1374140"/>
                        </a:xfrm>
                      </wpg:grpSpPr>
                      <wps:wsp>
                        <wps:cNvPr id="22" name="Shape 22"/>
                        <wps:cNvSpPr/>
                        <wps:spPr>
                          <a:xfrm>
                            <a:off x="0" y="0"/>
                            <a:ext cx="406400" cy="7620"/>
                          </a:xfrm>
                          <a:custGeom>
                            <a:avLst/>
                            <a:gdLst/>
                            <a:ahLst/>
                            <a:cxnLst/>
                            <a:rect l="0" t="0" r="0" b="0"/>
                            <a:pathLst>
                              <a:path w="406400" h="7620">
                                <a:moveTo>
                                  <a:pt x="0" y="0"/>
                                </a:moveTo>
                                <a:lnTo>
                                  <a:pt x="406400" y="0"/>
                                </a:lnTo>
                                <a:lnTo>
                                  <a:pt x="402590" y="3810"/>
                                </a:lnTo>
                                <a:lnTo>
                                  <a:pt x="40005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00050" y="0"/>
                            <a:ext cx="2053590" cy="7620"/>
                          </a:xfrm>
                          <a:custGeom>
                            <a:avLst/>
                            <a:gdLst/>
                            <a:ahLst/>
                            <a:cxnLst/>
                            <a:rect l="0" t="0" r="0" b="0"/>
                            <a:pathLst>
                              <a:path w="2053590" h="7620">
                                <a:moveTo>
                                  <a:pt x="0" y="0"/>
                                </a:moveTo>
                                <a:lnTo>
                                  <a:pt x="2053590" y="0"/>
                                </a:lnTo>
                                <a:lnTo>
                                  <a:pt x="2049780" y="3810"/>
                                </a:lnTo>
                                <a:lnTo>
                                  <a:pt x="204724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447290" y="0"/>
                            <a:ext cx="1054100" cy="7620"/>
                          </a:xfrm>
                          <a:custGeom>
                            <a:avLst/>
                            <a:gdLst/>
                            <a:ahLst/>
                            <a:cxnLst/>
                            <a:rect l="0" t="0" r="0" b="0"/>
                            <a:pathLst>
                              <a:path w="1054100" h="7620">
                                <a:moveTo>
                                  <a:pt x="0" y="0"/>
                                </a:moveTo>
                                <a:lnTo>
                                  <a:pt x="1054100" y="0"/>
                                </a:lnTo>
                                <a:lnTo>
                                  <a:pt x="1050290" y="3810"/>
                                </a:lnTo>
                                <a:lnTo>
                                  <a:pt x="104775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3495040" y="0"/>
                            <a:ext cx="511810" cy="7620"/>
                          </a:xfrm>
                          <a:custGeom>
                            <a:avLst/>
                            <a:gdLst/>
                            <a:ahLst/>
                            <a:cxnLst/>
                            <a:rect l="0" t="0" r="0" b="0"/>
                            <a:pathLst>
                              <a:path w="511810" h="7620">
                                <a:moveTo>
                                  <a:pt x="0" y="0"/>
                                </a:moveTo>
                                <a:lnTo>
                                  <a:pt x="511810" y="0"/>
                                </a:lnTo>
                                <a:lnTo>
                                  <a:pt x="508000" y="3810"/>
                                </a:lnTo>
                                <a:lnTo>
                                  <a:pt x="50546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4000500" y="0"/>
                            <a:ext cx="453390" cy="7620"/>
                          </a:xfrm>
                          <a:custGeom>
                            <a:avLst/>
                            <a:gdLst/>
                            <a:ahLst/>
                            <a:cxnLst/>
                            <a:rect l="0" t="0" r="0" b="0"/>
                            <a:pathLst>
                              <a:path w="453390" h="7620">
                                <a:moveTo>
                                  <a:pt x="0" y="0"/>
                                </a:moveTo>
                                <a:lnTo>
                                  <a:pt x="453390" y="0"/>
                                </a:lnTo>
                                <a:lnTo>
                                  <a:pt x="449580" y="3810"/>
                                </a:lnTo>
                                <a:lnTo>
                                  <a:pt x="44704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4447540" y="0"/>
                            <a:ext cx="854710" cy="7620"/>
                          </a:xfrm>
                          <a:custGeom>
                            <a:avLst/>
                            <a:gdLst/>
                            <a:ahLst/>
                            <a:cxnLst/>
                            <a:rect l="0" t="0" r="0" b="0"/>
                            <a:pathLst>
                              <a:path w="854710" h="7620">
                                <a:moveTo>
                                  <a:pt x="0" y="0"/>
                                </a:moveTo>
                                <a:lnTo>
                                  <a:pt x="854710" y="0"/>
                                </a:lnTo>
                                <a:lnTo>
                                  <a:pt x="850900" y="3810"/>
                                </a:lnTo>
                                <a:lnTo>
                                  <a:pt x="84836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295900" y="0"/>
                            <a:ext cx="808990" cy="7620"/>
                          </a:xfrm>
                          <a:custGeom>
                            <a:avLst/>
                            <a:gdLst/>
                            <a:ahLst/>
                            <a:cxnLst/>
                            <a:rect l="0" t="0" r="0" b="0"/>
                            <a:pathLst>
                              <a:path w="808990" h="7620">
                                <a:moveTo>
                                  <a:pt x="0" y="0"/>
                                </a:moveTo>
                                <a:lnTo>
                                  <a:pt x="808990" y="0"/>
                                </a:lnTo>
                                <a:lnTo>
                                  <a:pt x="805180" y="3810"/>
                                </a:lnTo>
                                <a:lnTo>
                                  <a:pt x="80264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2540" y="359410"/>
                            <a:ext cx="400050" cy="7620"/>
                          </a:xfrm>
                          <a:custGeom>
                            <a:avLst/>
                            <a:gdLst/>
                            <a:ahLst/>
                            <a:cxnLst/>
                            <a:rect l="0" t="0" r="0" b="0"/>
                            <a:pathLst>
                              <a:path w="400050" h="7620">
                                <a:moveTo>
                                  <a:pt x="3810" y="0"/>
                                </a:moveTo>
                                <a:lnTo>
                                  <a:pt x="397510" y="0"/>
                                </a:lnTo>
                                <a:lnTo>
                                  <a:pt x="400050" y="3810"/>
                                </a:lnTo>
                                <a:lnTo>
                                  <a:pt x="39751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02590" y="359410"/>
                            <a:ext cx="2047240" cy="7620"/>
                          </a:xfrm>
                          <a:custGeom>
                            <a:avLst/>
                            <a:gdLst/>
                            <a:ahLst/>
                            <a:cxnLst/>
                            <a:rect l="0" t="0" r="0" b="0"/>
                            <a:pathLst>
                              <a:path w="2047240" h="7620">
                                <a:moveTo>
                                  <a:pt x="3810" y="0"/>
                                </a:moveTo>
                                <a:lnTo>
                                  <a:pt x="2044700" y="0"/>
                                </a:lnTo>
                                <a:lnTo>
                                  <a:pt x="2047240" y="3810"/>
                                </a:lnTo>
                                <a:lnTo>
                                  <a:pt x="20447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2449830" y="359410"/>
                            <a:ext cx="1047750" cy="7620"/>
                          </a:xfrm>
                          <a:custGeom>
                            <a:avLst/>
                            <a:gdLst/>
                            <a:ahLst/>
                            <a:cxnLst/>
                            <a:rect l="0" t="0" r="0" b="0"/>
                            <a:pathLst>
                              <a:path w="1047750" h="7620">
                                <a:moveTo>
                                  <a:pt x="3810" y="0"/>
                                </a:moveTo>
                                <a:lnTo>
                                  <a:pt x="1045210" y="0"/>
                                </a:lnTo>
                                <a:lnTo>
                                  <a:pt x="1047750" y="3810"/>
                                </a:lnTo>
                                <a:lnTo>
                                  <a:pt x="104521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497580" y="359410"/>
                            <a:ext cx="505460" cy="7620"/>
                          </a:xfrm>
                          <a:custGeom>
                            <a:avLst/>
                            <a:gdLst/>
                            <a:ahLst/>
                            <a:cxnLst/>
                            <a:rect l="0" t="0" r="0" b="0"/>
                            <a:pathLst>
                              <a:path w="505460" h="7620">
                                <a:moveTo>
                                  <a:pt x="3810" y="0"/>
                                </a:moveTo>
                                <a:lnTo>
                                  <a:pt x="502920" y="0"/>
                                </a:lnTo>
                                <a:lnTo>
                                  <a:pt x="505460" y="3810"/>
                                </a:lnTo>
                                <a:lnTo>
                                  <a:pt x="50292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003040" y="359410"/>
                            <a:ext cx="447040" cy="7620"/>
                          </a:xfrm>
                          <a:custGeom>
                            <a:avLst/>
                            <a:gdLst/>
                            <a:ahLst/>
                            <a:cxnLst/>
                            <a:rect l="0" t="0" r="0" b="0"/>
                            <a:pathLst>
                              <a:path w="447040" h="7620">
                                <a:moveTo>
                                  <a:pt x="3810" y="0"/>
                                </a:moveTo>
                                <a:lnTo>
                                  <a:pt x="444500" y="0"/>
                                </a:lnTo>
                                <a:lnTo>
                                  <a:pt x="447040" y="3810"/>
                                </a:lnTo>
                                <a:lnTo>
                                  <a:pt x="4445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4450080" y="359410"/>
                            <a:ext cx="848360" cy="7620"/>
                          </a:xfrm>
                          <a:custGeom>
                            <a:avLst/>
                            <a:gdLst/>
                            <a:ahLst/>
                            <a:cxnLst/>
                            <a:rect l="0" t="0" r="0" b="0"/>
                            <a:pathLst>
                              <a:path w="848360" h="7620">
                                <a:moveTo>
                                  <a:pt x="3810" y="0"/>
                                </a:moveTo>
                                <a:lnTo>
                                  <a:pt x="845820" y="0"/>
                                </a:lnTo>
                                <a:lnTo>
                                  <a:pt x="848360" y="3810"/>
                                </a:lnTo>
                                <a:lnTo>
                                  <a:pt x="84582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5298440" y="359410"/>
                            <a:ext cx="802640" cy="7620"/>
                          </a:xfrm>
                          <a:custGeom>
                            <a:avLst/>
                            <a:gdLst/>
                            <a:ahLst/>
                            <a:cxnLst/>
                            <a:rect l="0" t="0" r="0" b="0"/>
                            <a:pathLst>
                              <a:path w="802640" h="7620">
                                <a:moveTo>
                                  <a:pt x="3810" y="0"/>
                                </a:moveTo>
                                <a:lnTo>
                                  <a:pt x="800100" y="0"/>
                                </a:lnTo>
                                <a:lnTo>
                                  <a:pt x="802640" y="3810"/>
                                </a:lnTo>
                                <a:lnTo>
                                  <a:pt x="8001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2540" y="617220"/>
                            <a:ext cx="400050" cy="7620"/>
                          </a:xfrm>
                          <a:custGeom>
                            <a:avLst/>
                            <a:gdLst/>
                            <a:ahLst/>
                            <a:cxnLst/>
                            <a:rect l="0" t="0" r="0" b="0"/>
                            <a:pathLst>
                              <a:path w="400050" h="7620">
                                <a:moveTo>
                                  <a:pt x="3810" y="0"/>
                                </a:moveTo>
                                <a:lnTo>
                                  <a:pt x="397510" y="0"/>
                                </a:lnTo>
                                <a:lnTo>
                                  <a:pt x="400050" y="3810"/>
                                </a:lnTo>
                                <a:lnTo>
                                  <a:pt x="39751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402590" y="617220"/>
                            <a:ext cx="2047240" cy="7620"/>
                          </a:xfrm>
                          <a:custGeom>
                            <a:avLst/>
                            <a:gdLst/>
                            <a:ahLst/>
                            <a:cxnLst/>
                            <a:rect l="0" t="0" r="0" b="0"/>
                            <a:pathLst>
                              <a:path w="2047240" h="7620">
                                <a:moveTo>
                                  <a:pt x="3810" y="0"/>
                                </a:moveTo>
                                <a:lnTo>
                                  <a:pt x="2044700" y="0"/>
                                </a:lnTo>
                                <a:lnTo>
                                  <a:pt x="2047240" y="3810"/>
                                </a:lnTo>
                                <a:lnTo>
                                  <a:pt x="20447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2449830" y="617220"/>
                            <a:ext cx="1047750" cy="7620"/>
                          </a:xfrm>
                          <a:custGeom>
                            <a:avLst/>
                            <a:gdLst/>
                            <a:ahLst/>
                            <a:cxnLst/>
                            <a:rect l="0" t="0" r="0" b="0"/>
                            <a:pathLst>
                              <a:path w="1047750" h="7620">
                                <a:moveTo>
                                  <a:pt x="3810" y="0"/>
                                </a:moveTo>
                                <a:lnTo>
                                  <a:pt x="1045210" y="0"/>
                                </a:lnTo>
                                <a:lnTo>
                                  <a:pt x="1047750" y="3810"/>
                                </a:lnTo>
                                <a:lnTo>
                                  <a:pt x="104521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3497580" y="617220"/>
                            <a:ext cx="505460" cy="7620"/>
                          </a:xfrm>
                          <a:custGeom>
                            <a:avLst/>
                            <a:gdLst/>
                            <a:ahLst/>
                            <a:cxnLst/>
                            <a:rect l="0" t="0" r="0" b="0"/>
                            <a:pathLst>
                              <a:path w="505460" h="7620">
                                <a:moveTo>
                                  <a:pt x="3810" y="0"/>
                                </a:moveTo>
                                <a:lnTo>
                                  <a:pt x="502920" y="0"/>
                                </a:lnTo>
                                <a:lnTo>
                                  <a:pt x="505460" y="3810"/>
                                </a:lnTo>
                                <a:lnTo>
                                  <a:pt x="50292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4003040" y="617220"/>
                            <a:ext cx="447040" cy="7620"/>
                          </a:xfrm>
                          <a:custGeom>
                            <a:avLst/>
                            <a:gdLst/>
                            <a:ahLst/>
                            <a:cxnLst/>
                            <a:rect l="0" t="0" r="0" b="0"/>
                            <a:pathLst>
                              <a:path w="447040" h="7620">
                                <a:moveTo>
                                  <a:pt x="3810" y="0"/>
                                </a:moveTo>
                                <a:lnTo>
                                  <a:pt x="444500" y="0"/>
                                </a:lnTo>
                                <a:lnTo>
                                  <a:pt x="447040" y="3810"/>
                                </a:lnTo>
                                <a:lnTo>
                                  <a:pt x="4445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4450080" y="617220"/>
                            <a:ext cx="848360" cy="7620"/>
                          </a:xfrm>
                          <a:custGeom>
                            <a:avLst/>
                            <a:gdLst/>
                            <a:ahLst/>
                            <a:cxnLst/>
                            <a:rect l="0" t="0" r="0" b="0"/>
                            <a:pathLst>
                              <a:path w="848360" h="7620">
                                <a:moveTo>
                                  <a:pt x="3810" y="0"/>
                                </a:moveTo>
                                <a:lnTo>
                                  <a:pt x="845820" y="0"/>
                                </a:lnTo>
                                <a:lnTo>
                                  <a:pt x="848360" y="3810"/>
                                </a:lnTo>
                                <a:lnTo>
                                  <a:pt x="84582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5298440" y="617220"/>
                            <a:ext cx="802640" cy="7620"/>
                          </a:xfrm>
                          <a:custGeom>
                            <a:avLst/>
                            <a:gdLst/>
                            <a:ahLst/>
                            <a:cxnLst/>
                            <a:rect l="0" t="0" r="0" b="0"/>
                            <a:pathLst>
                              <a:path w="802640" h="7620">
                                <a:moveTo>
                                  <a:pt x="3810" y="0"/>
                                </a:moveTo>
                                <a:lnTo>
                                  <a:pt x="800100" y="0"/>
                                </a:lnTo>
                                <a:lnTo>
                                  <a:pt x="802640" y="3810"/>
                                </a:lnTo>
                                <a:lnTo>
                                  <a:pt x="8001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2540" y="873760"/>
                            <a:ext cx="400050" cy="7620"/>
                          </a:xfrm>
                          <a:custGeom>
                            <a:avLst/>
                            <a:gdLst/>
                            <a:ahLst/>
                            <a:cxnLst/>
                            <a:rect l="0" t="0" r="0" b="0"/>
                            <a:pathLst>
                              <a:path w="400050" h="7620">
                                <a:moveTo>
                                  <a:pt x="3810" y="0"/>
                                </a:moveTo>
                                <a:lnTo>
                                  <a:pt x="397510" y="0"/>
                                </a:lnTo>
                                <a:lnTo>
                                  <a:pt x="400050" y="3810"/>
                                </a:lnTo>
                                <a:lnTo>
                                  <a:pt x="39751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402590" y="873760"/>
                            <a:ext cx="2047240" cy="7620"/>
                          </a:xfrm>
                          <a:custGeom>
                            <a:avLst/>
                            <a:gdLst/>
                            <a:ahLst/>
                            <a:cxnLst/>
                            <a:rect l="0" t="0" r="0" b="0"/>
                            <a:pathLst>
                              <a:path w="2047240" h="7620">
                                <a:moveTo>
                                  <a:pt x="3810" y="0"/>
                                </a:moveTo>
                                <a:lnTo>
                                  <a:pt x="2044700" y="0"/>
                                </a:lnTo>
                                <a:lnTo>
                                  <a:pt x="2047240" y="3810"/>
                                </a:lnTo>
                                <a:lnTo>
                                  <a:pt x="20447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2449830" y="873760"/>
                            <a:ext cx="1047750" cy="7620"/>
                          </a:xfrm>
                          <a:custGeom>
                            <a:avLst/>
                            <a:gdLst/>
                            <a:ahLst/>
                            <a:cxnLst/>
                            <a:rect l="0" t="0" r="0" b="0"/>
                            <a:pathLst>
                              <a:path w="1047750" h="7620">
                                <a:moveTo>
                                  <a:pt x="3810" y="0"/>
                                </a:moveTo>
                                <a:lnTo>
                                  <a:pt x="1045210" y="0"/>
                                </a:lnTo>
                                <a:lnTo>
                                  <a:pt x="1047750" y="3810"/>
                                </a:lnTo>
                                <a:lnTo>
                                  <a:pt x="104521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3497580" y="873760"/>
                            <a:ext cx="505460" cy="7620"/>
                          </a:xfrm>
                          <a:custGeom>
                            <a:avLst/>
                            <a:gdLst/>
                            <a:ahLst/>
                            <a:cxnLst/>
                            <a:rect l="0" t="0" r="0" b="0"/>
                            <a:pathLst>
                              <a:path w="505460" h="7620">
                                <a:moveTo>
                                  <a:pt x="3810" y="0"/>
                                </a:moveTo>
                                <a:lnTo>
                                  <a:pt x="502920" y="0"/>
                                </a:lnTo>
                                <a:lnTo>
                                  <a:pt x="505460" y="3810"/>
                                </a:lnTo>
                                <a:lnTo>
                                  <a:pt x="50292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4003040" y="873760"/>
                            <a:ext cx="447040" cy="7620"/>
                          </a:xfrm>
                          <a:custGeom>
                            <a:avLst/>
                            <a:gdLst/>
                            <a:ahLst/>
                            <a:cxnLst/>
                            <a:rect l="0" t="0" r="0" b="0"/>
                            <a:pathLst>
                              <a:path w="447040" h="7620">
                                <a:moveTo>
                                  <a:pt x="3810" y="0"/>
                                </a:moveTo>
                                <a:lnTo>
                                  <a:pt x="444500" y="0"/>
                                </a:lnTo>
                                <a:lnTo>
                                  <a:pt x="447040" y="3810"/>
                                </a:lnTo>
                                <a:lnTo>
                                  <a:pt x="4445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4450080" y="873760"/>
                            <a:ext cx="848360" cy="7620"/>
                          </a:xfrm>
                          <a:custGeom>
                            <a:avLst/>
                            <a:gdLst/>
                            <a:ahLst/>
                            <a:cxnLst/>
                            <a:rect l="0" t="0" r="0" b="0"/>
                            <a:pathLst>
                              <a:path w="848360" h="7620">
                                <a:moveTo>
                                  <a:pt x="3810" y="0"/>
                                </a:moveTo>
                                <a:lnTo>
                                  <a:pt x="845820" y="0"/>
                                </a:lnTo>
                                <a:lnTo>
                                  <a:pt x="848360" y="3810"/>
                                </a:lnTo>
                                <a:lnTo>
                                  <a:pt x="84582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5298440" y="873760"/>
                            <a:ext cx="802640" cy="7620"/>
                          </a:xfrm>
                          <a:custGeom>
                            <a:avLst/>
                            <a:gdLst/>
                            <a:ahLst/>
                            <a:cxnLst/>
                            <a:rect l="0" t="0" r="0" b="0"/>
                            <a:pathLst>
                              <a:path w="802640" h="7620">
                                <a:moveTo>
                                  <a:pt x="3810" y="0"/>
                                </a:moveTo>
                                <a:lnTo>
                                  <a:pt x="800100" y="0"/>
                                </a:lnTo>
                                <a:lnTo>
                                  <a:pt x="802640" y="3810"/>
                                </a:lnTo>
                                <a:lnTo>
                                  <a:pt x="80010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2540" y="1131570"/>
                            <a:ext cx="403860" cy="7620"/>
                          </a:xfrm>
                          <a:custGeom>
                            <a:avLst/>
                            <a:gdLst/>
                            <a:ahLst/>
                            <a:cxnLst/>
                            <a:rect l="0" t="0" r="0" b="0"/>
                            <a:pathLst>
                              <a:path w="403860" h="7620">
                                <a:moveTo>
                                  <a:pt x="3810" y="0"/>
                                </a:moveTo>
                                <a:lnTo>
                                  <a:pt x="397510" y="0"/>
                                </a:lnTo>
                                <a:lnTo>
                                  <a:pt x="400050" y="3810"/>
                                </a:lnTo>
                                <a:lnTo>
                                  <a:pt x="40386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400050" y="1131570"/>
                            <a:ext cx="2049780" cy="7620"/>
                          </a:xfrm>
                          <a:custGeom>
                            <a:avLst/>
                            <a:gdLst/>
                            <a:ahLst/>
                            <a:cxnLst/>
                            <a:rect l="0" t="0" r="0" b="0"/>
                            <a:pathLst>
                              <a:path w="2049780" h="7620">
                                <a:moveTo>
                                  <a:pt x="6350" y="0"/>
                                </a:moveTo>
                                <a:lnTo>
                                  <a:pt x="2047240" y="0"/>
                                </a:lnTo>
                                <a:lnTo>
                                  <a:pt x="2049780" y="3810"/>
                                </a:lnTo>
                                <a:lnTo>
                                  <a:pt x="204724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2449830" y="1131570"/>
                            <a:ext cx="1051560" cy="7620"/>
                          </a:xfrm>
                          <a:custGeom>
                            <a:avLst/>
                            <a:gdLst/>
                            <a:ahLst/>
                            <a:cxnLst/>
                            <a:rect l="0" t="0" r="0" b="0"/>
                            <a:pathLst>
                              <a:path w="1051560" h="7620">
                                <a:moveTo>
                                  <a:pt x="3810" y="0"/>
                                </a:moveTo>
                                <a:lnTo>
                                  <a:pt x="1045210" y="0"/>
                                </a:lnTo>
                                <a:lnTo>
                                  <a:pt x="1047750" y="3810"/>
                                </a:lnTo>
                                <a:lnTo>
                                  <a:pt x="105156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3495040" y="1131570"/>
                            <a:ext cx="511810" cy="7620"/>
                          </a:xfrm>
                          <a:custGeom>
                            <a:avLst/>
                            <a:gdLst/>
                            <a:ahLst/>
                            <a:cxnLst/>
                            <a:rect l="0" t="0" r="0" b="0"/>
                            <a:pathLst>
                              <a:path w="511810" h="7620">
                                <a:moveTo>
                                  <a:pt x="6350" y="0"/>
                                </a:moveTo>
                                <a:lnTo>
                                  <a:pt x="505460" y="0"/>
                                </a:lnTo>
                                <a:lnTo>
                                  <a:pt x="508000" y="3810"/>
                                </a:lnTo>
                                <a:lnTo>
                                  <a:pt x="51181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4000500" y="1131570"/>
                            <a:ext cx="453390" cy="7620"/>
                          </a:xfrm>
                          <a:custGeom>
                            <a:avLst/>
                            <a:gdLst/>
                            <a:ahLst/>
                            <a:cxnLst/>
                            <a:rect l="0" t="0" r="0" b="0"/>
                            <a:pathLst>
                              <a:path w="453390" h="7620">
                                <a:moveTo>
                                  <a:pt x="6350" y="0"/>
                                </a:moveTo>
                                <a:lnTo>
                                  <a:pt x="447040" y="0"/>
                                </a:lnTo>
                                <a:lnTo>
                                  <a:pt x="449580" y="3810"/>
                                </a:lnTo>
                                <a:lnTo>
                                  <a:pt x="45339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4447540" y="1131570"/>
                            <a:ext cx="854710" cy="7620"/>
                          </a:xfrm>
                          <a:custGeom>
                            <a:avLst/>
                            <a:gdLst/>
                            <a:ahLst/>
                            <a:cxnLst/>
                            <a:rect l="0" t="0" r="0" b="0"/>
                            <a:pathLst>
                              <a:path w="854710" h="7620">
                                <a:moveTo>
                                  <a:pt x="6350" y="0"/>
                                </a:moveTo>
                                <a:lnTo>
                                  <a:pt x="848360" y="0"/>
                                </a:lnTo>
                                <a:lnTo>
                                  <a:pt x="850900" y="3810"/>
                                </a:lnTo>
                                <a:lnTo>
                                  <a:pt x="85471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5295900" y="1131570"/>
                            <a:ext cx="805180" cy="7620"/>
                          </a:xfrm>
                          <a:custGeom>
                            <a:avLst/>
                            <a:gdLst/>
                            <a:ahLst/>
                            <a:cxnLst/>
                            <a:rect l="0" t="0" r="0" b="0"/>
                            <a:pathLst>
                              <a:path w="805180" h="7620">
                                <a:moveTo>
                                  <a:pt x="6350" y="0"/>
                                </a:moveTo>
                                <a:lnTo>
                                  <a:pt x="802640" y="0"/>
                                </a:lnTo>
                                <a:lnTo>
                                  <a:pt x="805180" y="3810"/>
                                </a:lnTo>
                                <a:lnTo>
                                  <a:pt x="80264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0" y="1366520"/>
                            <a:ext cx="2453640" cy="7620"/>
                          </a:xfrm>
                          <a:custGeom>
                            <a:avLst/>
                            <a:gdLst/>
                            <a:ahLst/>
                            <a:cxnLst/>
                            <a:rect l="0" t="0" r="0" b="0"/>
                            <a:pathLst>
                              <a:path w="2453640" h="7620">
                                <a:moveTo>
                                  <a:pt x="6350" y="0"/>
                                </a:moveTo>
                                <a:lnTo>
                                  <a:pt x="2447290" y="0"/>
                                </a:lnTo>
                                <a:lnTo>
                                  <a:pt x="2449830" y="3810"/>
                                </a:lnTo>
                                <a:lnTo>
                                  <a:pt x="245364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2447290" y="1366520"/>
                            <a:ext cx="3657600" cy="7620"/>
                          </a:xfrm>
                          <a:custGeom>
                            <a:avLst/>
                            <a:gdLst/>
                            <a:ahLst/>
                            <a:cxnLst/>
                            <a:rect l="0" t="0" r="0" b="0"/>
                            <a:pathLst>
                              <a:path w="3657600" h="7620">
                                <a:moveTo>
                                  <a:pt x="6350" y="0"/>
                                </a:moveTo>
                                <a:lnTo>
                                  <a:pt x="3651250" y="0"/>
                                </a:lnTo>
                                <a:lnTo>
                                  <a:pt x="3653790" y="3810"/>
                                </a:lnTo>
                                <a:lnTo>
                                  <a:pt x="365760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0" y="0"/>
                            <a:ext cx="6350" cy="367030"/>
                          </a:xfrm>
                          <a:custGeom>
                            <a:avLst/>
                            <a:gdLst/>
                            <a:ahLst/>
                            <a:cxnLst/>
                            <a:rect l="0" t="0" r="0" b="0"/>
                            <a:pathLst>
                              <a:path w="6350" h="367030">
                                <a:moveTo>
                                  <a:pt x="0" y="0"/>
                                </a:moveTo>
                                <a:lnTo>
                                  <a:pt x="2540" y="3810"/>
                                </a:lnTo>
                                <a:lnTo>
                                  <a:pt x="6350" y="7620"/>
                                </a:lnTo>
                                <a:lnTo>
                                  <a:pt x="6350" y="359410"/>
                                </a:lnTo>
                                <a:lnTo>
                                  <a:pt x="2540" y="363220"/>
                                </a:lnTo>
                                <a:lnTo>
                                  <a:pt x="0" y="3670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0" y="359410"/>
                            <a:ext cx="6350" cy="265430"/>
                          </a:xfrm>
                          <a:custGeom>
                            <a:avLst/>
                            <a:gdLst/>
                            <a:ahLst/>
                            <a:cxnLst/>
                            <a:rect l="0" t="0" r="0" b="0"/>
                            <a:pathLst>
                              <a:path w="6350" h="265430">
                                <a:moveTo>
                                  <a:pt x="0" y="0"/>
                                </a:moveTo>
                                <a:lnTo>
                                  <a:pt x="2540" y="3810"/>
                                </a:lnTo>
                                <a:lnTo>
                                  <a:pt x="6350" y="7620"/>
                                </a:lnTo>
                                <a:lnTo>
                                  <a:pt x="6350" y="257810"/>
                                </a:lnTo>
                                <a:lnTo>
                                  <a:pt x="2540" y="261620"/>
                                </a:lnTo>
                                <a:lnTo>
                                  <a:pt x="0" y="2654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0" y="617220"/>
                            <a:ext cx="6350" cy="264160"/>
                          </a:xfrm>
                          <a:custGeom>
                            <a:avLst/>
                            <a:gdLst/>
                            <a:ahLst/>
                            <a:cxnLst/>
                            <a:rect l="0" t="0" r="0" b="0"/>
                            <a:pathLst>
                              <a:path w="6350" h="264160">
                                <a:moveTo>
                                  <a:pt x="0" y="0"/>
                                </a:moveTo>
                                <a:lnTo>
                                  <a:pt x="2540" y="3810"/>
                                </a:lnTo>
                                <a:lnTo>
                                  <a:pt x="6350" y="7620"/>
                                </a:lnTo>
                                <a:lnTo>
                                  <a:pt x="6350" y="256540"/>
                                </a:lnTo>
                                <a:lnTo>
                                  <a:pt x="2540" y="260350"/>
                                </a:lnTo>
                                <a:lnTo>
                                  <a:pt x="0" y="2641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0" y="873760"/>
                            <a:ext cx="6350" cy="265430"/>
                          </a:xfrm>
                          <a:custGeom>
                            <a:avLst/>
                            <a:gdLst/>
                            <a:ahLst/>
                            <a:cxnLst/>
                            <a:rect l="0" t="0" r="0" b="0"/>
                            <a:pathLst>
                              <a:path w="6350" h="265430">
                                <a:moveTo>
                                  <a:pt x="0" y="0"/>
                                </a:moveTo>
                                <a:lnTo>
                                  <a:pt x="2540" y="3810"/>
                                </a:lnTo>
                                <a:lnTo>
                                  <a:pt x="6350" y="7620"/>
                                </a:lnTo>
                                <a:lnTo>
                                  <a:pt x="6350" y="257810"/>
                                </a:lnTo>
                                <a:lnTo>
                                  <a:pt x="2540" y="261620"/>
                                </a:lnTo>
                                <a:lnTo>
                                  <a:pt x="0" y="2654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0" y="1131570"/>
                            <a:ext cx="6350" cy="242570"/>
                          </a:xfrm>
                          <a:custGeom>
                            <a:avLst/>
                            <a:gdLst/>
                            <a:ahLst/>
                            <a:cxnLst/>
                            <a:rect l="0" t="0" r="0" b="0"/>
                            <a:pathLst>
                              <a:path w="6350" h="242570">
                                <a:moveTo>
                                  <a:pt x="0" y="0"/>
                                </a:moveTo>
                                <a:lnTo>
                                  <a:pt x="2540" y="3810"/>
                                </a:lnTo>
                                <a:lnTo>
                                  <a:pt x="6350" y="7620"/>
                                </a:lnTo>
                                <a:lnTo>
                                  <a:pt x="6350" y="234950"/>
                                </a:lnTo>
                                <a:lnTo>
                                  <a:pt x="2540" y="238760"/>
                                </a:lnTo>
                                <a:lnTo>
                                  <a:pt x="0" y="2425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400050" y="3810"/>
                            <a:ext cx="6350" cy="359410"/>
                          </a:xfrm>
                          <a:custGeom>
                            <a:avLst/>
                            <a:gdLst/>
                            <a:ahLst/>
                            <a:cxnLst/>
                            <a:rect l="0" t="0" r="0" b="0"/>
                            <a:pathLst>
                              <a:path w="6350" h="359410">
                                <a:moveTo>
                                  <a:pt x="2540" y="0"/>
                                </a:moveTo>
                                <a:lnTo>
                                  <a:pt x="6350" y="3810"/>
                                </a:lnTo>
                                <a:lnTo>
                                  <a:pt x="6350" y="355600"/>
                                </a:lnTo>
                                <a:lnTo>
                                  <a:pt x="2540" y="359410"/>
                                </a:lnTo>
                                <a:lnTo>
                                  <a:pt x="0" y="3556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400050" y="36322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400050" y="621030"/>
                            <a:ext cx="6350" cy="256540"/>
                          </a:xfrm>
                          <a:custGeom>
                            <a:avLst/>
                            <a:gdLst/>
                            <a:ahLst/>
                            <a:cxnLst/>
                            <a:rect l="0" t="0" r="0" b="0"/>
                            <a:pathLst>
                              <a:path w="6350" h="256540">
                                <a:moveTo>
                                  <a:pt x="2540" y="0"/>
                                </a:moveTo>
                                <a:lnTo>
                                  <a:pt x="6350" y="3810"/>
                                </a:lnTo>
                                <a:lnTo>
                                  <a:pt x="6350" y="252730"/>
                                </a:lnTo>
                                <a:lnTo>
                                  <a:pt x="2540" y="256540"/>
                                </a:lnTo>
                                <a:lnTo>
                                  <a:pt x="0" y="2527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400050" y="87757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2447290" y="3810"/>
                            <a:ext cx="6350" cy="359410"/>
                          </a:xfrm>
                          <a:custGeom>
                            <a:avLst/>
                            <a:gdLst/>
                            <a:ahLst/>
                            <a:cxnLst/>
                            <a:rect l="0" t="0" r="0" b="0"/>
                            <a:pathLst>
                              <a:path w="6350" h="359410">
                                <a:moveTo>
                                  <a:pt x="2540" y="0"/>
                                </a:moveTo>
                                <a:lnTo>
                                  <a:pt x="6350" y="3810"/>
                                </a:lnTo>
                                <a:lnTo>
                                  <a:pt x="6350" y="355600"/>
                                </a:lnTo>
                                <a:lnTo>
                                  <a:pt x="2540" y="359410"/>
                                </a:lnTo>
                                <a:lnTo>
                                  <a:pt x="0" y="3556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2447290" y="36322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2447290" y="621030"/>
                            <a:ext cx="6350" cy="256540"/>
                          </a:xfrm>
                          <a:custGeom>
                            <a:avLst/>
                            <a:gdLst/>
                            <a:ahLst/>
                            <a:cxnLst/>
                            <a:rect l="0" t="0" r="0" b="0"/>
                            <a:pathLst>
                              <a:path w="6350" h="256540">
                                <a:moveTo>
                                  <a:pt x="2540" y="0"/>
                                </a:moveTo>
                                <a:lnTo>
                                  <a:pt x="6350" y="3810"/>
                                </a:lnTo>
                                <a:lnTo>
                                  <a:pt x="6350" y="252730"/>
                                </a:lnTo>
                                <a:lnTo>
                                  <a:pt x="2540" y="256540"/>
                                </a:lnTo>
                                <a:lnTo>
                                  <a:pt x="0" y="2527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447290" y="87757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2447290" y="1135380"/>
                            <a:ext cx="6350" cy="234950"/>
                          </a:xfrm>
                          <a:custGeom>
                            <a:avLst/>
                            <a:gdLst/>
                            <a:ahLst/>
                            <a:cxnLst/>
                            <a:rect l="0" t="0" r="0" b="0"/>
                            <a:pathLst>
                              <a:path w="6350" h="234950">
                                <a:moveTo>
                                  <a:pt x="2540" y="0"/>
                                </a:moveTo>
                                <a:lnTo>
                                  <a:pt x="6350" y="3810"/>
                                </a:lnTo>
                                <a:lnTo>
                                  <a:pt x="6350" y="231140"/>
                                </a:lnTo>
                                <a:lnTo>
                                  <a:pt x="2540" y="234950"/>
                                </a:lnTo>
                                <a:lnTo>
                                  <a:pt x="0" y="23114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3495040" y="3810"/>
                            <a:ext cx="6350" cy="359410"/>
                          </a:xfrm>
                          <a:custGeom>
                            <a:avLst/>
                            <a:gdLst/>
                            <a:ahLst/>
                            <a:cxnLst/>
                            <a:rect l="0" t="0" r="0" b="0"/>
                            <a:pathLst>
                              <a:path w="6350" h="359410">
                                <a:moveTo>
                                  <a:pt x="2540" y="0"/>
                                </a:moveTo>
                                <a:lnTo>
                                  <a:pt x="6350" y="3810"/>
                                </a:lnTo>
                                <a:lnTo>
                                  <a:pt x="6350" y="355600"/>
                                </a:lnTo>
                                <a:lnTo>
                                  <a:pt x="2540" y="359410"/>
                                </a:lnTo>
                                <a:lnTo>
                                  <a:pt x="0" y="3556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3495040" y="36322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3495040" y="621030"/>
                            <a:ext cx="6350" cy="256540"/>
                          </a:xfrm>
                          <a:custGeom>
                            <a:avLst/>
                            <a:gdLst/>
                            <a:ahLst/>
                            <a:cxnLst/>
                            <a:rect l="0" t="0" r="0" b="0"/>
                            <a:pathLst>
                              <a:path w="6350" h="256540">
                                <a:moveTo>
                                  <a:pt x="2540" y="0"/>
                                </a:moveTo>
                                <a:lnTo>
                                  <a:pt x="6350" y="3810"/>
                                </a:lnTo>
                                <a:lnTo>
                                  <a:pt x="6350" y="252730"/>
                                </a:lnTo>
                                <a:lnTo>
                                  <a:pt x="2540" y="256540"/>
                                </a:lnTo>
                                <a:lnTo>
                                  <a:pt x="0" y="2527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3495040" y="87757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4000500" y="3810"/>
                            <a:ext cx="6350" cy="359410"/>
                          </a:xfrm>
                          <a:custGeom>
                            <a:avLst/>
                            <a:gdLst/>
                            <a:ahLst/>
                            <a:cxnLst/>
                            <a:rect l="0" t="0" r="0" b="0"/>
                            <a:pathLst>
                              <a:path w="6350" h="359410">
                                <a:moveTo>
                                  <a:pt x="2540" y="0"/>
                                </a:moveTo>
                                <a:lnTo>
                                  <a:pt x="6350" y="3810"/>
                                </a:lnTo>
                                <a:lnTo>
                                  <a:pt x="6350" y="355600"/>
                                </a:lnTo>
                                <a:lnTo>
                                  <a:pt x="2540" y="359410"/>
                                </a:lnTo>
                                <a:lnTo>
                                  <a:pt x="0" y="3556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4000500" y="36322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4000500" y="621030"/>
                            <a:ext cx="6350" cy="256540"/>
                          </a:xfrm>
                          <a:custGeom>
                            <a:avLst/>
                            <a:gdLst/>
                            <a:ahLst/>
                            <a:cxnLst/>
                            <a:rect l="0" t="0" r="0" b="0"/>
                            <a:pathLst>
                              <a:path w="6350" h="256540">
                                <a:moveTo>
                                  <a:pt x="2540" y="0"/>
                                </a:moveTo>
                                <a:lnTo>
                                  <a:pt x="6350" y="3810"/>
                                </a:lnTo>
                                <a:lnTo>
                                  <a:pt x="6350" y="252730"/>
                                </a:lnTo>
                                <a:lnTo>
                                  <a:pt x="2540" y="256540"/>
                                </a:lnTo>
                                <a:lnTo>
                                  <a:pt x="0" y="2527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4000500" y="87757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4447540" y="3810"/>
                            <a:ext cx="6350" cy="359410"/>
                          </a:xfrm>
                          <a:custGeom>
                            <a:avLst/>
                            <a:gdLst/>
                            <a:ahLst/>
                            <a:cxnLst/>
                            <a:rect l="0" t="0" r="0" b="0"/>
                            <a:pathLst>
                              <a:path w="6350" h="359410">
                                <a:moveTo>
                                  <a:pt x="2540" y="0"/>
                                </a:moveTo>
                                <a:lnTo>
                                  <a:pt x="6350" y="3810"/>
                                </a:lnTo>
                                <a:lnTo>
                                  <a:pt x="6350" y="355600"/>
                                </a:lnTo>
                                <a:lnTo>
                                  <a:pt x="2540" y="359410"/>
                                </a:lnTo>
                                <a:lnTo>
                                  <a:pt x="0" y="3556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4447540" y="36322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4447540" y="621030"/>
                            <a:ext cx="6350" cy="256540"/>
                          </a:xfrm>
                          <a:custGeom>
                            <a:avLst/>
                            <a:gdLst/>
                            <a:ahLst/>
                            <a:cxnLst/>
                            <a:rect l="0" t="0" r="0" b="0"/>
                            <a:pathLst>
                              <a:path w="6350" h="256540">
                                <a:moveTo>
                                  <a:pt x="2540" y="0"/>
                                </a:moveTo>
                                <a:lnTo>
                                  <a:pt x="6350" y="3810"/>
                                </a:lnTo>
                                <a:lnTo>
                                  <a:pt x="6350" y="252730"/>
                                </a:lnTo>
                                <a:lnTo>
                                  <a:pt x="2540" y="256540"/>
                                </a:lnTo>
                                <a:lnTo>
                                  <a:pt x="0" y="2527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4447540" y="87757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5295900" y="3810"/>
                            <a:ext cx="6350" cy="359410"/>
                          </a:xfrm>
                          <a:custGeom>
                            <a:avLst/>
                            <a:gdLst/>
                            <a:ahLst/>
                            <a:cxnLst/>
                            <a:rect l="0" t="0" r="0" b="0"/>
                            <a:pathLst>
                              <a:path w="6350" h="359410">
                                <a:moveTo>
                                  <a:pt x="2540" y="0"/>
                                </a:moveTo>
                                <a:lnTo>
                                  <a:pt x="6350" y="3810"/>
                                </a:lnTo>
                                <a:lnTo>
                                  <a:pt x="6350" y="355600"/>
                                </a:lnTo>
                                <a:lnTo>
                                  <a:pt x="2540" y="359410"/>
                                </a:lnTo>
                                <a:lnTo>
                                  <a:pt x="0" y="3556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5295900" y="36322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5295900" y="621030"/>
                            <a:ext cx="6350" cy="256540"/>
                          </a:xfrm>
                          <a:custGeom>
                            <a:avLst/>
                            <a:gdLst/>
                            <a:ahLst/>
                            <a:cxnLst/>
                            <a:rect l="0" t="0" r="0" b="0"/>
                            <a:pathLst>
                              <a:path w="6350" h="256540">
                                <a:moveTo>
                                  <a:pt x="2540" y="0"/>
                                </a:moveTo>
                                <a:lnTo>
                                  <a:pt x="6350" y="3810"/>
                                </a:lnTo>
                                <a:lnTo>
                                  <a:pt x="6350" y="252730"/>
                                </a:lnTo>
                                <a:lnTo>
                                  <a:pt x="2540" y="256540"/>
                                </a:lnTo>
                                <a:lnTo>
                                  <a:pt x="0" y="2527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5295900" y="877570"/>
                            <a:ext cx="6350" cy="257810"/>
                          </a:xfrm>
                          <a:custGeom>
                            <a:avLst/>
                            <a:gdLst/>
                            <a:ahLst/>
                            <a:cxnLst/>
                            <a:rect l="0" t="0" r="0" b="0"/>
                            <a:pathLst>
                              <a:path w="6350" h="257810">
                                <a:moveTo>
                                  <a:pt x="2540" y="0"/>
                                </a:moveTo>
                                <a:lnTo>
                                  <a:pt x="6350" y="3810"/>
                                </a:lnTo>
                                <a:lnTo>
                                  <a:pt x="6350" y="254000"/>
                                </a:lnTo>
                                <a:lnTo>
                                  <a:pt x="2540" y="257810"/>
                                </a:lnTo>
                                <a:lnTo>
                                  <a:pt x="0" y="25400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6098540" y="0"/>
                            <a:ext cx="6350" cy="367030"/>
                          </a:xfrm>
                          <a:custGeom>
                            <a:avLst/>
                            <a:gdLst/>
                            <a:ahLst/>
                            <a:cxnLst/>
                            <a:rect l="0" t="0" r="0" b="0"/>
                            <a:pathLst>
                              <a:path w="6350" h="367030">
                                <a:moveTo>
                                  <a:pt x="6350" y="0"/>
                                </a:moveTo>
                                <a:lnTo>
                                  <a:pt x="6350" y="367030"/>
                                </a:lnTo>
                                <a:lnTo>
                                  <a:pt x="2540" y="363220"/>
                                </a:lnTo>
                                <a:lnTo>
                                  <a:pt x="0" y="35941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6098540" y="359410"/>
                            <a:ext cx="6350" cy="265430"/>
                          </a:xfrm>
                          <a:custGeom>
                            <a:avLst/>
                            <a:gdLst/>
                            <a:ahLst/>
                            <a:cxnLst/>
                            <a:rect l="0" t="0" r="0" b="0"/>
                            <a:pathLst>
                              <a:path w="6350" h="265430">
                                <a:moveTo>
                                  <a:pt x="6350" y="0"/>
                                </a:moveTo>
                                <a:lnTo>
                                  <a:pt x="6350" y="265430"/>
                                </a:lnTo>
                                <a:lnTo>
                                  <a:pt x="2540" y="261620"/>
                                </a:lnTo>
                                <a:lnTo>
                                  <a:pt x="0" y="25781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6098540" y="617220"/>
                            <a:ext cx="6350" cy="264160"/>
                          </a:xfrm>
                          <a:custGeom>
                            <a:avLst/>
                            <a:gdLst/>
                            <a:ahLst/>
                            <a:cxnLst/>
                            <a:rect l="0" t="0" r="0" b="0"/>
                            <a:pathLst>
                              <a:path w="6350" h="264160">
                                <a:moveTo>
                                  <a:pt x="6350" y="0"/>
                                </a:moveTo>
                                <a:lnTo>
                                  <a:pt x="6350" y="264160"/>
                                </a:lnTo>
                                <a:lnTo>
                                  <a:pt x="2540" y="260350"/>
                                </a:lnTo>
                                <a:lnTo>
                                  <a:pt x="0" y="25654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6098540" y="873760"/>
                            <a:ext cx="6350" cy="265430"/>
                          </a:xfrm>
                          <a:custGeom>
                            <a:avLst/>
                            <a:gdLst/>
                            <a:ahLst/>
                            <a:cxnLst/>
                            <a:rect l="0" t="0" r="0" b="0"/>
                            <a:pathLst>
                              <a:path w="6350" h="265430">
                                <a:moveTo>
                                  <a:pt x="6350" y="0"/>
                                </a:moveTo>
                                <a:lnTo>
                                  <a:pt x="6350" y="265430"/>
                                </a:lnTo>
                                <a:lnTo>
                                  <a:pt x="2540" y="261620"/>
                                </a:lnTo>
                                <a:lnTo>
                                  <a:pt x="0" y="25781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6098540" y="1131570"/>
                            <a:ext cx="6350" cy="242570"/>
                          </a:xfrm>
                          <a:custGeom>
                            <a:avLst/>
                            <a:gdLst/>
                            <a:ahLst/>
                            <a:cxnLst/>
                            <a:rect l="0" t="0" r="0" b="0"/>
                            <a:pathLst>
                              <a:path w="6350" h="242570">
                                <a:moveTo>
                                  <a:pt x="6350" y="0"/>
                                </a:moveTo>
                                <a:lnTo>
                                  <a:pt x="6350" y="242570"/>
                                </a:lnTo>
                                <a:lnTo>
                                  <a:pt x="2540" y="238760"/>
                                </a:lnTo>
                                <a:lnTo>
                                  <a:pt x="0" y="23495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Rectangle 94"/>
                        <wps:cNvSpPr/>
                        <wps:spPr>
                          <a:xfrm>
                            <a:off x="73660" y="112360"/>
                            <a:ext cx="345759" cy="188704"/>
                          </a:xfrm>
                          <a:prstGeom prst="rect">
                            <a:avLst/>
                          </a:prstGeom>
                          <a:ln>
                            <a:noFill/>
                          </a:ln>
                        </wps:spPr>
                        <wps:txbx>
                          <w:txbxContent>
                            <w:p w:rsidR="00EB1283" w:rsidRDefault="00EB1283" w:rsidP="00EB1283">
                              <w:pPr>
                                <w:spacing w:after="160"/>
                                <w:ind w:left="0" w:firstLine="0"/>
                                <w:jc w:val="left"/>
                              </w:pPr>
                              <w:r>
                                <w:rPr>
                                  <w:b/>
                                  <w:sz w:val="20"/>
                                </w:rPr>
                                <w:t>Item</w:t>
                              </w:r>
                            </w:p>
                          </w:txbxContent>
                        </wps:txbx>
                        <wps:bodyPr horzOverflow="overflow" vert="horz" lIns="0" tIns="0" rIns="0" bIns="0" rtlCol="0">
                          <a:noAutofit/>
                        </wps:bodyPr>
                      </wps:wsp>
                      <wps:wsp>
                        <wps:cNvPr id="95" name="Rectangle 95"/>
                        <wps:cNvSpPr/>
                        <wps:spPr>
                          <a:xfrm>
                            <a:off x="1004570" y="112360"/>
                            <a:ext cx="1123927" cy="188704"/>
                          </a:xfrm>
                          <a:prstGeom prst="rect">
                            <a:avLst/>
                          </a:prstGeom>
                          <a:ln>
                            <a:noFill/>
                          </a:ln>
                        </wps:spPr>
                        <wps:txbx>
                          <w:txbxContent>
                            <w:p w:rsidR="00EB1283" w:rsidRDefault="00EB1283" w:rsidP="00EB1283">
                              <w:pPr>
                                <w:spacing w:after="160"/>
                                <w:ind w:left="0" w:firstLine="0"/>
                                <w:jc w:val="left"/>
                              </w:pPr>
                              <w:r>
                                <w:rPr>
                                  <w:b/>
                                  <w:sz w:val="20"/>
                                </w:rPr>
                                <w:t>Especificação</w:t>
                              </w:r>
                            </w:p>
                          </w:txbxContent>
                        </wps:txbx>
                        <wps:bodyPr horzOverflow="overflow" vert="horz" lIns="0" tIns="0" rIns="0" bIns="0" rtlCol="0">
                          <a:noAutofit/>
                        </wps:bodyPr>
                      </wps:wsp>
                      <wps:wsp>
                        <wps:cNvPr id="96" name="Rectangle 96"/>
                        <wps:cNvSpPr/>
                        <wps:spPr>
                          <a:xfrm>
                            <a:off x="2534920" y="41240"/>
                            <a:ext cx="1171222" cy="188704"/>
                          </a:xfrm>
                          <a:prstGeom prst="rect">
                            <a:avLst/>
                          </a:prstGeom>
                          <a:ln>
                            <a:noFill/>
                          </a:ln>
                        </wps:spPr>
                        <wps:txbx>
                          <w:txbxContent>
                            <w:p w:rsidR="00EB1283" w:rsidRDefault="00EB1283" w:rsidP="00EB1283">
                              <w:pPr>
                                <w:spacing w:after="160"/>
                                <w:ind w:left="0" w:firstLine="0"/>
                                <w:jc w:val="left"/>
                              </w:pPr>
                              <w:proofErr w:type="gramStart"/>
                              <w:r>
                                <w:rPr>
                                  <w:b/>
                                  <w:sz w:val="20"/>
                                </w:rPr>
                                <w:t>Marca,</w:t>
                              </w:r>
                              <w:proofErr w:type="gramEnd"/>
                              <w:r>
                                <w:rPr>
                                  <w:b/>
                                  <w:sz w:val="20"/>
                                </w:rPr>
                                <w:t xml:space="preserve"> Modelo</w:t>
                              </w:r>
                            </w:p>
                          </w:txbxContent>
                        </wps:txbx>
                        <wps:bodyPr horzOverflow="overflow" vert="horz" lIns="0" tIns="0" rIns="0" bIns="0" rtlCol="0">
                          <a:noAutofit/>
                        </wps:bodyPr>
                      </wps:wsp>
                      <wps:wsp>
                        <wps:cNvPr id="97" name="Rectangle 97"/>
                        <wps:cNvSpPr/>
                        <wps:spPr>
                          <a:xfrm>
                            <a:off x="2600960" y="183480"/>
                            <a:ext cx="993191" cy="188704"/>
                          </a:xfrm>
                          <a:prstGeom prst="rect">
                            <a:avLst/>
                          </a:prstGeom>
                          <a:ln>
                            <a:noFill/>
                          </a:ln>
                        </wps:spPr>
                        <wps:txbx>
                          <w:txbxContent>
                            <w:p w:rsidR="00EB1283" w:rsidRDefault="00EB1283" w:rsidP="00EB1283">
                              <w:pPr>
                                <w:spacing w:after="160"/>
                                <w:ind w:left="0" w:firstLine="0"/>
                                <w:jc w:val="left"/>
                              </w:pPr>
                              <w:proofErr w:type="gramStart"/>
                              <w:r>
                                <w:rPr>
                                  <w:b/>
                                  <w:sz w:val="20"/>
                                </w:rPr>
                                <w:t>e</w:t>
                              </w:r>
                              <w:proofErr w:type="gramEnd"/>
                              <w:r>
                                <w:rPr>
                                  <w:b/>
                                  <w:sz w:val="20"/>
                                </w:rPr>
                                <w:t xml:space="preserve"> Fabricante</w:t>
                              </w:r>
                            </w:p>
                          </w:txbxContent>
                        </wps:txbx>
                        <wps:bodyPr horzOverflow="overflow" vert="horz" lIns="0" tIns="0" rIns="0" bIns="0" rtlCol="0">
                          <a:noAutofit/>
                        </wps:bodyPr>
                      </wps:wsp>
                      <wps:wsp>
                        <wps:cNvPr id="98" name="Rectangle 98"/>
                        <wps:cNvSpPr/>
                        <wps:spPr>
                          <a:xfrm>
                            <a:off x="3642360" y="112360"/>
                            <a:ext cx="290356" cy="188704"/>
                          </a:xfrm>
                          <a:prstGeom prst="rect">
                            <a:avLst/>
                          </a:prstGeom>
                          <a:ln>
                            <a:noFill/>
                          </a:ln>
                        </wps:spPr>
                        <wps:txbx>
                          <w:txbxContent>
                            <w:p w:rsidR="00EB1283" w:rsidRDefault="00EB1283" w:rsidP="00EB1283">
                              <w:pPr>
                                <w:spacing w:after="160"/>
                                <w:ind w:left="0" w:firstLine="0"/>
                                <w:jc w:val="left"/>
                              </w:pPr>
                              <w:proofErr w:type="spellStart"/>
                              <w:r>
                                <w:rPr>
                                  <w:b/>
                                  <w:sz w:val="20"/>
                                </w:rPr>
                                <w:t>Qtd</w:t>
                              </w:r>
                              <w:proofErr w:type="spellEnd"/>
                            </w:p>
                          </w:txbxContent>
                        </wps:txbx>
                        <wps:bodyPr horzOverflow="overflow" vert="horz" lIns="0" tIns="0" rIns="0" bIns="0" rtlCol="0">
                          <a:noAutofit/>
                        </wps:bodyPr>
                      </wps:wsp>
                      <wps:wsp>
                        <wps:cNvPr id="99" name="Rectangle 99"/>
                        <wps:cNvSpPr/>
                        <wps:spPr>
                          <a:xfrm>
                            <a:off x="4104640" y="112360"/>
                            <a:ext cx="327685" cy="188704"/>
                          </a:xfrm>
                          <a:prstGeom prst="rect">
                            <a:avLst/>
                          </a:prstGeom>
                          <a:ln>
                            <a:noFill/>
                          </a:ln>
                        </wps:spPr>
                        <wps:txbx>
                          <w:txbxContent>
                            <w:p w:rsidR="00EB1283" w:rsidRDefault="00EB1283" w:rsidP="00EB1283">
                              <w:pPr>
                                <w:spacing w:after="160"/>
                                <w:ind w:left="0" w:firstLine="0"/>
                                <w:jc w:val="left"/>
                              </w:pPr>
                              <w:proofErr w:type="spellStart"/>
                              <w:r>
                                <w:rPr>
                                  <w:b/>
                                  <w:sz w:val="20"/>
                                </w:rPr>
                                <w:t>Und</w:t>
                              </w:r>
                              <w:proofErr w:type="spellEnd"/>
                            </w:p>
                          </w:txbxContent>
                        </wps:txbx>
                        <wps:bodyPr horzOverflow="overflow" vert="horz" lIns="0" tIns="0" rIns="0" bIns="0" rtlCol="0">
                          <a:noAutofit/>
                        </wps:bodyPr>
                      </wps:wsp>
                      <wps:wsp>
                        <wps:cNvPr id="100" name="Rectangle 100"/>
                        <wps:cNvSpPr/>
                        <wps:spPr>
                          <a:xfrm>
                            <a:off x="4716780" y="41240"/>
                            <a:ext cx="421768" cy="188704"/>
                          </a:xfrm>
                          <a:prstGeom prst="rect">
                            <a:avLst/>
                          </a:prstGeom>
                          <a:ln>
                            <a:noFill/>
                          </a:ln>
                        </wps:spPr>
                        <wps:txbx>
                          <w:txbxContent>
                            <w:p w:rsidR="00EB1283" w:rsidRDefault="00EB1283" w:rsidP="00EB1283">
                              <w:pPr>
                                <w:spacing w:after="160"/>
                                <w:ind w:left="0" w:firstLine="0"/>
                                <w:jc w:val="left"/>
                              </w:pPr>
                              <w:r>
                                <w:rPr>
                                  <w:b/>
                                  <w:sz w:val="20"/>
                                </w:rPr>
                                <w:t>Valor</w:t>
                              </w:r>
                            </w:p>
                          </w:txbxContent>
                        </wps:txbx>
                        <wps:bodyPr horzOverflow="overflow" vert="horz" lIns="0" tIns="0" rIns="0" bIns="0" rtlCol="0">
                          <a:noAutofit/>
                        </wps:bodyPr>
                      </wps:wsp>
                      <wps:wsp>
                        <wps:cNvPr id="101" name="Rectangle 101"/>
                        <wps:cNvSpPr/>
                        <wps:spPr>
                          <a:xfrm>
                            <a:off x="4635500" y="183480"/>
                            <a:ext cx="637804" cy="188704"/>
                          </a:xfrm>
                          <a:prstGeom prst="rect">
                            <a:avLst/>
                          </a:prstGeom>
                          <a:ln>
                            <a:noFill/>
                          </a:ln>
                        </wps:spPr>
                        <wps:txbx>
                          <w:txbxContent>
                            <w:p w:rsidR="00EB1283" w:rsidRDefault="00EB1283" w:rsidP="00EB1283">
                              <w:pPr>
                                <w:spacing w:after="160"/>
                                <w:ind w:left="0" w:firstLine="0"/>
                                <w:jc w:val="left"/>
                              </w:pPr>
                              <w:r>
                                <w:rPr>
                                  <w:b/>
                                  <w:sz w:val="20"/>
                                </w:rPr>
                                <w:t>Unitário</w:t>
                              </w:r>
                            </w:p>
                          </w:txbxContent>
                        </wps:txbx>
                        <wps:bodyPr horzOverflow="overflow" vert="horz" lIns="0" tIns="0" rIns="0" bIns="0" rtlCol="0">
                          <a:noAutofit/>
                        </wps:bodyPr>
                      </wps:wsp>
                      <wps:wsp>
                        <wps:cNvPr id="102" name="Rectangle 102"/>
                        <wps:cNvSpPr/>
                        <wps:spPr>
                          <a:xfrm>
                            <a:off x="5542280" y="41240"/>
                            <a:ext cx="421768" cy="188704"/>
                          </a:xfrm>
                          <a:prstGeom prst="rect">
                            <a:avLst/>
                          </a:prstGeom>
                          <a:ln>
                            <a:noFill/>
                          </a:ln>
                        </wps:spPr>
                        <wps:txbx>
                          <w:txbxContent>
                            <w:p w:rsidR="00EB1283" w:rsidRDefault="00EB1283" w:rsidP="00EB1283">
                              <w:pPr>
                                <w:spacing w:after="160"/>
                                <w:ind w:left="0" w:firstLine="0"/>
                                <w:jc w:val="left"/>
                              </w:pPr>
                              <w:r>
                                <w:rPr>
                                  <w:b/>
                                  <w:sz w:val="20"/>
                                </w:rPr>
                                <w:t>Valor</w:t>
                              </w:r>
                            </w:p>
                          </w:txbxContent>
                        </wps:txbx>
                        <wps:bodyPr horzOverflow="overflow" vert="horz" lIns="0" tIns="0" rIns="0" bIns="0" rtlCol="0">
                          <a:noAutofit/>
                        </wps:bodyPr>
                      </wps:wsp>
                      <wps:wsp>
                        <wps:cNvPr id="103" name="Rectangle 103"/>
                        <wps:cNvSpPr/>
                        <wps:spPr>
                          <a:xfrm>
                            <a:off x="5549900" y="183480"/>
                            <a:ext cx="403019" cy="188704"/>
                          </a:xfrm>
                          <a:prstGeom prst="rect">
                            <a:avLst/>
                          </a:prstGeom>
                          <a:ln>
                            <a:noFill/>
                          </a:ln>
                        </wps:spPr>
                        <wps:txbx>
                          <w:txbxContent>
                            <w:p w:rsidR="00EB1283" w:rsidRDefault="00EB1283" w:rsidP="00EB1283">
                              <w:pPr>
                                <w:spacing w:after="160"/>
                                <w:ind w:left="0" w:firstLine="0"/>
                                <w:jc w:val="left"/>
                              </w:pPr>
                              <w:r>
                                <w:rPr>
                                  <w:b/>
                                  <w:sz w:val="20"/>
                                </w:rPr>
                                <w:t>Total</w:t>
                              </w:r>
                            </w:p>
                          </w:txbxContent>
                        </wps:txbx>
                        <wps:bodyPr horzOverflow="overflow" vert="horz" lIns="0" tIns="0" rIns="0" bIns="0" rtlCol="0">
                          <a:noAutofit/>
                        </wps:bodyPr>
                      </wps:wsp>
                      <wps:wsp>
                        <wps:cNvPr id="104" name="Rectangle 104"/>
                        <wps:cNvSpPr/>
                        <wps:spPr>
                          <a:xfrm>
                            <a:off x="4495800" y="420970"/>
                            <a:ext cx="215529" cy="188704"/>
                          </a:xfrm>
                          <a:prstGeom prst="rect">
                            <a:avLst/>
                          </a:prstGeom>
                          <a:ln>
                            <a:noFill/>
                          </a:ln>
                        </wps:spPr>
                        <wps:txbx>
                          <w:txbxContent>
                            <w:p w:rsidR="00EB1283" w:rsidRDefault="00EB1283" w:rsidP="00EB1283">
                              <w:pPr>
                                <w:spacing w:after="160"/>
                                <w:ind w:left="0" w:firstLine="0"/>
                                <w:jc w:val="left"/>
                              </w:pPr>
                              <w:r>
                                <w:rPr>
                                  <w:sz w:val="20"/>
                                </w:rPr>
                                <w:t>R$</w:t>
                              </w:r>
                            </w:p>
                          </w:txbxContent>
                        </wps:txbx>
                        <wps:bodyPr horzOverflow="overflow" vert="horz" lIns="0" tIns="0" rIns="0" bIns="0" rtlCol="0">
                          <a:noAutofit/>
                        </wps:bodyPr>
                      </wps:wsp>
                      <wps:wsp>
                        <wps:cNvPr id="105" name="Rectangle 105"/>
                        <wps:cNvSpPr/>
                        <wps:spPr>
                          <a:xfrm>
                            <a:off x="5344160" y="420970"/>
                            <a:ext cx="215529" cy="188704"/>
                          </a:xfrm>
                          <a:prstGeom prst="rect">
                            <a:avLst/>
                          </a:prstGeom>
                          <a:ln>
                            <a:noFill/>
                          </a:ln>
                        </wps:spPr>
                        <wps:txbx>
                          <w:txbxContent>
                            <w:p w:rsidR="00EB1283" w:rsidRDefault="00EB1283" w:rsidP="00EB1283">
                              <w:pPr>
                                <w:spacing w:after="160"/>
                                <w:ind w:left="0" w:firstLine="0"/>
                                <w:jc w:val="left"/>
                              </w:pPr>
                              <w:r>
                                <w:rPr>
                                  <w:sz w:val="20"/>
                                </w:rPr>
                                <w:t>R$</w:t>
                              </w:r>
                            </w:p>
                          </w:txbxContent>
                        </wps:txbx>
                        <wps:bodyPr horzOverflow="overflow" vert="horz" lIns="0" tIns="0" rIns="0" bIns="0" rtlCol="0">
                          <a:noAutofit/>
                        </wps:bodyPr>
                      </wps:wsp>
                      <wps:wsp>
                        <wps:cNvPr id="106" name="Rectangle 106"/>
                        <wps:cNvSpPr/>
                        <wps:spPr>
                          <a:xfrm>
                            <a:off x="4495800" y="677510"/>
                            <a:ext cx="215529" cy="188704"/>
                          </a:xfrm>
                          <a:prstGeom prst="rect">
                            <a:avLst/>
                          </a:prstGeom>
                          <a:ln>
                            <a:noFill/>
                          </a:ln>
                        </wps:spPr>
                        <wps:txbx>
                          <w:txbxContent>
                            <w:p w:rsidR="00EB1283" w:rsidRDefault="00EB1283" w:rsidP="00EB1283">
                              <w:pPr>
                                <w:spacing w:after="160"/>
                                <w:ind w:left="0" w:firstLine="0"/>
                                <w:jc w:val="left"/>
                              </w:pPr>
                              <w:r>
                                <w:rPr>
                                  <w:sz w:val="20"/>
                                </w:rPr>
                                <w:t>R$</w:t>
                              </w:r>
                            </w:p>
                          </w:txbxContent>
                        </wps:txbx>
                        <wps:bodyPr horzOverflow="overflow" vert="horz" lIns="0" tIns="0" rIns="0" bIns="0" rtlCol="0">
                          <a:noAutofit/>
                        </wps:bodyPr>
                      </wps:wsp>
                      <wps:wsp>
                        <wps:cNvPr id="107" name="Rectangle 107"/>
                        <wps:cNvSpPr/>
                        <wps:spPr>
                          <a:xfrm>
                            <a:off x="5344160" y="677510"/>
                            <a:ext cx="215529" cy="188704"/>
                          </a:xfrm>
                          <a:prstGeom prst="rect">
                            <a:avLst/>
                          </a:prstGeom>
                          <a:ln>
                            <a:noFill/>
                          </a:ln>
                        </wps:spPr>
                        <wps:txbx>
                          <w:txbxContent>
                            <w:p w:rsidR="00EB1283" w:rsidRDefault="00EB1283" w:rsidP="00EB1283">
                              <w:pPr>
                                <w:spacing w:after="160"/>
                                <w:ind w:left="0" w:firstLine="0"/>
                                <w:jc w:val="left"/>
                              </w:pPr>
                              <w:r>
                                <w:rPr>
                                  <w:sz w:val="20"/>
                                </w:rPr>
                                <w:t>R$</w:t>
                              </w:r>
                            </w:p>
                          </w:txbxContent>
                        </wps:txbx>
                        <wps:bodyPr horzOverflow="overflow" vert="horz" lIns="0" tIns="0" rIns="0" bIns="0" rtlCol="0">
                          <a:noAutofit/>
                        </wps:bodyPr>
                      </wps:wsp>
                      <wps:wsp>
                        <wps:cNvPr id="108" name="Rectangle 108"/>
                        <wps:cNvSpPr/>
                        <wps:spPr>
                          <a:xfrm>
                            <a:off x="4495800" y="935320"/>
                            <a:ext cx="215529" cy="188704"/>
                          </a:xfrm>
                          <a:prstGeom prst="rect">
                            <a:avLst/>
                          </a:prstGeom>
                          <a:ln>
                            <a:noFill/>
                          </a:ln>
                        </wps:spPr>
                        <wps:txbx>
                          <w:txbxContent>
                            <w:p w:rsidR="00EB1283" w:rsidRDefault="00EB1283" w:rsidP="00EB1283">
                              <w:pPr>
                                <w:spacing w:after="160"/>
                                <w:ind w:left="0" w:firstLine="0"/>
                                <w:jc w:val="left"/>
                              </w:pPr>
                              <w:r>
                                <w:rPr>
                                  <w:sz w:val="20"/>
                                </w:rPr>
                                <w:t>R$</w:t>
                              </w:r>
                            </w:p>
                          </w:txbxContent>
                        </wps:txbx>
                        <wps:bodyPr horzOverflow="overflow" vert="horz" lIns="0" tIns="0" rIns="0" bIns="0" rtlCol="0">
                          <a:noAutofit/>
                        </wps:bodyPr>
                      </wps:wsp>
                      <wps:wsp>
                        <wps:cNvPr id="109" name="Rectangle 109"/>
                        <wps:cNvSpPr/>
                        <wps:spPr>
                          <a:xfrm>
                            <a:off x="5344160" y="935320"/>
                            <a:ext cx="215529" cy="188704"/>
                          </a:xfrm>
                          <a:prstGeom prst="rect">
                            <a:avLst/>
                          </a:prstGeom>
                          <a:ln>
                            <a:noFill/>
                          </a:ln>
                        </wps:spPr>
                        <wps:txbx>
                          <w:txbxContent>
                            <w:p w:rsidR="00EB1283" w:rsidRDefault="00EB1283" w:rsidP="00EB1283">
                              <w:pPr>
                                <w:spacing w:after="160"/>
                                <w:ind w:left="0" w:firstLine="0"/>
                                <w:jc w:val="left"/>
                              </w:pPr>
                              <w:r>
                                <w:rPr>
                                  <w:sz w:val="20"/>
                                </w:rPr>
                                <w:t>R$</w:t>
                              </w:r>
                            </w:p>
                          </w:txbxContent>
                        </wps:txbx>
                        <wps:bodyPr horzOverflow="overflow" vert="horz" lIns="0" tIns="0" rIns="0" bIns="0" rtlCol="0">
                          <a:noAutofit/>
                        </wps:bodyPr>
                      </wps:wsp>
                      <wps:wsp>
                        <wps:cNvPr id="110" name="Rectangle 110"/>
                        <wps:cNvSpPr/>
                        <wps:spPr>
                          <a:xfrm>
                            <a:off x="561340" y="1181700"/>
                            <a:ext cx="1770684" cy="188704"/>
                          </a:xfrm>
                          <a:prstGeom prst="rect">
                            <a:avLst/>
                          </a:prstGeom>
                          <a:ln>
                            <a:noFill/>
                          </a:ln>
                        </wps:spPr>
                        <wps:txbx>
                          <w:txbxContent>
                            <w:p w:rsidR="00EB1283" w:rsidRDefault="00EB1283" w:rsidP="00EB1283">
                              <w:pPr>
                                <w:spacing w:after="160"/>
                                <w:ind w:left="0" w:firstLine="0"/>
                                <w:jc w:val="left"/>
                              </w:pPr>
                              <w:r>
                                <w:rPr>
                                  <w:sz w:val="20"/>
                                </w:rPr>
                                <w:t>Valor Total da Proposta</w:t>
                              </w:r>
                            </w:p>
                          </w:txbxContent>
                        </wps:txbx>
                        <wps:bodyPr horzOverflow="overflow" vert="horz" lIns="0" tIns="0" rIns="0" bIns="0" rtlCol="0">
                          <a:noAutofit/>
                        </wps:bodyPr>
                      </wps:wsp>
                      <wps:wsp>
                        <wps:cNvPr id="111" name="Rectangle 111"/>
                        <wps:cNvSpPr/>
                        <wps:spPr>
                          <a:xfrm>
                            <a:off x="2495550" y="1181700"/>
                            <a:ext cx="4305854" cy="188704"/>
                          </a:xfrm>
                          <a:prstGeom prst="rect">
                            <a:avLst/>
                          </a:prstGeom>
                          <a:ln>
                            <a:noFill/>
                          </a:ln>
                        </wps:spPr>
                        <wps:txbx>
                          <w:txbxContent>
                            <w:p w:rsidR="00EB1283" w:rsidRDefault="00EB1283" w:rsidP="00EB1283">
                              <w:pPr>
                                <w:spacing w:after="160"/>
                                <w:ind w:left="0" w:firstLine="0"/>
                                <w:jc w:val="left"/>
                              </w:pPr>
                              <w:r>
                                <w:rPr>
                                  <w:sz w:val="20"/>
                                </w:rPr>
                                <w:t>R$                                                 (Valor total por extenso)</w:t>
                              </w:r>
                            </w:p>
                          </w:txbxContent>
                        </wps:txbx>
                        <wps:bodyPr horzOverflow="overflow" vert="horz" lIns="0" tIns="0" rIns="0" bIns="0" rtlCol="0">
                          <a:noAutofit/>
                        </wps:bodyPr>
                      </wps:wsp>
                    </wpg:wgp>
                  </a:graphicData>
                </a:graphic>
              </wp:inline>
            </w:drawing>
          </mc:Choice>
          <mc:Fallback>
            <w:pict>
              <v:group id="Group 1628" o:spid="_x0000_s1026" style="width:480.7pt;height:108.2pt;mso-position-horizontal-relative:char;mso-position-vertical-relative:line" coordsize="61048,1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">
                <v:shape id="Shape 22" o:spid="_x0000_s1027" style="position:absolute;width:4064;height:76;visibility:visible;mso-wrap-style:square;v-text-anchor:top" coordsize="4064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SsSL8A&#10;AADbAAAADwAAAGRycy9kb3ducmV2LnhtbESPzQrCMBCE74LvEFbwpqlFRKpRRBBERfAHvC7N2hab&#10;TWmiVp/eCILHYWa+YabzxpTiQbUrLCsY9CMQxKnVBWcKzqdVbwzCeWSNpWVS8CIH81m7NcVE2ycf&#10;6HH0mQgQdgkqyL2vEildmpNB17cVcfCutjbog6wzqWt8BrgpZRxFI2mw4LCQY0XLnNLb8W4U2Pdm&#10;f3KLbLQ9kB2a8kyXHd+V6naaxQSEp8b/w7/2WiuIY/h+CT9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9KxIvwAAANsAAAAPAAAAAAAAAAAAAAAAAJgCAABkcnMvZG93bnJl&#10;di54bWxQSwUGAAAAAAQABAD1AAAAhAMAAAAA&#10;" path="m,l406400,r-3810,3810l400050,7620r-393700,l2540,3810,,xe" fillcolor="black" stroked="f" strokeweight="0">
                  <v:stroke miterlimit="83231f" joinstyle="miter"/>
                  <v:path arrowok="t" textboxrect="0,0,406400,7620"/>
                </v:shape>
                <v:shape id="Shape 23" o:spid="_x0000_s1028" style="position:absolute;left:4000;width:20536;height:76;visibility:visible;mso-wrap-style:square;v-text-anchor:top" coordsize="20535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gMMA&#10;AADbAAAADwAAAGRycy9kb3ducmV2LnhtbESPT4vCMBTE74LfIbwFb5puRVm6RvEPggcPahf0+Gje&#10;tsXmpTSp1m9vBMHjMDO/YWaLzlTiRo0rLSv4HkUgiDOrS84V/KXb4Q8I55E1VpZJwYMcLOb93gwT&#10;be98pNvJ5yJA2CWooPC+TqR0WUEG3cjWxMH7t41BH2STS93gPcBNJeMomkqDJYeFAmtaF5RdT61R&#10;EB33q3SbX4zrDue2XE42kq6pUoOvbvkLwlPnP+F3e6cVxGN4fQ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pgMMAAADbAAAADwAAAAAAAAAAAAAAAACYAgAAZHJzL2Rv&#10;d25yZXYueG1sUEsFBgAAAAAEAAQA9QAAAIgDAAAAAA==&#10;" path="m,l2053590,r-3810,3810l2047240,7620,6350,7620,2540,3810,,xe" fillcolor="black" stroked="f" strokeweight="0">
                  <v:stroke miterlimit="83231f" joinstyle="miter"/>
                  <v:path arrowok="t" textboxrect="0,0,2053590,7620"/>
                </v:shape>
                <v:shape id="Shape 24" o:spid="_x0000_s1029" style="position:absolute;left:24472;width:10541;height:76;visibility:visible;mso-wrap-style:square;v-text-anchor:top" coordsize="10541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GFsYA&#10;AADbAAAADwAAAGRycy9kb3ducmV2LnhtbESPQWvCQBSE70L/w/IKvYjZVKq20VXagkUPgqYFr4/s&#10;M0mbfRuyWxP99a4geBxmvhlmtuhMJY7UuNKygucoBkGcWV1yruDnezl4BeE8ssbKMik4kYPF/KE3&#10;w0Tblnd0TH0uQgm7BBUU3teJlC4ryKCLbE0cvINtDPogm1zqBttQbio5jOOxNFhyWCiwps+Csr/0&#10;3ygY9tOPyWb9Ntp3++3qq21/XX98VurpsXufgvDU+Xv4Rq904F7g+iX8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IGFsYAAADbAAAADwAAAAAAAAAAAAAAAACYAgAAZHJz&#10;L2Rvd25yZXYueG1sUEsFBgAAAAAEAAQA9QAAAIsDAAAAAA==&#10;" path="m,l1054100,r-3810,3810l1047750,7620,6350,7620,2540,3810,,xe" fillcolor="black" stroked="f" strokeweight="0">
                  <v:stroke miterlimit="83231f" joinstyle="miter"/>
                  <v:path arrowok="t" textboxrect="0,0,1054100,7620"/>
                </v:shape>
                <v:shape id="Shape 25" o:spid="_x0000_s1030" style="position:absolute;left:34950;width:5118;height:76;visibility:visible;mso-wrap-style:square;v-text-anchor:top" coordsize="5118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I5sYA&#10;AADbAAAADwAAAGRycy9kb3ducmV2LnhtbESPQWvCQBSE7wX/w/IEL6VuFBpDdBVRxB48tFpavD2y&#10;z2ww+zZk15j213cLhR6HmfmGWax6W4uOWl85VjAZJyCIC6crLhW8n3ZPGQgfkDXWjknBF3lYLQcP&#10;C8y1u/MbdcdQighhn6MCE0KTS+kLQxb92DXE0bu41mKIsi2lbvEe4baW0yRJpcWK44LBhjaGiuvx&#10;ZhU8nk122R9mr+mtqLuPFLeHT/2t1GjYr+cgAvXhP/zXftEKps/w+yX+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dI5sYAAADbAAAADwAAAAAAAAAAAAAAAACYAgAAZHJz&#10;L2Rvd25yZXYueG1sUEsFBgAAAAAEAAQA9QAAAIsDAAAAAA==&#10;" path="m,l511810,r-3810,3810l505460,7620r-499110,l2540,3810,,xe" fillcolor="black" stroked="f" strokeweight="0">
                  <v:stroke miterlimit="83231f" joinstyle="miter"/>
                  <v:path arrowok="t" textboxrect="0,0,511810,7620"/>
                </v:shape>
                <v:shape id="Shape 26" o:spid="_x0000_s1031" style="position:absolute;left:40005;width:4533;height:76;visibility:visible;mso-wrap-style:square;v-text-anchor:top" coordsize="4533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ZfnMUA&#10;AADbAAAADwAAAGRycy9kb3ducmV2LnhtbESPQWvCQBSE74X+h+UVvDUbPYhNs0oIWEoRsUkvvT2y&#10;r0kw+zZmtybtr3cFweMwM98w6WYynTjT4FrLCuZRDIK4srrlWsFXuX1egXAeWWNnmRT8kYPN+vEh&#10;xUTbkT/pXPhaBAi7BBU03veJlK5qyKCLbE8cvB87GPRBDrXUA44Bbjq5iOOlNNhyWGiwp7yh6lj8&#10;GgVuP/FLvMtsVY7mO3/7KA/96V+p2dOUvYLwNPl7+NZ+1woWS7h+CT9A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l+cxQAAANsAAAAPAAAAAAAAAAAAAAAAAJgCAABkcnMv&#10;ZG93bnJldi54bWxQSwUGAAAAAAQABAD1AAAAigMAAAAA&#10;" path="m,l453390,r-3810,3810l447040,7620r-440690,l2540,3810,,xe" fillcolor="black" stroked="f" strokeweight="0">
                  <v:stroke miterlimit="83231f" joinstyle="miter"/>
                  <v:path arrowok="t" textboxrect="0,0,453390,7620"/>
                </v:shape>
                <v:shape id="Shape 27" o:spid="_x0000_s1032" style="position:absolute;left:44475;width:8547;height:76;visibility:visible;mso-wrap-style:square;v-text-anchor:top" coordsize="8547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rcEA&#10;AADbAAAADwAAAGRycy9kb3ducmV2LnhtbESPQYvCMBSE78L+h/AW9iI2XRWV2iiLIMietIrnR/Ns&#10;i81LSaJ2//1GEDwOM/MNk69704o7Od9YVvCdpCCIS6sbrhScjtvRAoQPyBpby6TgjzysVx+DHDNt&#10;H3ygexEqESHsM1RQh9BlUvqyJoM+sR1x9C7WGQxRukpqh48IN60cp+lMGmw4LtTY0aam8lrcjIK9&#10;k7MzTvf9cDsxu19eBJd6rdTXZ/+zBBGoD+/wq73TCsZzeH6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Lb63BAAAA2wAAAA8AAAAAAAAAAAAAAAAAmAIAAGRycy9kb3du&#10;cmV2LnhtbFBLBQYAAAAABAAEAPUAAACGAwAAAAA=&#10;" path="m,l854710,r-3810,3810l848360,7620r-842010,l2540,3810,,xe" fillcolor="black" stroked="f" strokeweight="0">
                  <v:stroke miterlimit="83231f" joinstyle="miter"/>
                  <v:path arrowok="t" textboxrect="0,0,854710,7620"/>
                </v:shape>
                <v:shape id="Shape 28" o:spid="_x0000_s1033" style="position:absolute;left:52959;width:8089;height:76;visibility:visible;mso-wrap-style:square;v-text-anchor:top" coordsize="8089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5678A&#10;AADbAAAADwAAAGRycy9kb3ducmV2LnhtbERPy4rCMBTdC/MP4Q64s6nKyFCNRQqKK8EHzMzu2lyb&#10;YnNTmqj17ycLweXhvBd5bxtxp87XjhWMkxQEcel0zZWC03E9+gbhA7LGxjEpeJKHfPkxWGCm3YP3&#10;dD+ESsQQ9hkqMCG0mZS+NGTRJ64ljtzFdRZDhF0ldYePGG4bOUnTmbRYc2ww2FJhqLweblZB2uq1&#10;/jG7ije/57+vsNtPCzRKDT/71RxEoD68xS/3ViuYxLHxS/w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znrvwAAANsAAAAPAAAAAAAAAAAAAAAAAJgCAABkcnMvZG93bnJl&#10;di54bWxQSwUGAAAAAAQABAD1AAAAhAMAAAAA&#10;" path="m,l808990,r-3810,3810l802640,7620r-796290,l2540,3810,,xe" fillcolor="black" stroked="f" strokeweight="0">
                  <v:stroke miterlimit="83231f" joinstyle="miter"/>
                  <v:path arrowok="t" textboxrect="0,0,808990,7620"/>
                </v:shape>
                <v:shape id="Shape 29" o:spid="_x0000_s1034" style="position:absolute;left:25;top:3594;width:4000;height:76;visibility:visible;mso-wrap-style:square;v-text-anchor:top" coordsize="4000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SWMIA&#10;AADbAAAADwAAAGRycy9kb3ducmV2LnhtbESPT4vCMBTE7wt+h/AEb2u6Cot2jSKK6GUR/7F7fDSv&#10;TbF5KU3U+u2NIHgcZuY3zGTW2kpcqfGlYwVf/QQEceZ0yYWC42H1OQLhA7LGyjEpuJOH2bTzMcFU&#10;uxvv6LoPhYgQ9ikqMCHUqZQ+M2TR911NHL3cNRZDlE0hdYO3CLeVHCTJt7RYclwwWNPCUHbeX6yC&#10;YPPzMl8Mt78G/7J/nMv1qZBK9brt/AdEoDa8w6/2RisYjOH5Jf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ghJYwgAAANsAAAAPAAAAAAAAAAAAAAAAAJgCAABkcnMvZG93&#10;bnJldi54bWxQSwUGAAAAAAQABAD1AAAAhwMAAAAA&#10;" path="m3810,l397510,r2540,3810l397510,7620r-393700,l,3810,3810,xe" fillcolor="black" stroked="f" strokeweight="0">
                  <v:stroke miterlimit="83231f" joinstyle="miter"/>
                  <v:path arrowok="t" textboxrect="0,0,400050,7620"/>
                </v:shape>
                <v:shape id="Shape 30" o:spid="_x0000_s1035" style="position:absolute;left:4025;top:3594;width:20473;height:76;visibility:visible;mso-wrap-style:square;v-text-anchor:top" coordsize="20472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aL78A&#10;AADbAAAADwAAAGRycy9kb3ducmV2LnhtbERPTYvCMBC9C/sfwgjeNHVFcWujLLKC7kV0Ba9DMzal&#10;zaQ2Ueu/N4cFj4/3na06W4s7tb50rGA8SkAQ506XXCg4/W2GcxA+IGusHZOCJ3lYLT96GabaPfhA&#10;92MoRAxhn6ICE0KTSulzQxb9yDXEkbu41mKIsC2kbvERw20tP5NkJi2WHBsMNrQ2lFfHm1XwJfe/&#10;z2t9tjNz+sGk2vG0CWelBv3uewEiUBfe4n/3ViuYxPXxS/w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LRovvwAAANsAAAAPAAAAAAAAAAAAAAAAAJgCAABkcnMvZG93bnJl&#10;di54bWxQSwUGAAAAAAQABAD1AAAAhAMAAAAA&#10;" path="m3810,l2044700,r2540,3810l2044700,7620,3810,7620,,3810,3810,xe" fillcolor="black" stroked="f" strokeweight="0">
                  <v:stroke miterlimit="83231f" joinstyle="miter"/>
                  <v:path arrowok="t" textboxrect="0,0,2047240,7620"/>
                </v:shape>
                <v:shape id="Shape 31" o:spid="_x0000_s1036" style="position:absolute;left:24498;top:3594;width:10477;height:76;visibility:visible;mso-wrap-style:square;v-text-anchor:top" coordsize="104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nWfcMA&#10;AADbAAAADwAAAGRycy9kb3ducmV2LnhtbESPQWvCQBSE74X+h+UVeqsvVtQ2dZWitIiXom3vj+wz&#10;CWbfxuzWrP/eFYQeh5n5hpktom3UiTtfO9EwHGSgWApnaik1/Hx/PL2A8oHEUOOENZzZw2J+fzej&#10;3LhetnzahVIliPicNFQhtDmiLyq25AeuZUne3nWWQpJdiaajPsFtg89ZNkFLtaSFilpeVlwcdn9W&#10;w3Q7jQ5X/df4OFm/RvrFTfGJWj8+xPc3UIFj+A/f2mujYTSE65f0A3B+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nWfcMAAADbAAAADwAAAAAAAAAAAAAAAACYAgAAZHJzL2Rv&#10;d25yZXYueG1sUEsFBgAAAAAEAAQA9QAAAIgDAAAAAA==&#10;" path="m3810,l1045210,r2540,3810l1045210,7620,3810,7620,,3810,3810,xe" fillcolor="black" stroked="f" strokeweight="0">
                  <v:stroke miterlimit="83231f" joinstyle="miter"/>
                  <v:path arrowok="t" textboxrect="0,0,1047750,7620"/>
                </v:shape>
                <v:shape id="Shape 32" o:spid="_x0000_s1037" style="position:absolute;left:34975;top:3594;width:5055;height:76;visibility:visible;mso-wrap-style:square;v-text-anchor:top" coordsize="5054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4JsQA&#10;AADbAAAADwAAAGRycy9kb3ducmV2LnhtbESPQWvCQBSE7wX/w/IKvdWNFqTGrFKEltJTNer5kX3J&#10;BrNvw+6qSX99tyD0OMzMN0yxGWwnruRD61jBbJqBIK6cbrlRcCjfn19BhIissXNMCkYKsFlPHgrM&#10;tbvxjq772IgE4ZCjAhNjn0sZKkMWw9T1xMmrnbcYk/SN1B5vCW47Oc+yhbTYclow2NPWUHXeX6yC&#10;47dZLE8/w+VU+3E5lu3sI/s6KvX0OLytQEQa4n/43v7UCl7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6+CbEAAAA2wAAAA8AAAAAAAAAAAAAAAAAmAIAAGRycy9k&#10;b3ducmV2LnhtbFBLBQYAAAAABAAEAPUAAACJAwAAAAA=&#10;" path="m3810,l502920,r2540,3810l502920,7620r-499110,l,3810,3810,xe" fillcolor="black" stroked="f" strokeweight="0">
                  <v:stroke miterlimit="83231f" joinstyle="miter"/>
                  <v:path arrowok="t" textboxrect="0,0,505460,7620"/>
                </v:shape>
                <v:shape id="Shape 33" o:spid="_x0000_s1038" style="position:absolute;left:40030;top:3594;width:4470;height:76;visibility:visible;mso-wrap-style:square;v-text-anchor:top" coordsize="4470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p9BMAA&#10;AADbAAAADwAAAGRycy9kb3ducmV2LnhtbESPQYvCMBSE7wv7H8Jb8LYmKui2GmURBK9rBff4aJ5t&#10;sXkpSdZWf/1GEDwOM/MNs9oMthVX8qFxrGEyViCIS2carjQci93nF4gQkQ22jknDjQJs1u9vK8yN&#10;6/mHrodYiQThkKOGOsYulzKUNVkMY9cRJ+/svMWYpK+k8dgnuG3lVKm5tNhwWqixo21N5eXwZzWo&#10;k88W3t18lJlXffZ7x0IWWo8+hu8liEhDfIWf7b3RMJvB40v6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p9BMAAAADbAAAADwAAAAAAAAAAAAAAAACYAgAAZHJzL2Rvd25y&#10;ZXYueG1sUEsFBgAAAAAEAAQA9QAAAIUDAAAAAA==&#10;" path="m3810,l444500,r2540,3810l444500,7620r-440690,l,3810,3810,xe" fillcolor="black" stroked="f" strokeweight="0">
                  <v:stroke miterlimit="83231f" joinstyle="miter"/>
                  <v:path arrowok="t" textboxrect="0,0,447040,7620"/>
                </v:shape>
                <v:shape id="Shape 34" o:spid="_x0000_s1039" style="position:absolute;left:44500;top:3594;width:8484;height:76;visibility:visible;mso-wrap-style:square;v-text-anchor:top" coordsize="8483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xf8gA&#10;AADbAAAADwAAAGRycy9kb3ducmV2LnhtbESP3WoCMRSE7wt9h3AEb4pmq0V0axRrkVYQof6gvTts&#10;jrtLNydLkq7btzeFQi+HmfmGmc5bU4mGnC8tK3jsJyCIM6tLzhUc9qveGIQPyBory6TghzzMZ/d3&#10;U0y1vfIHNbuQiwhhn6KCIoQ6ldJnBRn0fVsTR+9incEQpculdniNcFPJQZKMpMGS40KBNS0Lyr52&#10;30bB4vzpmsng1OzX5+Pb+vVh6zYvW6W6nXbxDCJQG/7Df+13rWD4BL9f4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R/F/yAAAANsAAAAPAAAAAAAAAAAAAAAAAJgCAABk&#10;cnMvZG93bnJldi54bWxQSwUGAAAAAAQABAD1AAAAjQMAAAAA&#10;" path="m3810,l845820,r2540,3810l845820,7620r-842010,l,3810,3810,xe" fillcolor="black" stroked="f" strokeweight="0">
                  <v:stroke miterlimit="83231f" joinstyle="miter"/>
                  <v:path arrowok="t" textboxrect="0,0,848360,7620"/>
                </v:shape>
                <v:shape id="Shape 35" o:spid="_x0000_s1040" style="position:absolute;left:52984;top:3594;width:8026;height:76;visibility:visible;mso-wrap-style:square;v-text-anchor:top" coordsize="8026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90T8YA&#10;AADbAAAADwAAAGRycy9kb3ducmV2LnhtbESPT2vCQBTE70K/w/IKXsTsVqlI6iq2IIiX1j+gx0f2&#10;maTNvo3ZNab99N1CweMwM79hZovOVqKlxpeONTwlCgRx5kzJuYbDfjWcgvAB2WDlmDR8k4fF/KE3&#10;w9S4G2+p3YVcRAj7FDUUIdSplD4ryKJPXE0cvbNrLIYom1yaBm8Rbis5UmoiLZYcFwqs6a2g7Gt3&#10;tRo+Omkum5/ByXwqe9m0y7N6Pb5r3X/sli8gAnXhHv5vr42G8TP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90T8YAAADbAAAADwAAAAAAAAAAAAAAAACYAgAAZHJz&#10;L2Rvd25yZXYueG1sUEsFBgAAAAAEAAQA9QAAAIsDAAAAAA==&#10;" path="m3810,l800100,r2540,3810l800100,7620r-796290,l,3810,3810,xe" fillcolor="black" stroked="f" strokeweight="0">
                  <v:stroke miterlimit="83231f" joinstyle="miter"/>
                  <v:path arrowok="t" textboxrect="0,0,802640,7620"/>
                </v:shape>
                <v:shape id="Shape 36" o:spid="_x0000_s1041" style="position:absolute;left:25;top:6172;width:4000;height:76;visibility:visible;mso-wrap-style:square;v-text-anchor:top" coordsize="4000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98IA&#10;AADbAAAADwAAAGRycy9kb3ducmV2LnhtbESPT4vCMBTE78J+h/AWvGm6CiLVKKKIXkTWP7jHR/Pa&#10;FJuX0kSt394ICx6HmfkNM523thJ3anzpWMFPPwFBnDldcqHgdFz3xiB8QNZYOSYFT/Iwn311pphq&#10;9+Bfuh9CISKEfYoKTAh1KqXPDFn0fVcTRy93jcUQZVNI3eAjwm0lB0kykhZLjgsGa1oayq6Hm1UQ&#10;bH5d5cvhfmfwkv3hQm7OhVSq+90uJiACteET/m9vtYLhCN5f4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xBD3wgAAANsAAAAPAAAAAAAAAAAAAAAAAJgCAABkcnMvZG93&#10;bnJldi54bWxQSwUGAAAAAAQABAD1AAAAhwMAAAAA&#10;" path="m3810,l397510,r2540,3810l397510,7620r-393700,l,3810,3810,xe" fillcolor="black" stroked="f" strokeweight="0">
                  <v:stroke miterlimit="83231f" joinstyle="miter"/>
                  <v:path arrowok="t" textboxrect="0,0,400050,7620"/>
                </v:shape>
                <v:shape id="Shape 37" o:spid="_x0000_s1042" style="position:absolute;left:4025;top:6172;width:20473;height:76;visibility:visible;mso-wrap-style:square;v-text-anchor:top" coordsize="20472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SCW8QA&#10;AADbAAAADwAAAGRycy9kb3ducmV2LnhtbESPT2vCQBTE7wW/w/KE3pqNLfVPdBNELLReSqPg9ZF9&#10;ZoPZt2l2q/Hbd4VCj8PM/IZZFYNtxYV63zhWMElSEMSV0w3XCg77t6c5CB+QNbaOScGNPBT56GGF&#10;mXZX/qJLGWoRIewzVGBC6DIpfWXIok9cRxy9k+sthij7WuoerxFuW/mcplNpseG4YLCjjaHqXP5Y&#10;BQv5ubt9t0c7NYctpucPfu3CUanH8bBeggg0hP/wX/tdK3iZwf1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EglvEAAAA2wAAAA8AAAAAAAAAAAAAAAAAmAIAAGRycy9k&#10;b3ducmV2LnhtbFBLBQYAAAAABAAEAPUAAACJAwAAAAA=&#10;" path="m3810,l2044700,r2540,3810l2044700,7620,3810,7620,,3810,3810,xe" fillcolor="black" stroked="f" strokeweight="0">
                  <v:stroke miterlimit="83231f" joinstyle="miter"/>
                  <v:path arrowok="t" textboxrect="0,0,2047240,7620"/>
                </v:shape>
                <v:shape id="Shape 38" o:spid="_x0000_s1043" style="position:absolute;left:24498;top:6172;width:10477;height:76;visibility:visible;mso-wrap-style:square;v-text-anchor:top" coordsize="104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4MAA&#10;AADbAAAADwAAAGRycy9kb3ducmV2LnhtbERPTWvCQBC9C/0PywjedGJFbVNXKS0V8VK0eh+yYxLM&#10;zqbZrdn+++5B6PHxvlebaBt1487XTjRMJxkolsKZWkoNp6+P8RMoH0gMNU5Ywy972KwfBivKjevl&#10;wLdjKFUKEZ+ThiqENkf0RcWW/MS1LIm7uM5SSLAr0XTUp3Db4GOWLdBSLamhopbfKi6uxx+rYXlY&#10;Rofv/ef8e7F7jnTGfbFFrUfD+PoCKnAM/+K7e2c0zNLY9CX9A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N/4MAAAADbAAAADwAAAAAAAAAAAAAAAACYAgAAZHJzL2Rvd25y&#10;ZXYueG1sUEsFBgAAAAAEAAQA9QAAAIUDAAAAAA==&#10;" path="m3810,l1045210,r2540,3810l1045210,7620,3810,7620,,3810,3810,xe" fillcolor="black" stroked="f" strokeweight="0">
                  <v:stroke miterlimit="83231f" joinstyle="miter"/>
                  <v:path arrowok="t" textboxrect="0,0,1047750,7620"/>
                </v:shape>
                <v:shape id="Shape 39" o:spid="_x0000_s1044" style="position:absolute;left:34975;top:6172;width:5055;height:76;visibility:visible;mso-wrap-style:square;v-text-anchor:top" coordsize="5054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5qV8MA&#10;AADbAAAADwAAAGRycy9kb3ducmV2LnhtbESPQWsCMRSE7wX/Q3iCt5pVQbpbo5RCRTxZrZ4fm+dm&#10;6eZlSaLu+uuNUOhxmJlvmMWqs424kg+1YwWTcQaCuHS65krBz+Hr9Q1EiMgaG8ekoKcAq+XgZYGF&#10;djf+pus+ViJBOBSowMTYFlKG0pDFMHYtcfLOzluMSfpKao+3BLeNnGbZXFqsOS0YbOnTUPm7v1gF&#10;x52Z56d7dzmdfZ/3h3qyzrZHpUbD7uMdRKQu/of/2hutYJbD8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5qV8MAAADbAAAADwAAAAAAAAAAAAAAAACYAgAAZHJzL2Rv&#10;d25yZXYueG1sUEsFBgAAAAAEAAQA9QAAAIgDAAAAAA==&#10;" path="m3810,l502920,r2540,3810l502920,7620r-499110,l,3810,3810,xe" fillcolor="black" stroked="f" strokeweight="0">
                  <v:stroke miterlimit="83231f" joinstyle="miter"/>
                  <v:path arrowok="t" textboxrect="0,0,505460,7620"/>
                </v:shape>
                <v:shape id="Shape 40" o:spid="_x0000_s1045" style="position:absolute;left:40030;top:6172;width:4470;height:76;visibility:visible;mso-wrap-style:square;v-text-anchor:top" coordsize="4470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6QDr0A&#10;AADbAAAADwAAAGRycy9kb3ducmV2LnhtbERPTYvCMBC9C/sfwix400QR3XaNsgiCV63gHodmti02&#10;k5JkbfXXm4Pg8fG+19vBtuJGPjSONcymCgRx6UzDlYZzsZ98gQgR2WDrmDTcKcB28zFaY25cz0e6&#10;nWIlUgiHHDXUMXa5lKGsyWKYuo44cX/OW4wJ+koaj30Kt62cK7WUFhtODTV2tKupvJ7+rQZ18dnK&#10;u7uPMvOqz34fWMhC6/Hn8PMNItIQ3+KX+2A0LNL69CX9AL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w6QDr0AAADbAAAADwAAAAAAAAAAAAAAAACYAgAAZHJzL2Rvd25yZXYu&#10;eG1sUEsFBgAAAAAEAAQA9QAAAIIDAAAAAA==&#10;" path="m3810,l444500,r2540,3810l444500,7620r-440690,l,3810,3810,xe" fillcolor="black" stroked="f" strokeweight="0">
                  <v:stroke miterlimit="83231f" joinstyle="miter"/>
                  <v:path arrowok="t" textboxrect="0,0,447040,7620"/>
                </v:shape>
                <v:shape id="Shape 41" o:spid="_x0000_s1046" style="position:absolute;left:44500;top:6172;width:8484;height:76;visibility:visible;mso-wrap-style:square;v-text-anchor:top" coordsize="8483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hmscA&#10;AADbAAAADwAAAGRycy9kb3ducmV2LnhtbESP3WoCMRSE7wt9h3CE3hTNKlLqahTbUqoggn+od4fN&#10;cXfp5mRJ0nV9+0Yo9HKYmW+Yyaw1lWjI+dKygn4vAUGcWV1yrmC/++y+gvABWWNlmRTcyMNs+vgw&#10;wVTbK2+o2YZcRAj7FBUUIdSplD4ryKDv2Zo4ehfrDIYoXS61w2uEm0oOkuRFGiw5LhRY03tB2ff2&#10;xyiYn86uGQ2OzW55OnwtP57XbvW2Vuqp087HIAK14T/8115oBcM+3L/EH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2IZrHAAAA2wAAAA8AAAAAAAAAAAAAAAAAmAIAAGRy&#10;cy9kb3ducmV2LnhtbFBLBQYAAAAABAAEAPUAAACMAwAAAAA=&#10;" path="m3810,l845820,r2540,3810l845820,7620r-842010,l,3810,3810,xe" fillcolor="black" stroked="f" strokeweight="0">
                  <v:stroke miterlimit="83231f" joinstyle="miter"/>
                  <v:path arrowok="t" textboxrect="0,0,848360,7620"/>
                </v:shape>
                <v:shape id="Shape 42" o:spid="_x0000_s1047" style="position:absolute;left:52984;top:6172;width:8026;height:76;visibility:visible;mso-wrap-style:square;v-text-anchor:top" coordsize="8026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fRsUA&#10;AADbAAAADwAAAGRycy9kb3ducmV2LnhtbESPT2sCMRTE70K/Q3gFL0WTSillNSu2IIiXVivo8bF5&#10;+8duXtZNXLf99I0geBxm5jfMbN7bWnTU+sqxhuexAkGcOVNxoWH3vRy9gfAB2WDtmDT8kod5+jCY&#10;YWLchTfUbUMhIoR9ghrKEJpESp+VZNGPXUMcvdy1FkOUbSFNi5cIt7WcKPUqLVYcF0ps6KOk7Gd7&#10;thq+emlO67+ngzkqe1p3i1y97z+1Hj72iymIQH24h2/tldHwMoHrl/g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4J9GxQAAANsAAAAPAAAAAAAAAAAAAAAAAJgCAABkcnMv&#10;ZG93bnJldi54bWxQSwUGAAAAAAQABAD1AAAAigMAAAAA&#10;" path="m3810,l800100,r2540,3810l800100,7620r-796290,l,3810,3810,xe" fillcolor="black" stroked="f" strokeweight="0">
                  <v:stroke miterlimit="83231f" joinstyle="miter"/>
                  <v:path arrowok="t" textboxrect="0,0,802640,7620"/>
                </v:shape>
                <v:shape id="Shape 43" o:spid="_x0000_s1048" style="position:absolute;left:25;top:8737;width:4000;height:76;visibility:visible;mso-wrap-style:square;v-text-anchor:top" coordsize="4000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AEsIA&#10;AADbAAAADwAAAGRycy9kb3ducmV2LnhtbESPT4vCMBTE7wt+h/AEb2u6uoh0jSKK6GUR/7F7fDSv&#10;TbF5KU3U+u2NIHgcZuY3zGTW2kpcqfGlYwVf/QQEceZ0yYWC42H1OQbhA7LGyjEpuJOH2bTzMcFU&#10;uxvv6LoPhYgQ9ikqMCHUqZQ+M2TR911NHL3cNRZDlE0hdYO3CLeVHCTJSFosOS4YrGlhKDvvL1ZB&#10;sPl5mS+G21+Df9k/zuX6VEilet12/gMiUBve4Vd7oxV8D+H5Jf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cASwgAAANsAAAAPAAAAAAAAAAAAAAAAAJgCAABkcnMvZG93&#10;bnJldi54bWxQSwUGAAAAAAQABAD1AAAAhwMAAAAA&#10;" path="m3810,l397510,r2540,3810l397510,7620r-393700,l,3810,3810,xe" fillcolor="black" stroked="f" strokeweight="0">
                  <v:stroke miterlimit="83231f" joinstyle="miter"/>
                  <v:path arrowok="t" textboxrect="0,0,400050,7620"/>
                </v:shape>
                <v:shape id="Shape 44" o:spid="_x0000_s1049" style="position:absolute;left:4025;top:8737;width:20473;height:76;visibility:visible;mso-wrap-style:square;v-text-anchor:top" coordsize="20472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vUcEA&#10;AADbAAAADwAAAGRycy9kb3ducmV2LnhtbESPQYvCMBSE7wv+h/AEb2uqqKzVKCIK6mVZFbw+mmdT&#10;bF5qE7X+eyMIexxm5htmOm9sKe5U+8Kxgl43AUGcOV1wruB4WH//gPABWWPpmBQ8ycN81vqaYqrd&#10;g//ovg+5iBD2KSowIVSplD4zZNF3XUUcvbOrLYYo61zqGh8RbkvZT5KRtFhwXDBY0dJQdtnfrIKx&#10;/N09r+XJjsxxhclly8MqnJTqtJvFBESgJvyHP+2NVjAYwPtL/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Qb1HBAAAA2wAAAA8AAAAAAAAAAAAAAAAAmAIAAGRycy9kb3du&#10;cmV2LnhtbFBLBQYAAAAABAAEAPUAAACGAwAAAAA=&#10;" path="m3810,l2044700,r2540,3810l2044700,7620,3810,7620,,3810,3810,xe" fillcolor="black" stroked="f" strokeweight="0">
                  <v:stroke miterlimit="83231f" joinstyle="miter"/>
                  <v:path arrowok="t" textboxrect="0,0,2047240,7620"/>
                </v:shape>
                <v:shape id="Shape 45" o:spid="_x0000_s1050" style="position:absolute;left:24498;top:8737;width:10477;height:76;visibility:visible;mso-wrap-style:square;v-text-anchor:top" coordsize="104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SjA8QA&#10;AADbAAAADwAAAGRycy9kb3ducmV2LnhtbESPX2vCQBDE34V+h2MF33Rj8U+bekpRKtKXom3fl9ya&#10;BHN7ae5qzm/fKxT6OMzMb5jVJtpGXbnztRMN00kGiqVwppZSw8f7y/gBlA8khhonrOHGHjbru8GK&#10;cuN6OfL1FEqVIOJz0lCF0OaIvqjYkp+4liV5Z9dZCkl2JZqO+gS3Dd5n2QIt1ZIWKmp5W3FxOX1b&#10;DcvjMjrc9W/zr8XhMdInvhZ71Ho0jM9PoALH8B/+ax+Mhtkcfr+kH4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0owPEAAAA2wAAAA8AAAAAAAAAAAAAAAAAmAIAAGRycy9k&#10;b3ducmV2LnhtbFBLBQYAAAAABAAEAPUAAACJAwAAAAA=&#10;" path="m3810,l1045210,r2540,3810l1045210,7620,3810,7620,,3810,3810,xe" fillcolor="black" stroked="f" strokeweight="0">
                  <v:stroke miterlimit="83231f" joinstyle="miter"/>
                  <v:path arrowok="t" textboxrect="0,0,1047750,7620"/>
                </v:shape>
                <v:shape id="Shape 46" o:spid="_x0000_s1051" style="position:absolute;left:34975;top:8737;width:5055;height:76;visibility:visible;mso-wrap-style:square;v-text-anchor:top" coordsize="5054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NWMMA&#10;AADbAAAADwAAAGRycy9kb3ducmV2LnhtbESPT2sCMRTE7wW/Q3iCt5pVZKmrUUqhIp7q3/Nj89ws&#10;3bwsSdTdfvqmIPQ4zMxvmOW6s424kw+1YwWTcQaCuHS65krB6fj5+gYiRGSNjWNS0FOA9WrwssRC&#10;uwfv6X6IlUgQDgUqMDG2hZShNGQxjF1LnLyr8xZjkr6S2uMjwW0jp1mWS4s1pwWDLX0YKr8PN6vg&#10;/GXy+eWnu12uvp/3x3qyyXZnpUbD7n0BIlIX/8PP9lYrmOX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eNWMMAAADbAAAADwAAAAAAAAAAAAAAAACYAgAAZHJzL2Rv&#10;d25yZXYueG1sUEsFBgAAAAAEAAQA9QAAAIgDAAAAAA==&#10;" path="m3810,l502920,r2540,3810l502920,7620r-499110,l,3810,3810,xe" fillcolor="black" stroked="f" strokeweight="0">
                  <v:stroke miterlimit="83231f" joinstyle="miter"/>
                  <v:path arrowok="t" textboxrect="0,0,505460,7620"/>
                </v:shape>
                <v:shape id="Shape 47" o:spid="_x0000_s1052" style="position:absolute;left:40030;top:8737;width:4470;height:76;visibility:visible;mso-wrap-style:square;v-text-anchor:top" coordsize="4470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IesEA&#10;AADbAAAADwAAAGRycy9kb3ducmV2LnhtbESPQWvCQBSE7wX/w/KE3uqupVQTsxEpFHqtKejxkX0m&#10;wezbsLua6K93C4Ueh5n5him2k+3FlXzoHGtYLhQI4tqZjhsNP9XnyxpEiMgGe8ek4UYBtuXsqcDc&#10;uJG/6bqPjUgQDjlqaGMccilD3ZLFsHADcfJOzluMSfpGGo9jgttevir1Li12nBZaHOijpfq8v1gN&#10;6uCzlXc3H2Xm1Zgd71jJSuvn+bTbgIg0xf/wX/vLaHhbwe+X9ANk+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nCHrBAAAA2wAAAA8AAAAAAAAAAAAAAAAAmAIAAGRycy9kb3du&#10;cmV2LnhtbFBLBQYAAAAABAAEAPUAAACGAwAAAAA=&#10;" path="m3810,l444500,r2540,3810l444500,7620r-440690,l,3810,3810,xe" fillcolor="black" stroked="f" strokeweight="0">
                  <v:stroke miterlimit="83231f" joinstyle="miter"/>
                  <v:path arrowok="t" textboxrect="0,0,447040,7620"/>
                </v:shape>
                <v:shape id="Shape 48" o:spid="_x0000_s1053" style="position:absolute;left:44500;top:8737;width:8484;height:76;visibility:visible;mso-wrap-style:square;v-text-anchor:top" coordsize="8483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IB8QA&#10;AADbAAAADwAAAGRycy9kb3ducmV2LnhtbERPW2vCMBR+H/gfwhn4MjSdjOGqUZwiThBhXlDfDs1Z&#10;W2xOShJr9++Xh4GPH999PG1NJRpyvrSs4LWfgCDOrC45V3DYL3tDED4ga6wsk4Jf8jCddJ7GmGp7&#10;529qdiEXMYR9igqKEOpUSp8VZND3bU0cuR/rDIYIXS61w3sMN5UcJMm7NFhybCiwpnlB2XV3Mwpm&#10;54trPganZr8+H1frxcvWbT63SnWf29kIRKA2PMT/7i+t4C2OjV/iD5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MiAfEAAAA2wAAAA8AAAAAAAAAAAAAAAAAmAIAAGRycy9k&#10;b3ducmV2LnhtbFBLBQYAAAAABAAEAPUAAACJAwAAAAA=&#10;" path="m3810,l845820,r2540,3810l845820,7620r-842010,l,3810,3810,xe" fillcolor="black" stroked="f" strokeweight="0">
                  <v:stroke miterlimit="83231f" joinstyle="miter"/>
                  <v:path arrowok="t" textboxrect="0,0,848360,7620"/>
                </v:shape>
                <v:shape id="Shape 49" o:spid="_x0000_s1054" style="position:absolute;left:52984;top:8737;width:8026;height:76;visibility:visible;mso-wrap-style:square;v-text-anchor:top" coordsize="8026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QNN8YA&#10;AADbAAAADwAAAGRycy9kb3ducmV2LnhtbESPT2vCQBTE70K/w/IKXsTsVqRo6iq2IIiX1j+gx0f2&#10;maTNvo3ZNab99N1CweMwM79hZovOVqKlxpeONTwlCgRx5kzJuYbDfjWcgPAB2WDlmDR8k4fF/KE3&#10;w9S4G2+p3YVcRAj7FDUUIdSplD4ryKJPXE0cvbNrLIYom1yaBm8Rbis5UupZWiw5LhRY01tB2dfu&#10;ajV8dNJcNj+Dk/lU9rJpl2f1enzXuv/YLV9ABOrCPfzfXhsN4yn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QNN8YAAADbAAAADwAAAAAAAAAAAAAAAACYAgAAZHJz&#10;L2Rvd25yZXYueG1sUEsFBgAAAAAEAAQA9QAAAIsDAAAAAA==&#10;" path="m3810,l800100,r2540,3810l800100,7620r-796290,l,3810,3810,xe" fillcolor="black" stroked="f" strokeweight="0">
                  <v:stroke miterlimit="83231f" joinstyle="miter"/>
                  <v:path arrowok="t" textboxrect="0,0,802640,7620"/>
                </v:shape>
                <v:shape id="Shape 50" o:spid="_x0000_s1055" style="position:absolute;left:25;top:11315;width:4039;height:76;visibility:visible;mso-wrap-style:square;v-text-anchor:top" coordsize="4038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12UMIA&#10;AADbAAAADwAAAGRycy9kb3ducmV2LnhtbERPz2vCMBS+C/4P4Q12GWvqhqK1UXSw4UHGrNPzo3lr&#10;is1LaTLb/ffmMPD48f3O14NtxJU6XztWMElSEMSl0zVXCr6P789zED4ga2wck4I/8rBejUc5Ztr1&#10;fKBrESoRQ9hnqMCE0GZS+tKQRZ+4ljhyP66zGCLsKqk77GO4beRLms6kxZpjg8GW3gyVl+LXKvi6&#10;mKfX43yx3X9Mw6n63A9FfzZKPT4MmyWIQEO4i//dO61gGtfH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ZQwgAAANsAAAAPAAAAAAAAAAAAAAAAAJgCAABkcnMvZG93&#10;bnJldi54bWxQSwUGAAAAAAQABAD1AAAAhwMAAAAA&#10;" path="m3810,l397510,r2540,3810l403860,7620r-400050,l,3810,3810,xe" fillcolor="black" stroked="f" strokeweight="0">
                  <v:stroke miterlimit="83231f" joinstyle="miter"/>
                  <v:path arrowok="t" textboxrect="0,0,403860,7620"/>
                </v:shape>
                <v:shape id="Shape 51" o:spid="_x0000_s1056" style="position:absolute;left:4000;top:11315;width:20498;height:76;visibility:visible;mso-wrap-style:square;v-text-anchor:top" coordsize="20497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3WwcIA&#10;AADbAAAADwAAAGRycy9kb3ducmV2LnhtbESP0YrCMBRE3xf8h3AF37ZpFUW6RlFBWPRBrfsBl+Zu&#10;27W5KU3W1r83guDjMDNnmMWqN7W4UesqywqSKAZBnFtdcaHg57L7nINwHlljbZkU3MnBajn4WGCq&#10;bcdnumW+EAHCLkUFpfdNKqXLSzLoItsQB+/XtgZ9kG0hdYtdgJtajuN4Jg1WHBZKbGhbUn7N/o2C&#10;02R/XG8o6+lPH07FcVfvO0qUGg379RcIT71/h1/tb61gmsDz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dbBwgAAANsAAAAPAAAAAAAAAAAAAAAAAJgCAABkcnMvZG93&#10;bnJldi54bWxQSwUGAAAAAAQABAD1AAAAhwMAAAAA&#10;" path="m6350,l2047240,r2540,3810l2047240,7620,,7620,2540,3810,6350,xe" fillcolor="black" stroked="f" strokeweight="0">
                  <v:stroke miterlimit="83231f" joinstyle="miter"/>
                  <v:path arrowok="t" textboxrect="0,0,2049780,7620"/>
                </v:shape>
                <v:shape id="Shape 52" o:spid="_x0000_s1057" style="position:absolute;left:24498;top:11315;width:10515;height:76;visibility:visible;mso-wrap-style:square;v-text-anchor:top" coordsize="10515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kHhsMA&#10;AADbAAAADwAAAGRycy9kb3ducmV2LnhtbESPS2vDMBCE74X8B7GB3mo5pgnFtRJSQ6H0lselt621&#10;fsVauZYa2/8+KhRyHGbmGybbTaYTVxpcY1nBKopBEBdWN1wpOJ/en15AOI+ssbNMCmZysNsuHjJM&#10;tR35QNejr0SAsEtRQe19n0rpipoMusj2xMEr7WDQBzlUUg84BrjpZBLHG2mw4bBQY095TcXl+GsU&#10;fCdfszSn8pMwX/3k62Rq2+c3pR6X0/4VhKfJ38P/7Q+tYJ3A35fw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kHhsMAAADbAAAADwAAAAAAAAAAAAAAAACYAgAAZHJzL2Rv&#10;d25yZXYueG1sUEsFBgAAAAAEAAQA9QAAAIgDAAAAAA==&#10;" path="m3810,l1045210,r2540,3810l1051560,7620,3810,7620,,3810,3810,xe" fillcolor="black" stroked="f" strokeweight="0">
                  <v:stroke miterlimit="83231f" joinstyle="miter"/>
                  <v:path arrowok="t" textboxrect="0,0,1051560,7620"/>
                </v:shape>
                <v:shape id="Shape 53" o:spid="_x0000_s1058" style="position:absolute;left:34950;top:11315;width:5118;height:76;visibility:visible;mso-wrap-style:square;v-text-anchor:top" coordsize="5118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GdMcA&#10;AADbAAAADwAAAGRycy9kb3ducmV2LnhtbESPT2vCQBTE74V+h+UJvRTdtMUo0VVKS6kHD/5D8fbI&#10;PrOh2bchu8bUT98tCB6HmfkNM513thItNb50rOBlkIAgzp0uuVCw2371xyB8QNZYOSYFv+RhPnt8&#10;mGKm3YXX1G5CISKEfYYKTAh1JqXPDVn0A1cTR+/kGoshyqaQusFLhNtKviZJKi2WHBcM1vRhKP/Z&#10;nK2C56MZn76Xo1V6zqt2n+Ln8qCvSj31uvcJiEBduIdv7YVWMHyD/y/xB8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EBnTHAAAA2wAAAA8AAAAAAAAAAAAAAAAAmAIAAGRy&#10;cy9kb3ducmV2LnhtbFBLBQYAAAAABAAEAPUAAACMAwAAAAA=&#10;" path="m6350,l505460,r2540,3810l511810,7620,,7620,2540,3810,6350,xe" fillcolor="black" stroked="f" strokeweight="0">
                  <v:stroke miterlimit="83231f" joinstyle="miter"/>
                  <v:path arrowok="t" textboxrect="0,0,511810,7620"/>
                </v:shape>
                <v:shape id="Shape 54" o:spid="_x0000_s1059" style="position:absolute;left:40005;top:11315;width:4533;height:76;visibility:visible;mso-wrap-style:square;v-text-anchor:top" coordsize="4533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4XDcQA&#10;AADbAAAADwAAAGRycy9kb3ducmV2LnhtbESPQWvCQBSE74L/YXlCb3Wj1KLRVURoERFR48XbI/tM&#10;gtm3aXZror/eLRQ8DjPzDTNbtKYUN6pdYVnBoB+BIE6tLjhTcEq+3scgnEfWWFomBXdysJh3OzOM&#10;tW34QLejz0SAsItRQe59FUvp0pwMur6tiIN3sbVBH2SdSV1jE+CmlMMo+pQGCw4LOVa0yim9Hn+N&#10;ArdreRJtlzZNGnNefW+SffXzUOqt1y6nIDy1/hX+b6+1gtEH/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Fw3EAAAA2wAAAA8AAAAAAAAAAAAAAAAAmAIAAGRycy9k&#10;b3ducmV2LnhtbFBLBQYAAAAABAAEAPUAAACJAwAAAAA=&#10;" path="m6350,l447040,r2540,3810l453390,7620,,7620,2540,3810,6350,xe" fillcolor="black" stroked="f" strokeweight="0">
                  <v:stroke miterlimit="83231f" joinstyle="miter"/>
                  <v:path arrowok="t" textboxrect="0,0,453390,7620"/>
                </v:shape>
                <v:shape id="Shape 55" o:spid="_x0000_s1060" style="position:absolute;left:44475;top:11315;width:8547;height:76;visibility:visible;mso-wrap-style:square;v-text-anchor:top" coordsize="8547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nPMAA&#10;AADbAAAADwAAAGRycy9kb3ducmV2LnhtbESPzarCMBSE94LvEI7gRq6pv0ivUUQQxJVWuetDc25b&#10;bE5KErW+vREEl8PMfMMs162pxZ2crywrGA0TEMS51RUXCi7n3c8ChA/IGmvLpOBJHtarbmeJqbYP&#10;PtE9C4WIEPYpKihDaFIpfV6SQT+0DXH0/q0zGKJ0hdQOHxFuajlOkrk0WHFcKLGhbUn5NbsZBUcn&#10;5384PbaD3cTsD7wILvFaqX6v3fyCCNSGb/jT3msFsxm8v8Qf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MnPMAAAADbAAAADwAAAAAAAAAAAAAAAACYAgAAZHJzL2Rvd25y&#10;ZXYueG1sUEsFBgAAAAAEAAQA9QAAAIUDAAAAAA==&#10;" path="m6350,l848360,r2540,3810l854710,7620,,7620,2540,3810,6350,xe" fillcolor="black" stroked="f" strokeweight="0">
                  <v:stroke miterlimit="83231f" joinstyle="miter"/>
                  <v:path arrowok="t" textboxrect="0,0,854710,7620"/>
                </v:shape>
                <v:shape id="Shape 56" o:spid="_x0000_s1061" style="position:absolute;left:52959;top:11315;width:8051;height:76;visibility:visible;mso-wrap-style:square;v-text-anchor:top" coordsize="805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ccG8AA&#10;AADbAAAADwAAAGRycy9kb3ducmV2LnhtbESP0YrCMBRE3xf8h3AF39ZUwa5Uo2jB4j6u+gGX5toU&#10;m5vSRFv/3gjCPg4zc4ZZbwfbiAd1vnasYDZNQBCXTtdcKbicD99LED4ga2wck4InedhuRl9rzLTr&#10;+Y8ep1CJCGGfoQITQptJ6UtDFv3UtcTRu7rOYoiyq6TusI9w28h5kqTSYs1xwWBLuaHydrpbBcV5&#10;9ns46nRf5S1dey7ywvw8lZqMh90KRKAh/Ic/7aNWsEjh/SX+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ccG8AAAADbAAAADwAAAAAAAAAAAAAAAACYAgAAZHJzL2Rvd25y&#10;ZXYueG1sUEsFBgAAAAAEAAQA9QAAAIUDAAAAAA==&#10;" path="m6350,l802640,r2540,3810l802640,7620,,7620,2540,3810,6350,xe" fillcolor="black" stroked="f" strokeweight="0">
                  <v:stroke miterlimit="83231f" joinstyle="miter"/>
                  <v:path arrowok="t" textboxrect="0,0,805180,7620"/>
                </v:shape>
                <v:shape id="Shape 57" o:spid="_x0000_s1062" style="position:absolute;top:13665;width:24536;height:76;visibility:visible;mso-wrap-style:square;v-text-anchor:top" coordsize="24536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TXMUA&#10;AADbAAAADwAAAGRycy9kb3ducmV2LnhtbESPQUsDMRSE7wX/Q3iCtzarYCtr0yJawYNYrAoeH5vX&#10;TermZbt53a7/3hQKHoeZ+YaZL4fQqJ665CMbuJ4UoIiraD3XBj4/nsd3oJIgW2wik4FfSrBcXIzm&#10;WNp45HfqN1KrDOFUogEn0pZap8pRwDSJLXH2trELKFl2tbYdHjM8NPqmKKY6oOe84LClR0fVz+YQ&#10;DLy2O9f0T19vst95WfmD/t5O18ZcXQ4P96CEBvkPn9sv1sDtDE5f8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pNcxQAAANsAAAAPAAAAAAAAAAAAAAAAAJgCAABkcnMv&#10;ZG93bnJldi54bWxQSwUGAAAAAAQABAD1AAAAigMAAAAA&#10;" path="m6350,l2447290,r2540,3810l2453640,7620,,7620,2540,3810,6350,xe" fillcolor="black" stroked="f" strokeweight="0">
                  <v:stroke miterlimit="83231f" joinstyle="miter"/>
                  <v:path arrowok="t" textboxrect="0,0,2453640,7620"/>
                </v:shape>
                <v:shape id="Shape 58" o:spid="_x0000_s1063" style="position:absolute;left:24472;top:13665;width:36576;height:76;visibility:visible;mso-wrap-style:square;v-text-anchor:top" coordsize="36576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5gUcEA&#10;AADbAAAADwAAAGRycy9kb3ducmV2LnhtbERPz2vCMBS+C/4P4Qm7iKYqDqlGEVHmdW6HeXs2z6bY&#10;vJQmsd3++uUw2PHj+73Z9bYWT2p95VjBbJqBIC6crrhU8PlxmqxA+ICssXZMCr7Jw247HGww167j&#10;d3peQilSCPscFZgQmlxKXxiy6KeuIU7c3bUWQ4JtKXWLXQq3tZxn2au0WHFqMNjQwVDxuESrYNzN&#10;4+345Q4/R3Pdx8jXt0VcKvUy6vdrEIH68C/+c5+1gmUam76k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uYFHBAAAA2wAAAA8AAAAAAAAAAAAAAAAAmAIAAGRycy9kb3du&#10;cmV2LnhtbFBLBQYAAAAABAAEAPUAAACGAwAAAAA=&#10;" path="m6350,l3651250,r2540,3810l3657600,7620,,7620,2540,3810,6350,xe" fillcolor="black" stroked="f" strokeweight="0">
                  <v:stroke miterlimit="83231f" joinstyle="miter"/>
                  <v:path arrowok="t" textboxrect="0,0,3657600,7620"/>
                </v:shape>
                <v:shape id="Shape 59" o:spid="_x0000_s1064" style="position:absolute;width:63;height:3670;visibility:visible;mso-wrap-style:square;v-text-anchor:top" coordsize="6350,36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6c8QA&#10;AADbAAAADwAAAGRycy9kb3ducmV2LnhtbESPT4vCMBTE74LfITzBi6ypgutuNYoIinjx794fzbOt&#10;Ni+1ibX77TfCgsdhZn7DTOeNKURNlcstKxj0IxDEidU5pwrOp9XHFwjnkTUWlknBLzmYz9qtKcba&#10;PvlA9dGnIkDYxagg876MpXRJRgZd35bEwbvYyqAPskqlrvAZ4KaQwyj6lAZzDgsZlrTMKLkdH0bB&#10;qTfejvT9vK53h32Ubn+KR3ldKdXtNIsJCE+Nf4f/2xutYPQNry/h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x+nPEAAAA2wAAAA8AAAAAAAAAAAAAAAAAmAIAAGRycy9k&#10;b3ducmV2LnhtbFBLBQYAAAAABAAEAPUAAACJAwAAAAA=&#10;" path="m,l2540,3810,6350,7620r,351790l2540,363220,,367030,,xe" fillcolor="black" stroked="f" strokeweight="0">
                  <v:stroke miterlimit="83231f" joinstyle="miter"/>
                  <v:path arrowok="t" textboxrect="0,0,6350,367030"/>
                </v:shape>
                <v:shape id="Shape 60" o:spid="_x0000_s1065" style="position:absolute;top:3594;width:63;height:2654;visibility:visible;mso-wrap-style:square;v-text-anchor:top" coordsize="635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YnMEA&#10;AADbAAAADwAAAGRycy9kb3ducmV2LnhtbESPTWvDMAyG74P+B6NCb6uTHMLI6pYy2Oi16Q7bTYuV&#10;DxrLwfaS7N9Ph8GO4tX76NHhtLpRzRTi4NlAvs9AETfeDtwZeL+9Pj6BignZ4uiZDPxQhNNx83DA&#10;yvqFrzTXqVMC4VihgT6lqdI6Nj05jHs/EUvW+uAwyRg6bQMuAnejLrKs1A4Hlgs9TvTSU3Ovv51o&#10;TGM+f7yFMBeav/LPto1+0Mbstuv5GVSiNf0v/7Uv1kAp9vKLAEAf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FWJzBAAAA2wAAAA8AAAAAAAAAAAAAAAAAmAIAAGRycy9kb3du&#10;cmV2LnhtbFBLBQYAAAAABAAEAPUAAACGAwAAAAA=&#10;" path="m,l2540,3810,6350,7620r,250190l2540,261620,,265430,,xe" fillcolor="black" stroked="f" strokeweight="0">
                  <v:stroke miterlimit="83231f" joinstyle="miter"/>
                  <v:path arrowok="t" textboxrect="0,0,6350,265430"/>
                </v:shape>
                <v:shape id="Shape 61" o:spid="_x0000_s1066" style="position:absolute;top:6172;width:63;height:2641;visibility:visible;mso-wrap-style:square;v-text-anchor:top" coordsize="635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G6MQA&#10;AADbAAAADwAAAGRycy9kb3ducmV2LnhtbESPQWvCQBSE7wX/w/KE3uompZUSXUMQLB7aQ6M9eHtm&#10;n9lg9m3Irkn8991CocdhZr5h1vlkWzFQ7xvHCtJFAoK4crrhWsHxsHt6A+EDssbWMSm4k4d8M3tY&#10;Y6bdyF80lKEWEcI+QwUmhC6T0leGLPqF64ijd3G9xRBlX0vd4xjhtpXPSbKUFhuOCwY72hqqruXN&#10;Kij1oeju5+P78GLklb8/XvkznJR6nE/FCkSgKfyH/9p7rWCZwu+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xujEAAAA2wAAAA8AAAAAAAAAAAAAAAAAmAIAAGRycy9k&#10;b3ducmV2LnhtbFBLBQYAAAAABAAEAPUAAACJAwAAAAA=&#10;" path="m,l2540,3810,6350,7620r,248920l2540,260350,,264160,,xe" fillcolor="black" stroked="f" strokeweight="0">
                  <v:stroke miterlimit="83231f" joinstyle="miter"/>
                  <v:path arrowok="t" textboxrect="0,0,6350,264160"/>
                </v:shape>
                <v:shape id="Shape 62" o:spid="_x0000_s1067" style="position:absolute;top:8737;width:63;height:2654;visibility:visible;mso-wrap-style:square;v-text-anchor:top" coordsize="635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tjcMAA&#10;AADbAAAADwAAAGRycy9kb3ducmV2LnhtbESPT4vCMBDF74LfIcyCN03bg0g1yrKwsle7e9Db2Ez/&#10;YDMpSbat394IgsfHm/d783aHyXRiIOdbywrSVQKCuLS65VrB3+/3cgPCB2SNnWVScCcPh/18tsNc&#10;25FPNBShFhHCPkcFTQh9LqUvGzLoV7Ynjl5lncEQpauldjhGuOlkliRrabDl2NBgT18Nlbfi38Q3&#10;+i4dzkfnhkzyNb1UlbetVGrxMX1uQQSawvv4lf7RCtYZPLdEAM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htjcMAAAADbAAAADwAAAAAAAAAAAAAAAACYAgAAZHJzL2Rvd25y&#10;ZXYueG1sUEsFBgAAAAAEAAQA9QAAAIUDAAAAAA==&#10;" path="m,l2540,3810,6350,7620r,250190l2540,261620,,265430,,xe" fillcolor="black" stroked="f" strokeweight="0">
                  <v:stroke miterlimit="83231f" joinstyle="miter"/>
                  <v:path arrowok="t" textboxrect="0,0,6350,265430"/>
                </v:shape>
                <v:shape id="Shape 63" o:spid="_x0000_s1068" style="position:absolute;top:11315;width:63;height:2426;visibility:visible;mso-wrap-style:square;v-text-anchor:top" coordsize="6350,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79sQA&#10;AADbAAAADwAAAGRycy9kb3ducmV2LnhtbESPQWvCQBSE74X+h+UVequbtmIkZiNFKAhKS1MRvD2y&#10;zyS4+zZkVxP/vVsoeBxm5hsmX47WiAv1vnWs4HWSgCCunG65VrD7/XyZg/ABWaNxTAqu5GFZPD7k&#10;mGk38A9dylCLCGGfoYImhC6T0lcNWfQT1xFH7+h6iyHKvpa6xyHCrZFvSTKTFluOCw12tGqoOpVn&#10;q4AO3dYM9fdmGszXaj+/pungUqWen8aPBYhAY7iH/9trrWD2Dn9f4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dO/bEAAAA2wAAAA8AAAAAAAAAAAAAAAAAmAIAAGRycy9k&#10;b3ducmV2LnhtbFBLBQYAAAAABAAEAPUAAACJAwAAAAA=&#10;" path="m,l2540,3810,6350,7620r,227330l2540,238760,,242570,,xe" fillcolor="black" stroked="f" strokeweight="0">
                  <v:stroke miterlimit="83231f" joinstyle="miter"/>
                  <v:path arrowok="t" textboxrect="0,0,6350,242570"/>
                </v:shape>
                <v:shape id="Shape 64" o:spid="_x0000_s1069" style="position:absolute;left:4000;top:38;width:64;height:3594;visibility:visible;mso-wrap-style:square;v-text-anchor:top" coordsize="6350,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718UA&#10;AADbAAAADwAAAGRycy9kb3ducmV2LnhtbESPQUsDMRSE7wX/Q3iCl2ITpRTZNi0iVoRKobseenwm&#10;z93VzcuaxO76741Q8DjMzDfMajO6TpwoxNazhpuZAkFsvG251vBaba/vQMSEbLHzTBp+KMJmfTFZ&#10;YWH9wAc6lakWGcKxQA1NSn0hZTQNOYwz3xNn790HhynLUEsbcMhw18lbpRbSYct5ocGeHhoyn+W3&#10;07D36klNq0dlXsaPYzns3r7MNmh9dTneL0EkGtN/+Nx+thoWc/j7k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vXxQAAANsAAAAPAAAAAAAAAAAAAAAAAJgCAABkcnMv&#10;ZG93bnJldi54bWxQSwUGAAAAAAQABAD1AAAAigMAAAAA&#10;" path="m2540,l6350,3810r,351790l2540,359410,,355600,,3810,2540,xe" fillcolor="black" stroked="f" strokeweight="0">
                  <v:stroke miterlimit="83231f" joinstyle="miter"/>
                  <v:path arrowok="t" textboxrect="0,0,6350,359410"/>
                </v:shape>
                <v:shape id="Shape 65" o:spid="_x0000_s1070" style="position:absolute;left:4000;top:3632;width:64;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Lh8MA&#10;AADbAAAADwAAAGRycy9kb3ducmV2LnhtbESP0WrCQBRE34X+w3ILfdNNhYpEV7GFQooQNfoBl91r&#10;Es3eDdmtSf++Kwg+DjNzhlmuB9uIG3W+dqzgfZKAINbO1FwqOB2/x3MQPiAbbByTgj/ysF69jJaY&#10;GtfzgW5FKEWEsE9RQRVCm0rpdUUW/cS1xNE7u85iiLIrpemwj3DbyGmSzKTFmuNChS19VaSvxa9V&#10;0O4zfdlmP9rkn/n20u/sKTdTpd5eh80CRKAhPMOPdmYUzD7g/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vLh8MAAADbAAAADwAAAAAAAAAAAAAAAACYAgAAZHJzL2Rv&#10;d25yZXYueG1sUEsFBgAAAAAEAAQA9QAAAIgDAAAAAA==&#10;" path="m2540,l6350,3810r,250190l2540,257810,,254000,,3810,2540,xe" fillcolor="black" stroked="f" strokeweight="0">
                  <v:stroke miterlimit="83231f" joinstyle="miter"/>
                  <v:path arrowok="t" textboxrect="0,0,6350,257810"/>
                </v:shape>
                <v:shape id="Shape 66" o:spid="_x0000_s1071" style="position:absolute;left:4000;top:6210;width:64;height:2565;visibility:visible;mso-wrap-style:square;v-text-anchor:top" coordsize="635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CBsUA&#10;AADbAAAADwAAAGRycy9kb3ducmV2LnhtbESPS2sCQRCE7wH/w9CCl6CzGllkdRQxEWI8+cJrs9P7&#10;wJ2eZWfU1V+fCQQ8FlX1FTVbtKYSN2pcaVnBcBCBIE6tLjlXcDys+xMQziNrrCyTggc5WMw7bzNM&#10;tL3zjm57n4sAYZeggsL7OpHSpQUZdANbEwcvs41BH2STS93gPcBNJUdRFEuDJYeFAmtaFZRe9lej&#10;4Kv0u+1qs6Ts+cjGH+PTz+f5PVaq122XUxCeWv8K/7e/tYI4h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IIGxQAAANsAAAAPAAAAAAAAAAAAAAAAAJgCAABkcnMv&#10;ZG93bnJldi54bWxQSwUGAAAAAAQABAD1AAAAigMAAAAA&#10;" path="m2540,l6350,3810r,248920l2540,256540,,252730,,3810,2540,xe" fillcolor="black" stroked="f" strokeweight="0">
                  <v:stroke miterlimit="83231f" joinstyle="miter"/>
                  <v:path arrowok="t" textboxrect="0,0,6350,256540"/>
                </v:shape>
                <v:shape id="Shape 67" o:spid="_x0000_s1072" style="position:absolute;left:4000;top:8775;width:64;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Xwa8QA&#10;AADbAAAADwAAAGRycy9kb3ducmV2LnhtbESP0WrCQBRE3wv9h+UWfKub+mAlZiO2UIgIqbV+wGX3&#10;mkSzd0N2NfHvuwXBx2FmzjDZarStuFLvG8cK3qYJCGLtTMOVgsPv1+sChA/IBlvHpOBGHlb581OG&#10;qXED/9B1HyoRIexTVFCH0KVSel2TRT91HXH0jq63GKLsK2l6HCLctnKWJHNpseG4UGNHnzXp8/5i&#10;FXS7Qp+2xUab8qPcnoZveyjNTKnJy7heggg0hkf43i6Mgvk7/H+JP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F8GvEAAAA2wAAAA8AAAAAAAAAAAAAAAAAmAIAAGRycy9k&#10;b3ducmV2LnhtbFBLBQYAAAAABAAEAPUAAACJAwAAAAA=&#10;" path="m2540,l6350,3810r,250190l2540,257810,,254000,,3810,2540,xe" fillcolor="black" stroked="f" strokeweight="0">
                  <v:stroke miterlimit="83231f" joinstyle="miter"/>
                  <v:path arrowok="t" textboxrect="0,0,6350,257810"/>
                </v:shape>
                <v:shape id="Shape 68" o:spid="_x0000_s1073" style="position:absolute;left:24472;top:38;width:64;height:3594;visibility:visible;mso-wrap-style:square;v-text-anchor:top" coordsize="6350,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x0sIA&#10;AADbAAAADwAAAGRycy9kb3ducmV2LnhtbERPz0vDMBS+D/Y/hDfwMlyihzHqsiHiRFCEtTvs+Eye&#10;bbV5qUlcu/9+OQg7fny/19vRdeJEIbaeNdwtFAhi423LtYZDtbtdgYgJ2WLnmTScKcJ2M52ssbB+&#10;4D2dylSLHMKxQA1NSn0hZTQNOYwL3xNn7ssHhynDUEsbcMjhrpP3Si2lw5ZzQ4M9PTVkfso/p+HD&#10;qxc1r56VeR+/j+Xw9vlrdkHrm9n4+AAi0Ziu4n/3q9WwzGPzl/wD5O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3HSwgAAANsAAAAPAAAAAAAAAAAAAAAAAJgCAABkcnMvZG93&#10;bnJldi54bWxQSwUGAAAAAAQABAD1AAAAhwMAAAAA&#10;" path="m2540,l6350,3810r,351790l2540,359410,,355600,,3810,2540,xe" fillcolor="black" stroked="f" strokeweight="0">
                  <v:stroke miterlimit="83231f" joinstyle="miter"/>
                  <v:path arrowok="t" textboxrect="0,0,6350,359410"/>
                </v:shape>
                <v:shape id="Shape 69" o:spid="_x0000_s1074" style="position:absolute;left:24472;top:3632;width:64;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BgsQA&#10;AADbAAAADwAAAGRycy9kb3ducmV2LnhtbESP0WrCQBRE3wv9h+UWfKub+iA1ZiO2UIgIqbV+wGX3&#10;mkSzd0N2NfHvuwXBx2FmzjDZarStuFLvG8cK3qYJCGLtTMOVgsPv1+s7CB+QDbaOScGNPKzy56cM&#10;U+MG/qHrPlQiQtinqKAOoUul9Lomi37qOuLoHV1vMUTZV9L0OES4beUsSebSYsNxocaOPmvS5/3F&#10;Kuh2hT5ti4025Ue5PQ3f9lCamVKTl3G9BBFoDI/wvV0YBfMF/H+JP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wYLEAAAA2wAAAA8AAAAAAAAAAAAAAAAAmAIAAGRycy9k&#10;b3ducmV2LnhtbFBLBQYAAAAABAAEAPUAAACJAwAAAAA=&#10;" path="m2540,l6350,3810r,250190l2540,257810,,254000,,3810,2540,xe" fillcolor="black" stroked="f" strokeweight="0">
                  <v:stroke miterlimit="83231f" joinstyle="miter"/>
                  <v:path arrowok="t" textboxrect="0,0,6350,257810"/>
                </v:shape>
                <v:shape id="Shape 70" o:spid="_x0000_s1075" style="position:absolute;left:24472;top:6210;width:64;height:2565;visibility:visible;mso-wrap-style:square;v-text-anchor:top" coordsize="635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pNMEA&#10;AADbAAAADwAAAGRycy9kb3ducmV2LnhtbERPy4rCMBTdC/5DuIIbGVNHcaQaRRwFR1c6I24vze0D&#10;m5vSRK1+vVkMuDyc92zRmFLcqHaFZQWDfgSCOLG64EzB3+/mYwLCeWSNpWVS8CAHi3m7NcNY2zsf&#10;6Hb0mQgh7GJUkHtfxVK6JCeDrm8r4sCltjboA6wzqWu8h3BTys8oGkuDBYeGHCta5ZRcjlejYF34&#10;w371s6T0+UhHw9Fp933ujZXqdprlFISnxr/F/+6tVvAV1oc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MKTTBAAAA2wAAAA8AAAAAAAAAAAAAAAAAmAIAAGRycy9kb3du&#10;cmV2LnhtbFBLBQYAAAAABAAEAPUAAACGAwAAAAA=&#10;" path="m2540,l6350,3810r,248920l2540,256540,,252730,,3810,2540,xe" fillcolor="black" stroked="f" strokeweight="0">
                  <v:stroke miterlimit="83231f" joinstyle="miter"/>
                  <v:path arrowok="t" textboxrect="0,0,6350,256540"/>
                </v:shape>
                <v:shape id="Shape 71" o:spid="_x0000_s1076" style="position:absolute;left:24472;top:8775;width:64;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lbWcMA&#10;AADbAAAADwAAAGRycy9kb3ducmV2LnhtbESP3WrCQBSE7wu+w3KE3tWNXtgSXUWFQkSI9ecBDrvH&#10;JJo9G7Jbk759VxC8HGbmG2a+7G0t7tT6yrGC8SgBQaydqbhQcD59f3yB8AHZYO2YFPyRh+Vi8DbH&#10;1LiOD3Q/hkJECPsUFZQhNKmUXpdk0Y9cQxy9i2sthijbQpoWuwi3tZwkyVRarDgulNjQpiR9O/5a&#10;Bc1Ppq+7bKtNvs53125vz7mZKPU+7FczEIH68Ao/25lR8DmGx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lbWcMAAADbAAAADwAAAAAAAAAAAAAAAACYAgAAZHJzL2Rv&#10;d25yZXYueG1sUEsFBgAAAAAEAAQA9QAAAIgDAAAAAA==&#10;" path="m2540,l6350,3810r,250190l2540,257810,,254000,,3810,2540,xe" fillcolor="black" stroked="f" strokeweight="0">
                  <v:stroke miterlimit="83231f" joinstyle="miter"/>
                  <v:path arrowok="t" textboxrect="0,0,6350,257810"/>
                </v:shape>
                <v:shape id="Shape 72" o:spid="_x0000_s1077" style="position:absolute;left:24472;top:11353;width:64;height:2350;visibility:visible;mso-wrap-style:square;v-text-anchor:top" coordsize="6350,234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qYsUA&#10;AADbAAAADwAAAGRycy9kb3ducmV2LnhtbESPzYrCQBCE78K+w9CCF9HJevAnOsoiLOphhUQfoMm0&#10;STDTEzJjTHx6Z2Fhj0VVfUVtdp2pREuNKy0r+JxGIIgzq0vOFVwv35MlCOeRNVaWSUFPDnbbj8EG&#10;Y22fnFCb+lwECLsYFRTe17GULivIoJvamjh4N9sY9EE2udQNPgPcVHIWRXNpsOSwUGBN+4Kye/ow&#10;CsbXn8fpcE6r1f6QnG7tqq9fx16p0bD7WoPw1Pn/8F/7qBUsZvD7JfwAuX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KpixQAAANsAAAAPAAAAAAAAAAAAAAAAAJgCAABkcnMv&#10;ZG93bnJldi54bWxQSwUGAAAAAAQABAD1AAAAigMAAAAA&#10;" path="m2540,l6350,3810r,227330l2540,234950,,231140,,3810,2540,xe" fillcolor="black" stroked="f" strokeweight="0">
                  <v:stroke miterlimit="83231f" joinstyle="miter"/>
                  <v:path arrowok="t" textboxrect="0,0,6350,234950"/>
                </v:shape>
                <v:shape id="Shape 73" o:spid="_x0000_s1078" style="position:absolute;left:34950;top:38;width:63;height:3594;visibility:visible;mso-wrap-style:square;v-text-anchor:top" coordsize="6350,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1fsUA&#10;AADbAAAADwAAAGRycy9kb3ducmV2LnhtbESPQUsDMRSE74L/ITyhF2kTK2jZNi0irQhKwW0PPb4m&#10;z93Vzcs2id313xtB8DjMzDfMYjW4VpwpxMazhpuJAkFsvG240rDfbcYzEDEhW2w9k4ZvirBaXl4s&#10;sLC+5zc6l6kSGcKxQA11Sl0hZTQ1OYwT3xFn790HhynLUEkbsM9w18qpUnfSYcN5ocaOHmsyn+WX&#10;07D16kld79bKvA4fh7J/OZ7MJmg9uhoe5iASDek//Nd+thrub+H3S/4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nV+xQAAANsAAAAPAAAAAAAAAAAAAAAAAJgCAABkcnMv&#10;ZG93bnJldi54bWxQSwUGAAAAAAQABAD1AAAAigMAAAAA&#10;" path="m2540,l6350,3810r,351790l2540,359410,,355600,,3810,2540,xe" fillcolor="black" stroked="f" strokeweight="0">
                  <v:stroke miterlimit="83231f" joinstyle="miter"/>
                  <v:path arrowok="t" textboxrect="0,0,6350,359410"/>
                </v:shape>
                <v:shape id="Shape 74" o:spid="_x0000_s1079" style="position:absolute;left:34950;top:3632;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74wcQA&#10;AADbAAAADwAAAGRycy9kb3ducmV2LnhtbESP3WrCQBSE74W+w3IK3ummUrSkrtIKQkSIP/UBDrun&#10;SWz2bMhuTXx7VxC8HGbmG2a+7G0tLtT6yrGCt3ECglg7U3Gh4PSzHn2A8AHZYO2YFFzJw3LxMphj&#10;alzHB7ocQyEihH2KCsoQmlRKr0uy6MeuIY7er2sthijbQpoWuwi3tZwkyVRarDgulNjQqiT9d/y3&#10;Cpp9ps/bbKNN/p1vz93OnnIzUWr42n99ggjUh2f40c6Mgtk7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O+MHEAAAA2wAAAA8AAAAAAAAAAAAAAAAAmAIAAGRycy9k&#10;b3ducmV2LnhtbFBLBQYAAAAABAAEAPUAAACJAwAAAAA=&#10;" path="m2540,l6350,3810r,250190l2540,257810,,254000,,3810,2540,xe" fillcolor="black" stroked="f" strokeweight="0">
                  <v:stroke miterlimit="83231f" joinstyle="miter"/>
                  <v:path arrowok="t" textboxrect="0,0,6350,257810"/>
                </v:shape>
                <v:shape id="Shape 75" o:spid="_x0000_s1080" style="position:absolute;left:34950;top:6210;width:63;height:2565;visibility:visible;mso-wrap-style:square;v-text-anchor:top" coordsize="635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KrMUA&#10;AADbAAAADwAAAGRycy9kb3ducmV2LnhtbESPSWsCQRSE70L+Q/MCXkR74homtiIuEPXkEnJ9TL9Z&#10;yPTrYbrVMb/eDgQ8FlX1FTWdN6YUV6pdYVnBWy8CQZxYXXCm4HzadN9BOI+ssbRMCu7kYD57aU0x&#10;1vbGB7oefSYChF2MCnLvq1hKl+Rk0PVsRRy81NYGfZB1JnWNtwA3pexH0VgaLDgs5FjRMqfk53gx&#10;CtaFP+yX2wWlv/d0OBh+7VbfnbFS7ddm8QHCU+Of4f/2p1YwGcHfl/AD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4qsxQAAANsAAAAPAAAAAAAAAAAAAAAAAJgCAABkcnMv&#10;ZG93bnJldi54bWxQSwUGAAAAAAQABAD1AAAAigMAAAAA&#10;" path="m2540,l6350,3810r,248920l2540,256540,,252730,,3810,2540,xe" fillcolor="black" stroked="f" strokeweight="0">
                  <v:stroke miterlimit="83231f" joinstyle="miter"/>
                  <v:path arrowok="t" textboxrect="0,0,6350,256540"/>
                </v:shape>
                <v:shape id="Shape 76" o:spid="_x0000_s1081" style="position:absolute;left:34950;top:8775;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DLcQA&#10;AADbAAAADwAAAGRycy9kb3ducmV2LnhtbESP0WrCQBRE3wv9h+UWfKub+mAlZiO2UIgIqbV+wGX3&#10;mkSzd0N2NfHvuwXBx2FmzjDZarStuFLvG8cK3qYJCGLtTMOVgsPv1+sChA/IBlvHpOBGHlb581OG&#10;qXED/9B1HyoRIexTVFCH0KVSel2TRT91HXH0jq63GKLsK2l6HCLctnKWJHNpseG4UGNHnzXp8/5i&#10;FXS7Qp+2xUab8qPcnoZveyjNTKnJy7heggg0hkf43i6Mgvc5/H+JP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Qwy3EAAAA2wAAAA8AAAAAAAAAAAAAAAAAmAIAAGRycy9k&#10;b3ducmV2LnhtbFBLBQYAAAAABAAEAPUAAACJAwAAAAA=&#10;" path="m2540,l6350,3810r,250190l2540,257810,,254000,,3810,2540,xe" fillcolor="black" stroked="f" strokeweight="0">
                  <v:stroke miterlimit="83231f" joinstyle="miter"/>
                  <v:path arrowok="t" textboxrect="0,0,6350,257810"/>
                </v:shape>
                <v:shape id="Shape 77" o:spid="_x0000_s1082" style="position:absolute;left:40005;top:38;width:63;height:3594;visibility:visible;mso-wrap-style:square;v-text-anchor:top" coordsize="6350,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zfcUA&#10;AADbAAAADwAAAGRycy9kb3ducmV2LnhtbESPQUsDMRSE7wX/Q3iCl2ITPbSybVpErAiVQnc99PhM&#10;nrurm5c1id313xuh4HGYmW+Y1WZ0nThRiK1nDTczBYLYeNtyreG12l7fgYgJ2WLnmTT8UITN+mKy&#10;wsL6gQ90KlMtMoRjgRqalPpCymgachhnvifO3rsPDlOWoZY24JDhrpO3Ss2lw5bzQoM9PTRkPstv&#10;p2Hv1ZOaVo/KvIwfx3LYvX2ZbdD66nK8X4JINKb/8Ln9bDUsFvD3Jf8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XN9xQAAANsAAAAPAAAAAAAAAAAAAAAAAJgCAABkcnMv&#10;ZG93bnJldi54bWxQSwUGAAAAAAQABAD1AAAAigMAAAAA&#10;" path="m2540,l6350,3810r,351790l2540,359410,,355600,,3810,2540,xe" fillcolor="black" stroked="f" strokeweight="0">
                  <v:stroke miterlimit="83231f" joinstyle="miter"/>
                  <v:path arrowok="t" textboxrect="0,0,6350,359410"/>
                </v:shape>
                <v:shape id="Shape 78" o:spid="_x0000_s1083" style="position:absolute;left:40005;top:3632;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yxMEA&#10;AADbAAAADwAAAGRycy9kb3ducmV2LnhtbERP3WrCMBS+F/YO4Qx2p+m82KQzihsMKoXOOR/gkJy1&#10;1eakJLGtb28uBrv8+P7X28l2YiAfWscKnhcZCGLtTMu1gtPP53wFIkRkg51jUnCjANvNw2yNuXEj&#10;f9NwjLVIIRxyVNDE2OdSBt2QxbBwPXHifp23GBP0tTQexxRuO7nMshdpseXU0GBPHw3py/FqFfSH&#10;Qp/LYq9N9V6V5/HLniqzVOrpcdq9gYg0xX/xn7swCl7T2PQl/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D8sTBAAAA2wAAAA8AAAAAAAAAAAAAAAAAmAIAAGRycy9kb3du&#10;cmV2LnhtbFBLBQYAAAAABAAEAPUAAACGAwAAAAA=&#10;" path="m2540,l6350,3810r,250190l2540,257810,,254000,,3810,2540,xe" fillcolor="black" stroked="f" strokeweight="0">
                  <v:stroke miterlimit="83231f" joinstyle="miter"/>
                  <v:path arrowok="t" textboxrect="0,0,6350,257810"/>
                </v:shape>
                <v:shape id="Shape 79" o:spid="_x0000_s1084" style="position:absolute;left:40005;top:6210;width:63;height:2565;visibility:visible;mso-wrap-style:square;v-text-anchor:top" coordsize="635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AqcYA&#10;AADbAAAADwAAAGRycy9kb3ducmV2LnhtbESPS2sCQRCE74L/YWjBS9BZH6jZOIqYCFFPPkKuzU7v&#10;A3d6lp2Jrvn1mYDgsaiqr6j5sjGluFLtCssKBv0IBHFidcGZgvNp05uBcB5ZY2mZFNzJwXLRbs0x&#10;1vbGB7oefSYChF2MCnLvq1hKl+Rk0PVtRRy81NYGfZB1JnWNtwA3pRxG0UQaLDgs5FjROqfkcvwx&#10;Cj4Kf9ivtytKf+/peDT+2r1/v0yU6naa1RsIT41/hh/tT61g+gr/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aAqcYAAADbAAAADwAAAAAAAAAAAAAAAACYAgAAZHJz&#10;L2Rvd25yZXYueG1sUEsFBgAAAAAEAAQA9QAAAIsDAAAAAA==&#10;" path="m2540,l6350,3810r,248920l2540,256540,,252730,,3810,2540,xe" fillcolor="black" stroked="f" strokeweight="0">
                  <v:stroke miterlimit="83231f" joinstyle="miter"/>
                  <v:path arrowok="t" textboxrect="0,0,6350,256540"/>
                </v:shape>
                <v:shape id="Shape 80" o:spid="_x0000_s1085" style="position:absolute;left:40005;top:8775;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CO5cAA&#10;AADbAAAADwAAAGRycy9kb3ducmV2LnhtbERPzYrCMBC+C/sOYRb2pqkeRKpRVFioCF2tPsCQjG21&#10;mZQma7tvvzkIHj++/9VmsI14UudrxwqmkwQEsXam5lLB9fI9XoDwAdlg45gU/JGHzfpjtMLUuJ7P&#10;9CxCKWII+xQVVCG0qZReV2TRT1xLHLmb6yyGCLtSmg77GG4bOUuSubRYc2yosKV9RfpR/FoF7SnT&#10;92N20Cbf5cd7/2OvuZkp9fU5bJcgAg3hLX65M6NgEdfHL/EH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CO5cAAAADbAAAADwAAAAAAAAAAAAAAAACYAgAAZHJzL2Rvd25y&#10;ZXYueG1sUEsFBgAAAAAEAAQA9QAAAIUDAAAAAA==&#10;" path="m2540,l6350,3810r,250190l2540,257810,,254000,,3810,2540,xe" fillcolor="black" stroked="f" strokeweight="0">
                  <v:stroke miterlimit="83231f" joinstyle="miter"/>
                  <v:path arrowok="t" textboxrect="0,0,6350,257810"/>
                </v:shape>
                <v:shape id="Shape 81" o:spid="_x0000_s1086" style="position:absolute;left:44475;top:38;width:63;height:3594;visibility:visible;mso-wrap-style:square;v-text-anchor:top" coordsize="6350,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tcUA&#10;AADbAAAADwAAAGRycy9kb3ducmV2LnhtbESPQUsDMRSE70L/Q3iCF2mTepCybVpEWhGUglsPPb4m&#10;r7tbNy9rErvrv2+EgsdhZr5hFqvBteJMITaeNUwnCgSx8bbhSsPnbjOegYgJ2WLrmTT8UoTVcnSz&#10;wML6nj/oXKZKZAjHAjXUKXWFlNHU5DBOfEecvaMPDlOWoZI2YJ/hrpUPSj1Khw3nhRo7eq7JfJU/&#10;TsPWqxd1v1sr8z6c9mX/dvg2m6D13e3wNAeRaEj/4Wv71WqYTeHvS/4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T61xQAAANsAAAAPAAAAAAAAAAAAAAAAAJgCAABkcnMv&#10;ZG93bnJldi54bWxQSwUGAAAAAAQABAD1AAAAigMAAAAA&#10;" path="m2540,l6350,3810r,351790l2540,359410,,355600,,3810,2540,xe" fillcolor="black" stroked="f" strokeweight="0">
                  <v:stroke miterlimit="83231f" joinstyle="miter"/>
                  <v:path arrowok="t" textboxrect="0,0,6350,359410"/>
                </v:shape>
                <v:shape id="Shape 82" o:spid="_x0000_s1087" style="position:absolute;left:44475;top:3632;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61CcMA&#10;AADbAAAADwAAAGRycy9kb3ducmV2LnhtbESP0WrCQBRE3wv9h+UWfKub5kEkdRVbKESEaKMfcNm9&#10;TaLZuyG7mvj3riD0cZiZM8xiNdpWXKn3jWMFH9MEBLF2puFKwfHw8z4H4QOywdYxKbiRh9Xy9WWB&#10;mXED/9K1DJWIEPYZKqhD6DIpva7Jop+6jjh6f663GKLsK2l6HCLctjJNkpm02HBcqLGj75r0ubxY&#10;Bd0+16dtvtGm+Cq2p2Fnj4VJlZq8jetPEIHG8B9+tnOjYJ7C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61CcMAAADbAAAADwAAAAAAAAAAAAAAAACYAgAAZHJzL2Rv&#10;d25yZXYueG1sUEsFBgAAAAAEAAQA9QAAAIgDAAAAAA==&#10;" path="m2540,l6350,3810r,250190l2540,257810,,254000,,3810,2540,xe" fillcolor="black" stroked="f" strokeweight="0">
                  <v:stroke miterlimit="83231f" joinstyle="miter"/>
                  <v:path arrowok="t" textboxrect="0,0,6350,257810"/>
                </v:shape>
                <v:shape id="Shape 83" o:spid="_x0000_s1088" style="position:absolute;left:44475;top:6210;width:63;height:2565;visibility:visible;mso-wrap-style:square;v-text-anchor:top" coordsize="635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HZMYA&#10;AADbAAAADwAAAGRycy9kb3ducmV2LnhtbESPT2vCQBTE74LfYXlCL1I3rRIkuorYCraekla8PrIv&#10;fzD7NmS3mvTTdwuFHoeZ+Q2z3vamETfqXG1ZwdMsAkGcW11zqeDz4/C4BOE8ssbGMikYyMF2Mx6t&#10;MdH2zindMl+KAGGXoILK+zaR0uUVGXQz2xIHr7CdQR9kV0rd4T3ATSOfoyiWBmsOCxW2tK8ov2Zf&#10;RsFr7dPT/m1HxfdQLOaL8/vLZRor9TDpdysQnnr/H/5rH7WC5Rx+v4Qf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HZMYAAADbAAAADwAAAAAAAAAAAAAAAACYAgAAZHJz&#10;L2Rvd25yZXYueG1sUEsFBgAAAAAEAAQA9QAAAIsDAAAAAA==&#10;" path="m2540,l6350,3810r,248920l2540,256540,,252730,,3810,2540,xe" fillcolor="black" stroked="f" strokeweight="0">
                  <v:stroke miterlimit="83231f" joinstyle="miter"/>
                  <v:path arrowok="t" textboxrect="0,0,6350,256540"/>
                </v:shape>
                <v:shape id="Shape 84" o:spid="_x0000_s1089" style="position:absolute;left:44475;top:8775;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I5sQA&#10;AADbAAAADwAAAGRycy9kb3ducmV2LnhtbESP0WrCQBRE3wv9h+UW+lY3lVIkZiO2UIgIaY1+wGX3&#10;mkSzd0N2NfHv3UKhj8PMnGGy1WQ7caXBt44VvM4SEMTamZZrBYf918sChA/IBjvHpOBGHlb540OG&#10;qXEj7+hahVpECPsUFTQh9KmUXjdk0c9cTxy9oxsshiiHWpoBxwi3nZwnybu02HJcaLCnz4b0ubpY&#10;Bf1PoU/bYqNN+VFuT+O3PZRmrtTz07Reggg0hf/wX7swChZv8Ps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biObEAAAA2wAAAA8AAAAAAAAAAAAAAAAAmAIAAGRycy9k&#10;b3ducmV2LnhtbFBLBQYAAAAABAAEAPUAAACJAwAAAAA=&#10;" path="m2540,l6350,3810r,250190l2540,257810,,254000,,3810,2540,xe" fillcolor="black" stroked="f" strokeweight="0">
                  <v:stroke miterlimit="83231f" joinstyle="miter"/>
                  <v:path arrowok="t" textboxrect="0,0,6350,257810"/>
                </v:shape>
                <v:shape id="Shape 85" o:spid="_x0000_s1090" style="position:absolute;left:52959;top:38;width:63;height:3594;visibility:visible;mso-wrap-style:square;v-text-anchor:top" coordsize="6350,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o4tsUA&#10;AADbAAAADwAAAGRycy9kb3ducmV2LnhtbESPQUsDMRSE70L/Q3gFL9ImCkrZNi0iVgRF6LaHHl+T&#10;192tm5c1id313xtB6HGYmW+YxWpwrThTiI1nDbdTBYLYeNtwpWG3XU9mIGJCtth6Jg0/FGG1HF0t&#10;sLC+5w2dy1SJDOFYoIY6pa6QMpqaHMap74izd/TBYcoyVNIG7DPctfJOqQfpsOG8UGNHTzWZz/Lb&#10;afjw6kXdbJ+VeR9O+7J/O3yZddD6ejw8zkEkGtIl/N9+tRpm9/D3Jf8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i2xQAAANsAAAAPAAAAAAAAAAAAAAAAAJgCAABkcnMv&#10;ZG93bnJldi54bWxQSwUGAAAAAAQABAD1AAAAigMAAAAA&#10;" path="m2540,l6350,3810r,351790l2540,359410,,355600,,3810,2540,xe" fillcolor="black" stroked="f" strokeweight="0">
                  <v:stroke miterlimit="83231f" joinstyle="miter"/>
                  <v:path arrowok="t" textboxrect="0,0,6350,359410"/>
                </v:shape>
                <v:shape id="Shape 86" o:spid="_x0000_s1091" style="position:absolute;left:52959;top:3632;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zCsIA&#10;AADbAAAADwAAAGRycy9kb3ducmV2LnhtbESP0YrCMBRE3xf8h3AF39ZUH0SqUXYFoSJUV/2AS3K3&#10;rdvclCba+vdGEPZxmJkzzHLd21rcqfWVYwWTcQKCWDtTcaHgct5+zkH4gGywdkwKHuRhvRp8LDE1&#10;ruMfup9CISKEfYoKyhCaVEqvS7Lox64hjt6vay2GKNtCmha7CLe1nCbJTFqsOC6U2NCmJP13ulkF&#10;zTHT13220yb/zvfX7mAvuZkqNRr2XwsQgfrwH363M6NgPoPXl/g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bMKwgAAANsAAAAPAAAAAAAAAAAAAAAAAJgCAABkcnMvZG93&#10;bnJldi54bWxQSwUGAAAAAAQABAD1AAAAhwMAAAAA&#10;" path="m2540,l6350,3810r,250190l2540,257810,,254000,,3810,2540,xe" fillcolor="black" stroked="f" strokeweight="0">
                  <v:stroke miterlimit="83231f" joinstyle="miter"/>
                  <v:path arrowok="t" textboxrect="0,0,6350,257810"/>
                </v:shape>
                <v:shape id="Shape 87" o:spid="_x0000_s1092" style="position:absolute;left:52959;top:6210;width:63;height:2565;visibility:visible;mso-wrap-style:square;v-text-anchor:top" coordsize="635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DBZ8UA&#10;AADbAAAADwAAAGRycy9kb3ducmV2LnhtbESPS2sCQRCE74L/YWghF9FZE1FZHUU0ATUnX3htdnof&#10;uNOz7Ex09ddnAkKORVV9Rc0WjSnFjWpXWFYw6EcgiBOrC84UnI5fvQkI55E1lpZJwYMcLObt1gxj&#10;be+8p9vBZyJA2MWoIPe+iqV0SU4GXd9WxMFLbW3QB1lnUtd4D3BTyvcoGkmDBYeFHCta5ZRcDz9G&#10;wWfh99+r7ZLS5yMdfgzPu/WlO1LqrdMspyA8Nf4//GpvtILJGP6+h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MFnxQAAANsAAAAPAAAAAAAAAAAAAAAAAJgCAABkcnMv&#10;ZG93bnJldi54bWxQSwUGAAAAAAQABAD1AAAAigMAAAAA&#10;" path="m2540,l6350,3810r,248920l2540,256540,,252730,,3810,2540,xe" fillcolor="black" stroked="f" strokeweight="0">
                  <v:stroke miterlimit="83231f" joinstyle="miter"/>
                  <v:path arrowok="t" textboxrect="0,0,6350,256540"/>
                </v:shape>
                <v:shape id="Shape 88" o:spid="_x0000_s1093" style="position:absolute;left:52959;top:8775;width:63;height:2578;visibility:visible;mso-wrap-style:square;v-text-anchor:top" coordsize="635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C48AA&#10;AADbAAAADwAAAGRycy9kb3ducmV2LnhtbERPzYrCMBC+C/sOYRb2pqkeRKpRVFioCF2tPsCQjG21&#10;mZQma7tvvzkIHj++/9VmsI14UudrxwqmkwQEsXam5lLB9fI9XoDwAdlg45gU/JGHzfpjtMLUuJ7P&#10;9CxCKWII+xQVVCG0qZReV2TRT1xLHLmb6yyGCLtSmg77GG4bOUuSubRYc2yosKV9RfpR/FoF7SnT&#10;92N20Cbf5cd7/2OvuZkp9fU5bJcgAg3hLX65M6NgEcfGL/EH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aC48AAAADbAAAADwAAAAAAAAAAAAAAAACYAgAAZHJzL2Rvd25y&#10;ZXYueG1sUEsFBgAAAAAEAAQA9QAAAIUDAAAAAA==&#10;" path="m2540,l6350,3810r,250190l2540,257810,,254000,,3810,2540,xe" fillcolor="black" stroked="f" strokeweight="0">
                  <v:stroke miterlimit="83231f" joinstyle="miter"/>
                  <v:path arrowok="t" textboxrect="0,0,6350,257810"/>
                </v:shape>
                <v:shape id="Shape 89" o:spid="_x0000_s1094" style="position:absolute;left:60985;width:63;height:3670;visibility:visible;mso-wrap-style:square;v-text-anchor:top" coordsize="6350,36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WNMQA&#10;AADbAAAADwAAAGRycy9kb3ducmV2LnhtbESPT4vCMBTE74LfITzBi6zpCq5u1ygiKOLFv3t/NM+2&#10;2rx0m1jrtzfCgsdhZn7DTGaNKURNlcstK/jsRyCIE6tzThWcjsuPMQjnkTUWlknBgxzMpu3WBGNt&#10;77yn+uBTESDsYlSQeV/GUrokI4Oub0vi4J1tZdAHWaVSV3gPcFPIQRR9SYM5h4UMS1pklFwPN6Pg&#10;2BtthvrvtKq3+12Ubn6LW3lZKtXtNPMfEJ4a/w7/t9dawfgbXl/CD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jTEAAAA2wAAAA8AAAAAAAAAAAAAAAAAmAIAAGRycy9k&#10;b3ducmV2LnhtbFBLBQYAAAAABAAEAPUAAACJAwAAAAA=&#10;" path="m6350,r,367030l2540,363220,,359410,,7620,2540,3810,6350,xe" fillcolor="black" stroked="f" strokeweight="0">
                  <v:stroke miterlimit="83231f" joinstyle="miter"/>
                  <v:path arrowok="t" textboxrect="0,0,6350,367030"/>
                </v:shape>
                <v:shape id="Shape 90" o:spid="_x0000_s1095" style="position:absolute;left:60985;top:3594;width:63;height:2654;visibility:visible;mso-wrap-style:square;v-text-anchor:top" coordsize="635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ou8AA&#10;AADbAAAADwAAAGRycy9kb3ducmV2LnhtbESPTW/CMAyG75P4D5GRuI20HNDoCGiaBOIK7AA307gf&#10;WuNUSSjl3+PDpB2t1+/jx+vt6Do1UIitZwP5PANFXHrbcm3g57x7/wAVE7LFzjMZeFKE7WbytsbC&#10;+gcfaTilWgmEY4EGmpT6QutYNuQwzn1PLFnlg8MkY6i1DfgQuOv0IsuW2mHLcqHBnr4bKn9Pdyca&#10;fZcPl30Iw0LzLb9WVfStNmY2Hb8+QSUa0//yX/tgDazEXn4RAO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Aou8AAAADbAAAADwAAAAAAAAAAAAAAAACYAgAAZHJzL2Rvd25y&#10;ZXYueG1sUEsFBgAAAAAEAAQA9QAAAIUDAAAAAA==&#10;" path="m6350,r,265430l2540,261620,,257810,,7620,2540,3810,6350,xe" fillcolor="black" stroked="f" strokeweight="0">
                  <v:stroke miterlimit="83231f" joinstyle="miter"/>
                  <v:path arrowok="t" textboxrect="0,0,6350,265430"/>
                </v:shape>
                <v:shape id="Shape 91" o:spid="_x0000_s1096" style="position:absolute;left:60985;top:6172;width:63;height:2641;visibility:visible;mso-wrap-style:square;v-text-anchor:top" coordsize="635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W2z8UA&#10;AADbAAAADwAAAGRycy9kb3ducmV2LnhtbESPQWvCQBSE74X+h+UVeqsbS1s0ZiNSaOmhHprowdsz&#10;+8wGs29Ddhvjv3cFweMwM98w2XK0rRio941jBdNJAoK4crrhWsGm/HqZgfABWWPrmBScycMyf3zI&#10;MNXuxH80FKEWEcI+RQUmhC6V0leGLPqJ64ijd3C9xRBlX0vd4ynCbStfk+RDWmw4Lhjs6NNQdSz+&#10;rYJCl6vuvN98D29GHnn7+87rsFPq+WlcLUAEGsM9fGv/aAXzKVy/xB8g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bPxQAAANsAAAAPAAAAAAAAAAAAAAAAAJgCAABkcnMv&#10;ZG93bnJldi54bWxQSwUGAAAAAAQABAD1AAAAigMAAAAA&#10;" path="m6350,r,264160l2540,260350,,256540,,7620,2540,3810,6350,xe" fillcolor="black" stroked="f" strokeweight="0">
                  <v:stroke miterlimit="83231f" joinstyle="miter"/>
                  <v:path arrowok="t" textboxrect="0,0,6350,264160"/>
                </v:shape>
                <v:shape id="Shape 92" o:spid="_x0000_s1097" style="position:absolute;left:60985;top:8737;width:63;height:2654;visibility:visible;mso-wrap-style:square;v-text-anchor:top" coordsize="635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4TV8EA&#10;AADbAAAADwAAAGRycy9kb3ducmV2LnhtbESPzWrDMBCE74W8g9hCb7VsH0rjWDalkNBr0xyS28Za&#10;/1BrZSTFdt++ChR6HGbnm52yXs0oZnJ+sKwgS1IQxI3VA3cKTl/751cQPiBrHC2Tgh/yUFebhxIL&#10;bRf+pPkYOhEh7AtU0IcwFVL6pieDPrETcfRa6wyGKF0ntcMlws0o8zR9kQYHjg09TvTeU/N9vJn4&#10;xjRm8/ng3JxLvmaXtvV2kEo9Pa5vOxCB1vB//Jf+0Aq2Ody3RAD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E1fBAAAA2wAAAA8AAAAAAAAAAAAAAAAAmAIAAGRycy9kb3du&#10;cmV2LnhtbFBLBQYAAAAABAAEAPUAAACGAwAAAAA=&#10;" path="m6350,r,265430l2540,261620,,257810,,7620,2540,3810,6350,xe" fillcolor="black" stroked="f" strokeweight="0">
                  <v:stroke miterlimit="83231f" joinstyle="miter"/>
                  <v:path arrowok="t" textboxrect="0,0,6350,265430"/>
                </v:shape>
                <v:shape id="Shape 93" o:spid="_x0000_s1098" style="position:absolute;left:60985;top:11315;width:63;height:2426;visibility:visible;mso-wrap-style:square;v-text-anchor:top" coordsize="6350,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L0cQA&#10;AADbAAAADwAAAGRycy9kb3ducmV2LnhtbESPQWvCQBSE74L/YXmCN93YitHUVYpQKLQoail4e2Rf&#10;k+Du25BdTfz3bkHwOMzMN8xy3VkjrtT4yrGCyTgBQZw7XXGh4Of4MZqD8AFZo3FMCm7kYb3q95aY&#10;adfynq6HUIgIYZ+hgjKEOpPS5yVZ9GNXE0fvzzUWQ5RNIXWDbYRbI1+SZCYtVhwXSqxpU1J+Plys&#10;AjrV36Ytdl/TYLab3/ktTVuXKjUcdO9vIAJ14Rl+tD+1gsUr/H+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IS9HEAAAA2wAAAA8AAAAAAAAAAAAAAAAAmAIAAGRycy9k&#10;b3ducmV2LnhtbFBLBQYAAAAABAAEAPUAAACJAwAAAAA=&#10;" path="m6350,r,242570l2540,238760,,234950,,7620,2540,3810,6350,xe" fillcolor="black" stroked="f" strokeweight="0">
                  <v:stroke miterlimit="83231f" joinstyle="miter"/>
                  <v:path arrowok="t" textboxrect="0,0,6350,242570"/>
                </v:shape>
                <v:rect id="Rectangle 94" o:spid="_x0000_s1099" style="position:absolute;left:736;top:1123;width:3458;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EB1283" w:rsidRDefault="00EB1283" w:rsidP="00EB1283">
                        <w:pPr>
                          <w:spacing w:after="160"/>
                          <w:ind w:left="0" w:firstLine="0"/>
                          <w:jc w:val="left"/>
                        </w:pPr>
                        <w:r>
                          <w:rPr>
                            <w:b/>
                            <w:sz w:val="20"/>
                          </w:rPr>
                          <w:t>Item</w:t>
                        </w:r>
                      </w:p>
                    </w:txbxContent>
                  </v:textbox>
                </v:rect>
                <v:rect id="Rectangle 95" o:spid="_x0000_s1100" style="position:absolute;left:10045;top:1123;width:11239;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EB1283" w:rsidRDefault="00EB1283" w:rsidP="00EB1283">
                        <w:pPr>
                          <w:spacing w:after="160"/>
                          <w:ind w:left="0" w:firstLine="0"/>
                          <w:jc w:val="left"/>
                        </w:pPr>
                        <w:r>
                          <w:rPr>
                            <w:b/>
                            <w:sz w:val="20"/>
                          </w:rPr>
                          <w:t>Especificação</w:t>
                        </w:r>
                      </w:p>
                    </w:txbxContent>
                  </v:textbox>
                </v:rect>
                <v:rect id="Rectangle 96" o:spid="_x0000_s1101" style="position:absolute;left:25349;top:412;width:11712;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EB1283" w:rsidRDefault="00EB1283" w:rsidP="00EB1283">
                        <w:pPr>
                          <w:spacing w:after="160"/>
                          <w:ind w:left="0" w:firstLine="0"/>
                          <w:jc w:val="left"/>
                        </w:pPr>
                        <w:proofErr w:type="gramStart"/>
                        <w:r>
                          <w:rPr>
                            <w:b/>
                            <w:sz w:val="20"/>
                          </w:rPr>
                          <w:t>Marca,</w:t>
                        </w:r>
                        <w:proofErr w:type="gramEnd"/>
                        <w:r>
                          <w:rPr>
                            <w:b/>
                            <w:sz w:val="20"/>
                          </w:rPr>
                          <w:t xml:space="preserve"> Modelo</w:t>
                        </w:r>
                      </w:p>
                    </w:txbxContent>
                  </v:textbox>
                </v:rect>
                <v:rect id="Rectangle 97" o:spid="_x0000_s1102" style="position:absolute;left:26009;top:1834;width:9932;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EB1283" w:rsidRDefault="00EB1283" w:rsidP="00EB1283">
                        <w:pPr>
                          <w:spacing w:after="160"/>
                          <w:ind w:left="0" w:firstLine="0"/>
                          <w:jc w:val="left"/>
                        </w:pPr>
                        <w:proofErr w:type="gramStart"/>
                        <w:r>
                          <w:rPr>
                            <w:b/>
                            <w:sz w:val="20"/>
                          </w:rPr>
                          <w:t>e</w:t>
                        </w:r>
                        <w:proofErr w:type="gramEnd"/>
                        <w:r>
                          <w:rPr>
                            <w:b/>
                            <w:sz w:val="20"/>
                          </w:rPr>
                          <w:t xml:space="preserve"> Fabricante</w:t>
                        </w:r>
                      </w:p>
                    </w:txbxContent>
                  </v:textbox>
                </v:rect>
                <v:rect id="Rectangle 98" o:spid="_x0000_s1103" style="position:absolute;left:36423;top:1123;width:2904;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EB1283" w:rsidRDefault="00EB1283" w:rsidP="00EB1283">
                        <w:pPr>
                          <w:spacing w:after="160"/>
                          <w:ind w:left="0" w:firstLine="0"/>
                          <w:jc w:val="left"/>
                        </w:pPr>
                        <w:proofErr w:type="spellStart"/>
                        <w:r>
                          <w:rPr>
                            <w:b/>
                            <w:sz w:val="20"/>
                          </w:rPr>
                          <w:t>Qtd</w:t>
                        </w:r>
                        <w:proofErr w:type="spellEnd"/>
                      </w:p>
                    </w:txbxContent>
                  </v:textbox>
                </v:rect>
                <v:rect id="Rectangle 99" o:spid="_x0000_s1104" style="position:absolute;left:41046;top:1123;width:3277;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EB1283" w:rsidRDefault="00EB1283" w:rsidP="00EB1283">
                        <w:pPr>
                          <w:spacing w:after="160"/>
                          <w:ind w:left="0" w:firstLine="0"/>
                          <w:jc w:val="left"/>
                        </w:pPr>
                        <w:proofErr w:type="spellStart"/>
                        <w:r>
                          <w:rPr>
                            <w:b/>
                            <w:sz w:val="20"/>
                          </w:rPr>
                          <w:t>Und</w:t>
                        </w:r>
                        <w:proofErr w:type="spellEnd"/>
                      </w:p>
                    </w:txbxContent>
                  </v:textbox>
                </v:rect>
                <v:rect id="Rectangle 100" o:spid="_x0000_s1105" style="position:absolute;left:47167;top:412;width:4218;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EB1283" w:rsidRDefault="00EB1283" w:rsidP="00EB1283">
                        <w:pPr>
                          <w:spacing w:after="160"/>
                          <w:ind w:left="0" w:firstLine="0"/>
                          <w:jc w:val="left"/>
                        </w:pPr>
                        <w:r>
                          <w:rPr>
                            <w:b/>
                            <w:sz w:val="20"/>
                          </w:rPr>
                          <w:t>Valor</w:t>
                        </w:r>
                      </w:p>
                    </w:txbxContent>
                  </v:textbox>
                </v:rect>
                <v:rect id="Rectangle 101" o:spid="_x0000_s1106" style="position:absolute;left:46355;top:1834;width:6378;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EB1283" w:rsidRDefault="00EB1283" w:rsidP="00EB1283">
                        <w:pPr>
                          <w:spacing w:after="160"/>
                          <w:ind w:left="0" w:firstLine="0"/>
                          <w:jc w:val="left"/>
                        </w:pPr>
                        <w:r>
                          <w:rPr>
                            <w:b/>
                            <w:sz w:val="20"/>
                          </w:rPr>
                          <w:t>Unitário</w:t>
                        </w:r>
                      </w:p>
                    </w:txbxContent>
                  </v:textbox>
                </v:rect>
                <v:rect id="Rectangle 102" o:spid="_x0000_s1107" style="position:absolute;left:55422;top:412;width:4218;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EB1283" w:rsidRDefault="00EB1283" w:rsidP="00EB1283">
                        <w:pPr>
                          <w:spacing w:after="160"/>
                          <w:ind w:left="0" w:firstLine="0"/>
                          <w:jc w:val="left"/>
                        </w:pPr>
                        <w:r>
                          <w:rPr>
                            <w:b/>
                            <w:sz w:val="20"/>
                          </w:rPr>
                          <w:t>Valor</w:t>
                        </w:r>
                      </w:p>
                    </w:txbxContent>
                  </v:textbox>
                </v:rect>
                <v:rect id="Rectangle 103" o:spid="_x0000_s1108" style="position:absolute;left:55499;top:1834;width:4030;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EB1283" w:rsidRDefault="00EB1283" w:rsidP="00EB1283">
                        <w:pPr>
                          <w:spacing w:after="160"/>
                          <w:ind w:left="0" w:firstLine="0"/>
                          <w:jc w:val="left"/>
                        </w:pPr>
                        <w:r>
                          <w:rPr>
                            <w:b/>
                            <w:sz w:val="20"/>
                          </w:rPr>
                          <w:t>Total</w:t>
                        </w:r>
                      </w:p>
                    </w:txbxContent>
                  </v:textbox>
                </v:rect>
                <v:rect id="Rectangle 104" o:spid="_x0000_s1109" style="position:absolute;left:44958;top:4209;width:2155;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EB1283" w:rsidRDefault="00EB1283" w:rsidP="00EB1283">
                        <w:pPr>
                          <w:spacing w:after="160"/>
                          <w:ind w:left="0" w:firstLine="0"/>
                          <w:jc w:val="left"/>
                        </w:pPr>
                        <w:r>
                          <w:rPr>
                            <w:sz w:val="20"/>
                          </w:rPr>
                          <w:t>R$</w:t>
                        </w:r>
                      </w:p>
                    </w:txbxContent>
                  </v:textbox>
                </v:rect>
                <v:rect id="Rectangle 105" o:spid="_x0000_s1110" style="position:absolute;left:53441;top:4209;width:2155;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EB1283" w:rsidRDefault="00EB1283" w:rsidP="00EB1283">
                        <w:pPr>
                          <w:spacing w:after="160"/>
                          <w:ind w:left="0" w:firstLine="0"/>
                          <w:jc w:val="left"/>
                        </w:pPr>
                        <w:r>
                          <w:rPr>
                            <w:sz w:val="20"/>
                          </w:rPr>
                          <w:t>R$</w:t>
                        </w:r>
                      </w:p>
                    </w:txbxContent>
                  </v:textbox>
                </v:rect>
                <v:rect id="Rectangle 106" o:spid="_x0000_s1111" style="position:absolute;left:44958;top:6775;width:2155;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EB1283" w:rsidRDefault="00EB1283" w:rsidP="00EB1283">
                        <w:pPr>
                          <w:spacing w:after="160"/>
                          <w:ind w:left="0" w:firstLine="0"/>
                          <w:jc w:val="left"/>
                        </w:pPr>
                        <w:r>
                          <w:rPr>
                            <w:sz w:val="20"/>
                          </w:rPr>
                          <w:t>R$</w:t>
                        </w:r>
                      </w:p>
                    </w:txbxContent>
                  </v:textbox>
                </v:rect>
                <v:rect id="Rectangle 107" o:spid="_x0000_s1112" style="position:absolute;left:53441;top:6775;width:2155;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EB1283" w:rsidRDefault="00EB1283" w:rsidP="00EB1283">
                        <w:pPr>
                          <w:spacing w:after="160"/>
                          <w:ind w:left="0" w:firstLine="0"/>
                          <w:jc w:val="left"/>
                        </w:pPr>
                        <w:r>
                          <w:rPr>
                            <w:sz w:val="20"/>
                          </w:rPr>
                          <w:t>R$</w:t>
                        </w:r>
                      </w:p>
                    </w:txbxContent>
                  </v:textbox>
                </v:rect>
                <v:rect id="Rectangle 108" o:spid="_x0000_s1113" style="position:absolute;left:44958;top:9353;width:2155;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EB1283" w:rsidRDefault="00EB1283" w:rsidP="00EB1283">
                        <w:pPr>
                          <w:spacing w:after="160"/>
                          <w:ind w:left="0" w:firstLine="0"/>
                          <w:jc w:val="left"/>
                        </w:pPr>
                        <w:r>
                          <w:rPr>
                            <w:sz w:val="20"/>
                          </w:rPr>
                          <w:t>R$</w:t>
                        </w:r>
                      </w:p>
                    </w:txbxContent>
                  </v:textbox>
                </v:rect>
                <v:rect id="Rectangle 109" o:spid="_x0000_s1114" style="position:absolute;left:53441;top:9353;width:2155;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EB1283" w:rsidRDefault="00EB1283" w:rsidP="00EB1283">
                        <w:pPr>
                          <w:spacing w:after="160"/>
                          <w:ind w:left="0" w:firstLine="0"/>
                          <w:jc w:val="left"/>
                        </w:pPr>
                        <w:r>
                          <w:rPr>
                            <w:sz w:val="20"/>
                          </w:rPr>
                          <w:t>R$</w:t>
                        </w:r>
                      </w:p>
                    </w:txbxContent>
                  </v:textbox>
                </v:rect>
                <v:rect id="Rectangle 110" o:spid="_x0000_s1115" style="position:absolute;left:5613;top:11817;width:17707;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EB1283" w:rsidRDefault="00EB1283" w:rsidP="00EB1283">
                        <w:pPr>
                          <w:spacing w:after="160"/>
                          <w:ind w:left="0" w:firstLine="0"/>
                          <w:jc w:val="left"/>
                        </w:pPr>
                        <w:r>
                          <w:rPr>
                            <w:sz w:val="20"/>
                          </w:rPr>
                          <w:t>Valor Total da Proposta</w:t>
                        </w:r>
                      </w:p>
                    </w:txbxContent>
                  </v:textbox>
                </v:rect>
                <v:rect id="Rectangle 111" o:spid="_x0000_s1116" style="position:absolute;left:24955;top:11817;width:43059;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EB1283" w:rsidRDefault="00EB1283" w:rsidP="00EB1283">
                        <w:pPr>
                          <w:spacing w:after="160"/>
                          <w:ind w:left="0" w:firstLine="0"/>
                          <w:jc w:val="left"/>
                        </w:pPr>
                        <w:r>
                          <w:rPr>
                            <w:sz w:val="20"/>
                          </w:rPr>
                          <w:t>R$                                                 (Valor total por extenso)</w:t>
                        </w:r>
                      </w:p>
                    </w:txbxContent>
                  </v:textbox>
                </v:rect>
                <w10:anchorlock/>
              </v:group>
            </w:pict>
          </mc:Fallback>
        </mc:AlternateContent>
      </w:r>
    </w:p>
    <w:p w:rsidR="00EB1283" w:rsidRDefault="00EB1283" w:rsidP="00EB1283">
      <w:pPr>
        <w:spacing w:after="33"/>
        <w:ind w:left="-5" w:right="321"/>
      </w:pPr>
      <w:r>
        <w:t>-Declaro que nos preços propostos estão incluídos todos os encargos previdenciários, fiscais (ICMS e outros), comerciais, trabalhistas, tributários, embalagens, fretes, seguros, tarifas, descarga, transporte, responsabilidade civil e demais despesas incidentes ou que venham a incidir direta ou indiretamente sobre o objeto desta licitação.</w:t>
      </w:r>
    </w:p>
    <w:p w:rsidR="00EB1283" w:rsidRDefault="00EB1283" w:rsidP="00EB1283">
      <w:pPr>
        <w:spacing w:after="29"/>
        <w:ind w:left="-5" w:right="321"/>
      </w:pPr>
      <w:r>
        <w:t>-Validade da proposta:</w:t>
      </w:r>
    </w:p>
    <w:p w:rsidR="00EB1283" w:rsidRDefault="00EB1283" w:rsidP="00EB1283">
      <w:pPr>
        <w:spacing w:after="213"/>
        <w:ind w:left="-5" w:right="321"/>
      </w:pPr>
      <w:r>
        <w:t>-Prazo de entrega do objeto:</w:t>
      </w:r>
    </w:p>
    <w:p w:rsidR="00EB1283" w:rsidRDefault="00EB1283" w:rsidP="00EB1283">
      <w:pPr>
        <w:ind w:left="0" w:firstLine="0"/>
        <w:jc w:val="left"/>
      </w:pPr>
      <w:r>
        <w:rPr>
          <w:b/>
          <w:u w:val="single" w:color="000000"/>
        </w:rPr>
        <w:t>Dados</w:t>
      </w:r>
      <w:r>
        <w:t>:</w:t>
      </w:r>
    </w:p>
    <w:p w:rsidR="00EB1283" w:rsidRDefault="00EB1283" w:rsidP="00EB1283">
      <w:pPr>
        <w:ind w:left="-5" w:right="321"/>
      </w:pPr>
      <w:r>
        <w:t>Nome para contato:</w:t>
      </w:r>
    </w:p>
    <w:p w:rsidR="00EB1283" w:rsidRDefault="00EB1283" w:rsidP="00EB1283">
      <w:pPr>
        <w:ind w:left="-5" w:right="321"/>
      </w:pPr>
      <w:r>
        <w:t>Telefone para contato:</w:t>
      </w:r>
    </w:p>
    <w:p w:rsidR="00EB1283" w:rsidRDefault="00EB1283" w:rsidP="00EB1283">
      <w:pPr>
        <w:spacing w:after="705"/>
        <w:ind w:left="-5" w:right="321"/>
      </w:pPr>
      <w:r>
        <w:t>E-mail para contato e envio das Notas de Empenho:</w:t>
      </w:r>
    </w:p>
    <w:p w:rsidR="00EB1283" w:rsidRDefault="00EB1283" w:rsidP="00EB1283">
      <w:pPr>
        <w:spacing w:after="459"/>
        <w:ind w:left="1700" w:right="321"/>
      </w:pPr>
      <w:r>
        <w:t xml:space="preserve">_______________________, ____ de ________ </w:t>
      </w:r>
      <w:proofErr w:type="spellStart"/>
      <w:r>
        <w:t>de</w:t>
      </w:r>
      <w:proofErr w:type="spellEnd"/>
      <w:r>
        <w:t xml:space="preserve"> 2020.</w:t>
      </w:r>
    </w:p>
    <w:p w:rsidR="00EB1283" w:rsidRDefault="00EB1283" w:rsidP="00EB1283">
      <w:pPr>
        <w:spacing w:after="838"/>
        <w:ind w:left="2402" w:right="1949" w:hanging="192"/>
      </w:pPr>
      <w:r>
        <w:lastRenderedPageBreak/>
        <w:t>______________________________________ Nome e Assinatura do Representante Legal</w:t>
      </w:r>
    </w:p>
    <w:p w:rsidR="00EB1283" w:rsidRDefault="00EB1283" w:rsidP="0004359F">
      <w:pPr>
        <w:spacing w:after="459" w:line="265" w:lineRule="auto"/>
        <w:ind w:right="3"/>
        <w:jc w:val="center"/>
        <w:rPr>
          <w:color w:val="auto"/>
        </w:rPr>
      </w:pPr>
      <w:bookmarkStart w:id="0" w:name="_GoBack"/>
      <w:bookmarkEnd w:id="0"/>
    </w:p>
    <w:sectPr w:rsidR="00EB1283">
      <w:headerReference w:type="even" r:id="rId15"/>
      <w:headerReference w:type="default" r:id="rId16"/>
      <w:footerReference w:type="even" r:id="rId17"/>
      <w:footerReference w:type="default" r:id="rId18"/>
      <w:headerReference w:type="first" r:id="rId19"/>
      <w:footerReference w:type="first" r:id="rId20"/>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A7" w:rsidRDefault="0004359F">
      <w:pPr>
        <w:spacing w:after="0" w:line="240" w:lineRule="auto"/>
      </w:pPr>
      <w:r>
        <w:separator/>
      </w:r>
    </w:p>
  </w:endnote>
  <w:endnote w:type="continuationSeparator" w:id="0">
    <w:p w:rsidR="007C6FA7" w:rsidRDefault="0004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12A" w:rsidRDefault="0004359F">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603F4354" wp14:editId="7606D597">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F022673"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A9312A" w:rsidRDefault="0004359F">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62" w:rsidRPr="008A2E48" w:rsidRDefault="009C5F62" w:rsidP="009C5F62">
    <w:pPr>
      <w:pStyle w:val="Rodap"/>
      <w:jc w:val="center"/>
      <w:rPr>
        <w:sz w:val="28"/>
        <w:szCs w:val="28"/>
      </w:rPr>
    </w:pPr>
    <w:r w:rsidRPr="008A2E48">
      <w:rPr>
        <w:sz w:val="28"/>
        <w:szCs w:val="28"/>
      </w:rPr>
      <w:t>Capital do Turismo Regional “Terra das Águas” na Rota das Terras</w:t>
    </w:r>
  </w:p>
  <w:p w:rsidR="009C5F62" w:rsidRPr="008A2E48" w:rsidRDefault="009C5F62"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9C5F62" w:rsidRPr="008A2E48" w:rsidRDefault="009C5F62" w:rsidP="009C5F62">
    <w:pPr>
      <w:pStyle w:val="Rodap"/>
      <w:jc w:val="center"/>
      <w:rPr>
        <w:sz w:val="22"/>
        <w:szCs w:val="22"/>
      </w:rPr>
    </w:pPr>
    <w:r w:rsidRPr="008A2E48">
      <w:rPr>
        <w:sz w:val="22"/>
        <w:szCs w:val="22"/>
      </w:rPr>
      <w:t xml:space="preserve">E-mail: </w:t>
    </w:r>
    <w:hyperlink r:id="rId1" w:history="1">
      <w:r w:rsidRPr="00F6533A">
        <w:rPr>
          <w:rStyle w:val="Hyperlink"/>
          <w:sz w:val="22"/>
          <w:szCs w:val="22"/>
        </w:rPr>
        <w:t xml:space="preserve">licitacoes.xv@pm15nov.rs.gov.br </w:t>
      </w:r>
    </w:hyperlink>
    <w:r w:rsidRPr="008A2E48">
      <w:rPr>
        <w:sz w:val="22"/>
        <w:szCs w:val="22"/>
      </w:rPr>
      <w:t xml:space="preserve">– Site: </w:t>
    </w:r>
    <w:hyperlink r:id="rId2" w:history="1">
      <w:r w:rsidR="0023107F" w:rsidRPr="00EC40B9">
        <w:rPr>
          <w:rStyle w:val="Hyperlink"/>
          <w:sz w:val="22"/>
          <w:szCs w:val="22"/>
        </w:rPr>
        <w:t>www.quinzedenovembro.rs.gov.br</w:t>
      </w:r>
    </w:hyperlink>
    <w:r w:rsidR="0023107F">
      <w:rPr>
        <w:sz w:val="22"/>
        <w:szCs w:val="22"/>
      </w:rPr>
      <w:t xml:space="preserve">                  </w:t>
    </w:r>
  </w:p>
  <w:p w:rsidR="00A9312A" w:rsidRDefault="00A9312A"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12A" w:rsidRDefault="0004359F">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76B2BEFA" wp14:editId="425564F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A2BE2D0"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A9312A" w:rsidRDefault="0004359F">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A7" w:rsidRDefault="0004359F">
      <w:pPr>
        <w:spacing w:after="0" w:line="240" w:lineRule="auto"/>
      </w:pPr>
      <w:r>
        <w:separator/>
      </w:r>
    </w:p>
  </w:footnote>
  <w:footnote w:type="continuationSeparator" w:id="0">
    <w:p w:rsidR="007C6FA7" w:rsidRDefault="00043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12A" w:rsidRDefault="0004359F">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C4A018A" wp14:editId="2E29D5EA">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117"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118"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119"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120"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121"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122"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123"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9C5F62" w:rsidRPr="00415FFD" w:rsidTr="000A2CA7">
      <w:trPr>
        <w:trHeight w:val="955"/>
      </w:trPr>
      <w:tc>
        <w:tcPr>
          <w:tcW w:w="1503" w:type="dxa"/>
          <w:vAlign w:val="center"/>
          <w:hideMark/>
        </w:tcPr>
        <w:p w:rsidR="009C5F62" w:rsidRPr="00415FFD" w:rsidRDefault="009C5F62" w:rsidP="009C5F62">
          <w:pPr>
            <w:pStyle w:val="Cabealho"/>
            <w:ind w:right="360"/>
            <w:rPr>
              <w:b/>
              <w:bCs/>
            </w:rPr>
          </w:pPr>
          <w:r w:rsidRPr="00415FFD">
            <w:rPr>
              <w:noProof/>
            </w:rPr>
            <w:drawing>
              <wp:inline distT="0" distB="0" distL="0" distR="0" wp14:anchorId="16003020" wp14:editId="2043055B">
                <wp:extent cx="761365" cy="877570"/>
                <wp:effectExtent l="0" t="0" r="635" b="0"/>
                <wp:docPr id="17" name="Imagem 17"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9C5F62" w:rsidRPr="00415FFD" w:rsidRDefault="009C5F62" w:rsidP="009C5F62">
          <w:pPr>
            <w:pStyle w:val="Cabealho"/>
            <w:ind w:right="-70"/>
            <w:rPr>
              <w:bCs/>
              <w:sz w:val="24"/>
              <w:szCs w:val="24"/>
            </w:rPr>
          </w:pPr>
          <w:r w:rsidRPr="00415FFD">
            <w:rPr>
              <w:bCs/>
              <w:sz w:val="24"/>
              <w:szCs w:val="24"/>
            </w:rPr>
            <w:t>PREFEITURA MUNICIPAL DE QUINZE DE NOVEMBRO</w:t>
          </w:r>
          <w:r>
            <w:rPr>
              <w:bCs/>
            </w:rPr>
            <w:t xml:space="preserve"> </w:t>
          </w:r>
        </w:p>
        <w:p w:rsidR="009C5F62" w:rsidRDefault="0023107F"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463143B5" wp14:editId="6AFF53D0">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07F" w:rsidRDefault="0023107F">
                                  <w:pPr>
                                    <w:pStyle w:val="Cabealho"/>
                                    <w:jc w:val="center"/>
                                  </w:pPr>
                                  <w:r>
                                    <w:rPr>
                                      <w:sz w:val="22"/>
                                      <w:szCs w:val="22"/>
                                    </w:rPr>
                                    <w:fldChar w:fldCharType="begin"/>
                                  </w:r>
                                  <w:r>
                                    <w:instrText>PAGE    \* MERGEFORMAT</w:instrText>
                                  </w:r>
                                  <w:r>
                                    <w:rPr>
                                      <w:sz w:val="22"/>
                                      <w:szCs w:val="22"/>
                                    </w:rPr>
                                    <w:fldChar w:fldCharType="separate"/>
                                  </w:r>
                                  <w:r w:rsidR="00EB1283" w:rsidRPr="00EB1283">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124"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125"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23107F" w:rsidRDefault="0023107F">
                            <w:pPr>
                              <w:pStyle w:val="Cabealho"/>
                              <w:jc w:val="center"/>
                            </w:pPr>
                            <w:r>
                              <w:rPr>
                                <w:sz w:val="22"/>
                                <w:szCs w:val="22"/>
                              </w:rPr>
                              <w:fldChar w:fldCharType="begin"/>
                            </w:r>
                            <w:r>
                              <w:instrText>PAGE    \* MERGEFORMAT</w:instrText>
                            </w:r>
                            <w:r>
                              <w:rPr>
                                <w:sz w:val="22"/>
                                <w:szCs w:val="22"/>
                              </w:rPr>
                              <w:fldChar w:fldCharType="separate"/>
                            </w:r>
                            <w:r w:rsidR="00EB1283" w:rsidRPr="00EB1283">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v:textbox>
                    </v:shape>
                    <v:group id="Group 72" o:spid="_x0000_s1126"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127"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128"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009C5F62" w:rsidRPr="00415FFD">
            <w:rPr>
              <w:bCs/>
            </w:rPr>
            <w:t>ESTADO DO RIO GRANDE DO SUL</w:t>
          </w:r>
        </w:p>
        <w:p w:rsidR="009C5F62" w:rsidRPr="00415FFD" w:rsidRDefault="009C5F62" w:rsidP="009C5F62">
          <w:pPr>
            <w:pStyle w:val="Cabealho"/>
            <w:ind w:right="360"/>
            <w:rPr>
              <w:bCs/>
            </w:rPr>
          </w:pPr>
          <w:r>
            <w:rPr>
              <w:bCs/>
            </w:rPr>
            <w:t>Central de Licitações, Contratos e Administração</w:t>
          </w:r>
        </w:p>
        <w:p w:rsidR="009C5F62" w:rsidRPr="00415FFD" w:rsidRDefault="009C5F62" w:rsidP="009C5F62">
          <w:pPr>
            <w:pStyle w:val="Cabealho"/>
            <w:ind w:right="360"/>
            <w:rPr>
              <w:bCs/>
            </w:rPr>
          </w:pPr>
        </w:p>
      </w:tc>
    </w:tr>
  </w:tbl>
  <w:p w:rsidR="00A9312A" w:rsidRDefault="00A9312A">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12A" w:rsidRDefault="0004359F">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F3CE728" wp14:editId="5E7CD98C">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A9312A" w:rsidRDefault="0004359F">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129"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13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13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13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13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A9312A" w:rsidRDefault="0004359F">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134"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135"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5452124F"/>
    <w:multiLevelType w:val="multilevel"/>
    <w:tmpl w:val="10B41306"/>
    <w:lvl w:ilvl="0">
      <w:start w:val="1"/>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5FBD102B"/>
    <w:multiLevelType w:val="multilevel"/>
    <w:tmpl w:val="DB3E8EF6"/>
    <w:lvl w:ilvl="0">
      <w:start w:val="1"/>
      <w:numFmt w:val="decimal"/>
      <w:lvlText w:val="%1."/>
      <w:lvlJc w:val="left"/>
      <w:pPr>
        <w:ind w:left="495" w:hanging="495"/>
      </w:pPr>
    </w:lvl>
    <w:lvl w:ilvl="1">
      <w:start w:val="1"/>
      <w:numFmt w:val="decimal"/>
      <w:lvlText w:val="%1.%2."/>
      <w:lvlJc w:val="left"/>
      <w:pPr>
        <w:ind w:left="1463" w:hanging="495"/>
      </w:pPr>
    </w:lvl>
    <w:lvl w:ilvl="2">
      <w:start w:val="1"/>
      <w:numFmt w:val="decimal"/>
      <w:lvlText w:val="%1.%2.%3."/>
      <w:lvlJc w:val="left"/>
      <w:pPr>
        <w:ind w:left="2656" w:hanging="720"/>
      </w:pPr>
    </w:lvl>
    <w:lvl w:ilvl="3">
      <w:start w:val="1"/>
      <w:numFmt w:val="decimal"/>
      <w:lvlText w:val="%1.%2.%3.%4."/>
      <w:lvlJc w:val="left"/>
      <w:pPr>
        <w:ind w:left="3624" w:hanging="720"/>
      </w:pPr>
    </w:lvl>
    <w:lvl w:ilvl="4">
      <w:start w:val="1"/>
      <w:numFmt w:val="decimal"/>
      <w:lvlText w:val="%1.%2.%3.%4.%5."/>
      <w:lvlJc w:val="left"/>
      <w:pPr>
        <w:ind w:left="4952" w:hanging="1080"/>
      </w:pPr>
    </w:lvl>
    <w:lvl w:ilvl="5">
      <w:start w:val="1"/>
      <w:numFmt w:val="decimal"/>
      <w:lvlText w:val="%1.%2.%3.%4.%5.%6."/>
      <w:lvlJc w:val="left"/>
      <w:pPr>
        <w:ind w:left="5920" w:hanging="1080"/>
      </w:pPr>
    </w:lvl>
    <w:lvl w:ilvl="6">
      <w:start w:val="1"/>
      <w:numFmt w:val="decimal"/>
      <w:lvlText w:val="%1.%2.%3.%4.%5.%6.%7."/>
      <w:lvlJc w:val="left"/>
      <w:pPr>
        <w:ind w:left="7248" w:hanging="1440"/>
      </w:pPr>
    </w:lvl>
    <w:lvl w:ilvl="7">
      <w:start w:val="1"/>
      <w:numFmt w:val="decimal"/>
      <w:lvlText w:val="%1.%2.%3.%4.%5.%6.%7.%8."/>
      <w:lvlJc w:val="left"/>
      <w:pPr>
        <w:ind w:left="8216" w:hanging="1440"/>
      </w:pPr>
    </w:lvl>
    <w:lvl w:ilvl="8">
      <w:start w:val="1"/>
      <w:numFmt w:val="decimal"/>
      <w:lvlText w:val="%1.%2.%3.%4.%5.%6.%7.%8.%9."/>
      <w:lvlJc w:val="left"/>
      <w:pPr>
        <w:ind w:left="9544" w:hanging="1800"/>
      </w:pPr>
    </w:lvl>
  </w:abstractNum>
  <w:abstractNum w:abstractNumId="13">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8"/>
  </w:num>
  <w:num w:numId="3">
    <w:abstractNumId w:val="16"/>
  </w:num>
  <w:num w:numId="4">
    <w:abstractNumId w:val="15"/>
  </w:num>
  <w:num w:numId="5">
    <w:abstractNumId w:val="2"/>
  </w:num>
  <w:num w:numId="6">
    <w:abstractNumId w:val="6"/>
  </w:num>
  <w:num w:numId="7">
    <w:abstractNumId w:val="0"/>
  </w:num>
  <w:num w:numId="8">
    <w:abstractNumId w:val="13"/>
  </w:num>
  <w:num w:numId="9">
    <w:abstractNumId w:val="14"/>
  </w:num>
  <w:num w:numId="10">
    <w:abstractNumId w:val="4"/>
  </w:num>
  <w:num w:numId="11">
    <w:abstractNumId w:val="3"/>
  </w:num>
  <w:num w:numId="12">
    <w:abstractNumId w:val="7"/>
  </w:num>
  <w:num w:numId="13">
    <w:abstractNumId w:val="5"/>
  </w:num>
  <w:num w:numId="14">
    <w:abstractNumId w:val="1"/>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74E0C"/>
    <w:rsid w:val="0023107F"/>
    <w:rsid w:val="002A2D16"/>
    <w:rsid w:val="00300A89"/>
    <w:rsid w:val="00335959"/>
    <w:rsid w:val="00415EB5"/>
    <w:rsid w:val="00452560"/>
    <w:rsid w:val="00473AE0"/>
    <w:rsid w:val="004A3937"/>
    <w:rsid w:val="007C6FA7"/>
    <w:rsid w:val="007F58E8"/>
    <w:rsid w:val="009C5F62"/>
    <w:rsid w:val="009F6F53"/>
    <w:rsid w:val="00A9312A"/>
    <w:rsid w:val="00B738B4"/>
    <w:rsid w:val="00BE1C52"/>
    <w:rsid w:val="00C673F7"/>
    <w:rsid w:val="00D01694"/>
    <w:rsid w:val="00D17D3A"/>
    <w:rsid w:val="00E72B0F"/>
    <w:rsid w:val="00EB1283"/>
    <w:rsid w:val="00EE4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semiHidden/>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EB12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283"/>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semiHidden/>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EB12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283"/>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s://www.quinzedenovembro.rs.gov.br/licitacao"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mpf.rs.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quinzedenovembro.rs.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idadecompras.com.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idadecompras.com.br/" TargetMode="External"/><Relationship Id="rId14" Type="http://schemas.openxmlformats.org/officeDocument/2006/relationships/hyperlink" Target="mailto:licitacoes.xv@pm15nov.rs.gov.b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quinzedenovembro.rs.gov.br" TargetMode="External"/><Relationship Id="rId1" Type="http://schemas.openxmlformats.org/officeDocument/2006/relationships/hyperlink" Target="mailto:licitacoes.xv@pm15nov.rs.gov.br%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6806</Words>
  <Characters>36755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43475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pmpf</dc:creator>
  <cp:keywords/>
  <cp:lastModifiedBy>Usuário do Windows</cp:lastModifiedBy>
  <cp:revision>4</cp:revision>
  <dcterms:created xsi:type="dcterms:W3CDTF">2020-06-19T11:35:00Z</dcterms:created>
  <dcterms:modified xsi:type="dcterms:W3CDTF">2020-06-19T15:52:00Z</dcterms:modified>
</cp:coreProperties>
</file>