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2" w:rsidRDefault="00462DF2" w:rsidP="00462DF2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13B7C" w:rsidRPr="00DB47DB" w:rsidRDefault="00B13B7C" w:rsidP="00B13B7C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03/2021</w:t>
      </w:r>
    </w:p>
    <w:p w:rsidR="00B13B7C" w:rsidRPr="00DB47DB" w:rsidRDefault="00B13B7C" w:rsidP="00B13B7C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B13B7C" w:rsidRDefault="00B13B7C" w:rsidP="00B13B7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B13B7C" w:rsidRDefault="00B13B7C" w:rsidP="00B13B7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História e/ou Geografia Anos Finais do Ensino Fundamental 06h</w:t>
      </w:r>
    </w:p>
    <w:p w:rsidR="00462DF2" w:rsidRPr="00B13B7C" w:rsidRDefault="00B13B7C" w:rsidP="00B13B7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pt-BR"/>
        </w:rPr>
        <w:t>Edital 006</w:t>
      </w:r>
      <w:r>
        <w:rPr>
          <w:rFonts w:ascii="Arial" w:eastAsia="Times New Roman" w:hAnsi="Arial" w:cs="Arial"/>
          <w:b/>
          <w:lang w:eastAsia="pt-BR"/>
        </w:rPr>
        <w:t>/2021</w:t>
      </w:r>
    </w:p>
    <w:p w:rsidR="00462DF2" w:rsidRPr="00CF6528" w:rsidRDefault="00462DF2" w:rsidP="00B13B7C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2DF2" w:rsidRPr="00DB7CEA" w:rsidRDefault="00B13B7C" w:rsidP="00DB7CE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CANDIDATA D</w:t>
      </w:r>
      <w:r w:rsidRPr="00DB47DB">
        <w:rPr>
          <w:rFonts w:ascii="Arial" w:eastAsia="Times New Roman" w:hAnsi="Arial" w:cs="Arial"/>
          <w:b/>
          <w:lang w:eastAsia="pt-BR"/>
        </w:rPr>
        <w:t>O P</w:t>
      </w:r>
      <w:r>
        <w:rPr>
          <w:rFonts w:ascii="Arial" w:eastAsia="Times New Roman" w:hAnsi="Arial" w:cs="Arial"/>
          <w:b/>
          <w:lang w:eastAsia="pt-BR"/>
        </w:rPr>
        <w:t>ROCESSO SELETIVO SIMPLIFICADO 03/2021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PROFESSOR EDUCAÇÃO INFANTIL/ANOS INICIAIS 22H</w:t>
      </w:r>
      <w:r w:rsidR="00462DF2" w:rsidRPr="00CF6528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62DF2" w:rsidRPr="00CF6528" w:rsidRDefault="00462DF2" w:rsidP="00B13B7C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2DF2" w:rsidRPr="00CF6528" w:rsidRDefault="00462DF2" w:rsidP="00B13B7C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  <w:sz w:val="24"/>
          <w:szCs w:val="24"/>
          <w:lang w:eastAsia="pt-BR"/>
        </w:rPr>
        <w:t>conforme disposto na Lei Municipal nº 2.</w:t>
      </w:r>
      <w:r w:rsidR="00B13B7C">
        <w:rPr>
          <w:rFonts w:ascii="Arial" w:eastAsia="Times New Roman" w:hAnsi="Arial" w:cs="Arial"/>
          <w:sz w:val="24"/>
          <w:szCs w:val="24"/>
          <w:lang w:eastAsia="pt-BR"/>
        </w:rPr>
        <w:t>494/2021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13B7C">
        <w:rPr>
          <w:rFonts w:ascii="Arial" w:eastAsia="Times New Roman" w:hAnsi="Arial" w:cs="Arial"/>
          <w:sz w:val="24"/>
          <w:szCs w:val="24"/>
          <w:lang w:eastAsia="pt-BR"/>
        </w:rPr>
        <w:t>02 de fevereiro de 2021,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autoriza a contratação temporária de servidores municipais, CONVOCA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 candidata inscrita n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>o Processo Seletivo Simplificado para contratação por prazo determinado de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PROFESSOR </w:t>
      </w:r>
      <w:r w:rsidR="00B13B7C">
        <w:rPr>
          <w:rFonts w:ascii="Arial" w:eastAsia="Times New Roman" w:hAnsi="Arial" w:cs="Arial"/>
          <w:b/>
          <w:lang w:eastAsia="pt-BR"/>
        </w:rPr>
        <w:t>EDUCAÇÃO INFANTIL/ANOS INICIAIS 22H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emitido em </w:t>
      </w:r>
      <w:r w:rsidR="00DB7CEA">
        <w:rPr>
          <w:rFonts w:ascii="Arial" w:eastAsia="Times New Roman" w:hAnsi="Arial" w:cs="Arial"/>
          <w:sz w:val="24"/>
          <w:szCs w:val="24"/>
          <w:lang w:eastAsia="pt-BR"/>
        </w:rPr>
        <w:t>05 de fevereiro</w:t>
      </w:r>
      <w:r w:rsidR="00DB7CE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462DF2" w:rsidRPr="00CF6528" w:rsidRDefault="00462DF2" w:rsidP="00462DF2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462DF2" w:rsidRPr="00CF6528" w:rsidTr="00851B8F">
        <w:trPr>
          <w:trHeight w:val="229"/>
          <w:jc w:val="center"/>
        </w:trPr>
        <w:tc>
          <w:tcPr>
            <w:tcW w:w="4573" w:type="dxa"/>
          </w:tcPr>
          <w:p w:rsidR="00462DF2" w:rsidRDefault="00462DF2" w:rsidP="00851B8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A6035B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e do (a) Candidato(a)</w:t>
            </w:r>
          </w:p>
          <w:p w:rsidR="00462DF2" w:rsidRPr="00A6035B" w:rsidRDefault="00462DF2" w:rsidP="00851B8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462DF2" w:rsidRDefault="00462DF2" w:rsidP="00851B8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462DF2" w:rsidRPr="00CF6528" w:rsidTr="00851B8F">
        <w:trPr>
          <w:trHeight w:val="561"/>
          <w:jc w:val="center"/>
        </w:trPr>
        <w:tc>
          <w:tcPr>
            <w:tcW w:w="4573" w:type="dxa"/>
          </w:tcPr>
          <w:p w:rsidR="00462DF2" w:rsidRDefault="00462DF2" w:rsidP="00851B8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Mara Rubia Prass Augusto</w:t>
            </w:r>
          </w:p>
        </w:tc>
        <w:tc>
          <w:tcPr>
            <w:tcW w:w="2368" w:type="dxa"/>
          </w:tcPr>
          <w:p w:rsidR="00462DF2" w:rsidRDefault="00DB7CEA" w:rsidP="00851B8F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</w:t>
            </w:r>
            <w:r w:rsidR="00462DF2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462DF2" w:rsidRDefault="00462DF2" w:rsidP="00DB7CEA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2DF2" w:rsidRDefault="00462DF2" w:rsidP="00462DF2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2DF2" w:rsidRPr="00CF6528" w:rsidRDefault="00462DF2" w:rsidP="00462DF2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2DF2" w:rsidRPr="00CF6528" w:rsidRDefault="00462DF2" w:rsidP="00462DF2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A55BD6">
        <w:rPr>
          <w:rFonts w:ascii="Arial" w:eastAsia="Times New Roman" w:hAnsi="Arial" w:cs="Arial"/>
          <w:sz w:val="24"/>
          <w:szCs w:val="24"/>
          <w:lang w:eastAsia="pt-BR"/>
        </w:rPr>
        <w:t>04 de março de 2021</w:t>
      </w:r>
    </w:p>
    <w:p w:rsidR="00462DF2" w:rsidRPr="00CF6528" w:rsidRDefault="00462DF2" w:rsidP="00462DF2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2DF2" w:rsidRDefault="00462DF2" w:rsidP="00462DF2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2DF2" w:rsidRDefault="00462DF2" w:rsidP="00462DF2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2DF2" w:rsidRPr="00CF6528" w:rsidRDefault="00462DF2" w:rsidP="00462DF2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62DF2" w:rsidRDefault="00462DF2" w:rsidP="00462DF2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AUGUSTO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RAMAJE</w:t>
      </w:r>
    </w:p>
    <w:p w:rsidR="00DB7CEA" w:rsidRPr="00A55BD6" w:rsidRDefault="00A55BD6" w:rsidP="00462DF2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="00DB7CEA" w:rsidRPr="00A55BD6">
        <w:rPr>
          <w:rFonts w:ascii="Arial" w:eastAsia="Times New Roman" w:hAnsi="Arial" w:cs="Arial"/>
          <w:sz w:val="24"/>
          <w:szCs w:val="24"/>
          <w:lang w:eastAsia="pt-BR"/>
        </w:rPr>
        <w:t xml:space="preserve">Central </w:t>
      </w:r>
      <w:r w:rsidRPr="00A55BD6">
        <w:rPr>
          <w:rFonts w:ascii="Arial" w:eastAsia="Times New Roman" w:hAnsi="Arial" w:cs="Arial"/>
          <w:sz w:val="24"/>
          <w:szCs w:val="24"/>
          <w:lang w:eastAsia="pt-BR"/>
        </w:rPr>
        <w:t>Recursos Humanos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</w:t>
      </w:r>
      <w:bookmarkStart w:id="0" w:name="_GoBack"/>
      <w:bookmarkEnd w:id="0"/>
      <w:r w:rsidRPr="00A55BD6">
        <w:rPr>
          <w:rFonts w:ascii="Arial" w:eastAsia="Times New Roman" w:hAnsi="Arial" w:cs="Arial"/>
          <w:sz w:val="24"/>
          <w:szCs w:val="24"/>
          <w:lang w:eastAsia="pt-BR"/>
        </w:rPr>
        <w:t>Central Recursos Humanos</w:t>
      </w:r>
    </w:p>
    <w:p w:rsidR="00462DF2" w:rsidRPr="00CF6528" w:rsidRDefault="00462DF2" w:rsidP="00462DF2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2DF2" w:rsidRPr="00CF6528" w:rsidRDefault="00462DF2" w:rsidP="00462DF2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2DF2" w:rsidRPr="00CF6528" w:rsidRDefault="00DB7CEA" w:rsidP="00DB7CEA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616100" w:rsidRPr="00462DF2" w:rsidRDefault="00462DF2" w:rsidP="00DB7CE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616100" w:rsidRPr="00462DF2" w:rsidSect="00370CBE">
      <w:pgSz w:w="11907" w:h="16840" w:code="9"/>
      <w:pgMar w:top="2268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F2"/>
    <w:rsid w:val="00462DF2"/>
    <w:rsid w:val="00616100"/>
    <w:rsid w:val="00A55BD6"/>
    <w:rsid w:val="00B13B7C"/>
    <w:rsid w:val="00D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3B400-B8C8-4E28-B2C8-CDE0DFC0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dcterms:created xsi:type="dcterms:W3CDTF">2021-03-04T13:40:00Z</dcterms:created>
  <dcterms:modified xsi:type="dcterms:W3CDTF">2021-03-04T14:48:00Z</dcterms:modified>
</cp:coreProperties>
</file>