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B5" w:rsidRPr="0022449F" w:rsidRDefault="009C598C" w:rsidP="00391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  <w:sz w:val="23"/>
          <w:szCs w:val="23"/>
        </w:rPr>
      </w:pPr>
      <w:r w:rsidRPr="0022449F">
        <w:rPr>
          <w:b/>
          <w:bCs/>
          <w:sz w:val="23"/>
          <w:szCs w:val="23"/>
        </w:rPr>
        <w:t xml:space="preserve">1º RETIFICAÇÃO DO </w:t>
      </w:r>
      <w:r w:rsidR="003915B5" w:rsidRPr="0022449F">
        <w:rPr>
          <w:b/>
          <w:bCs/>
          <w:sz w:val="23"/>
          <w:szCs w:val="23"/>
        </w:rPr>
        <w:t xml:space="preserve">EDITAL DE LICITAÇÃO </w:t>
      </w:r>
    </w:p>
    <w:p w:rsidR="00C20E57" w:rsidRPr="0022449F" w:rsidRDefault="00C20E57" w:rsidP="00391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  <w:sz w:val="23"/>
          <w:szCs w:val="23"/>
        </w:rPr>
      </w:pPr>
    </w:p>
    <w:p w:rsidR="003915B5" w:rsidRPr="0022449F" w:rsidRDefault="00365968" w:rsidP="00391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  <w:sz w:val="23"/>
          <w:szCs w:val="23"/>
        </w:rPr>
      </w:pPr>
      <w:r w:rsidRPr="0022449F">
        <w:rPr>
          <w:b/>
          <w:bCs/>
          <w:sz w:val="23"/>
          <w:szCs w:val="23"/>
        </w:rPr>
        <w:t>CONCORRÊNCIA PÚBLICA 03/2021</w:t>
      </w:r>
    </w:p>
    <w:p w:rsidR="009C598C" w:rsidRPr="0022449F" w:rsidRDefault="009C598C" w:rsidP="009C598C">
      <w:pPr>
        <w:keepNext/>
        <w:spacing w:after="0" w:line="240" w:lineRule="auto"/>
        <w:jc w:val="both"/>
        <w:outlineLvl w:val="4"/>
        <w:rPr>
          <w:b/>
          <w:bCs/>
          <w:sz w:val="23"/>
          <w:szCs w:val="23"/>
        </w:rPr>
      </w:pPr>
      <w:r w:rsidRPr="0022449F">
        <w:rPr>
          <w:b/>
          <w:bCs/>
          <w:sz w:val="23"/>
          <w:szCs w:val="23"/>
        </w:rPr>
        <w:t xml:space="preserve">PREFEITURA MUNICIPAL DE QUINZE DE NOVEMBRO, RS </w:t>
      </w:r>
    </w:p>
    <w:p w:rsidR="00BA659D" w:rsidRPr="0022449F" w:rsidRDefault="00BA659D" w:rsidP="00BA659D">
      <w:pPr>
        <w:pStyle w:val="Ttulo3"/>
        <w:jc w:val="left"/>
        <w:rPr>
          <w:rFonts w:ascii="Times New Roman" w:hAnsi="Times New Roman" w:cs="Times New Roman"/>
          <w:sz w:val="23"/>
          <w:szCs w:val="23"/>
        </w:rPr>
      </w:pPr>
      <w:r w:rsidRPr="0022449F">
        <w:rPr>
          <w:rFonts w:ascii="Times New Roman" w:hAnsi="Times New Roman" w:cs="Times New Roman"/>
          <w:sz w:val="23"/>
          <w:szCs w:val="23"/>
        </w:rPr>
        <w:t xml:space="preserve">REGIME: EMPREITADA </w:t>
      </w:r>
      <w:r w:rsidR="00BB203A" w:rsidRPr="0022449F">
        <w:rPr>
          <w:rFonts w:ascii="Times New Roman" w:hAnsi="Times New Roman" w:cs="Times New Roman"/>
          <w:sz w:val="23"/>
          <w:szCs w:val="23"/>
        </w:rPr>
        <w:t>GLOBAL</w:t>
      </w:r>
      <w:r w:rsidRPr="0022449F">
        <w:rPr>
          <w:rFonts w:ascii="Times New Roman" w:hAnsi="Times New Roman" w:cs="Times New Roman"/>
          <w:sz w:val="23"/>
          <w:szCs w:val="23"/>
        </w:rPr>
        <w:t xml:space="preserve"> (Art. 10, II, e)</w:t>
      </w:r>
    </w:p>
    <w:p w:rsidR="00BA659D" w:rsidRPr="0022449F" w:rsidRDefault="00BA659D" w:rsidP="00BA659D">
      <w:pPr>
        <w:rPr>
          <w:b/>
          <w:bCs/>
          <w:sz w:val="23"/>
          <w:szCs w:val="23"/>
        </w:rPr>
      </w:pPr>
      <w:r w:rsidRPr="0022449F">
        <w:rPr>
          <w:b/>
          <w:bCs/>
          <w:sz w:val="23"/>
          <w:szCs w:val="23"/>
        </w:rPr>
        <w:t>TIPO DE JULGAMENTO: MENOR PREÇO GLOBAL (Art. 45, §1°, I)</w:t>
      </w:r>
    </w:p>
    <w:p w:rsidR="003915B5" w:rsidRPr="0022449F" w:rsidRDefault="003915B5" w:rsidP="003915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3"/>
          <w:szCs w:val="23"/>
        </w:rPr>
      </w:pPr>
    </w:p>
    <w:p w:rsidR="003915B5" w:rsidRPr="0022449F" w:rsidRDefault="003915B5" w:rsidP="003915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3"/>
          <w:szCs w:val="23"/>
        </w:rPr>
      </w:pPr>
    </w:p>
    <w:p w:rsidR="003915B5" w:rsidRPr="0022449F" w:rsidRDefault="003915B5" w:rsidP="003915B5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i/>
          <w:iCs/>
          <w:sz w:val="23"/>
          <w:szCs w:val="23"/>
        </w:rPr>
      </w:pPr>
    </w:p>
    <w:p w:rsidR="009C598C" w:rsidRPr="0022449F" w:rsidRDefault="003915B5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4"/>
          <w:szCs w:val="24"/>
        </w:rPr>
      </w:pPr>
      <w:r w:rsidRPr="0022449F">
        <w:rPr>
          <w:b/>
          <w:bCs/>
          <w:sz w:val="24"/>
          <w:szCs w:val="24"/>
        </w:rPr>
        <w:t>A PREFEITURA MUNICIPAL DE QUINZE DE NOVEMBRO</w:t>
      </w:r>
      <w:r w:rsidRPr="0022449F">
        <w:rPr>
          <w:sz w:val="24"/>
          <w:szCs w:val="24"/>
        </w:rPr>
        <w:t xml:space="preserve">, por intermédio da </w:t>
      </w:r>
      <w:r w:rsidR="00C514A9" w:rsidRPr="0022449F">
        <w:rPr>
          <w:sz w:val="24"/>
          <w:szCs w:val="24"/>
        </w:rPr>
        <w:t>Central de Licitações</w:t>
      </w:r>
      <w:r w:rsidRPr="0022449F">
        <w:rPr>
          <w:sz w:val="24"/>
          <w:szCs w:val="24"/>
        </w:rPr>
        <w:t>, torna público</w:t>
      </w:r>
      <w:r w:rsidR="00C20E57" w:rsidRPr="0022449F">
        <w:rPr>
          <w:sz w:val="24"/>
          <w:szCs w:val="24"/>
        </w:rPr>
        <w:t xml:space="preserve"> a</w:t>
      </w:r>
      <w:r w:rsidR="009C598C" w:rsidRPr="0022449F">
        <w:rPr>
          <w:sz w:val="24"/>
          <w:szCs w:val="24"/>
        </w:rPr>
        <w:t xml:space="preserve"> retificação do Edital de Licitação Modalidade Concorrência </w:t>
      </w:r>
      <w:proofErr w:type="spellStart"/>
      <w:r w:rsidR="009C598C" w:rsidRPr="0022449F">
        <w:rPr>
          <w:sz w:val="24"/>
          <w:szCs w:val="24"/>
        </w:rPr>
        <w:t>Publica</w:t>
      </w:r>
      <w:proofErr w:type="spellEnd"/>
      <w:r w:rsidR="009C598C" w:rsidRPr="0022449F">
        <w:rPr>
          <w:sz w:val="24"/>
          <w:szCs w:val="24"/>
        </w:rPr>
        <w:t xml:space="preserve"> nº 03/2021 que tem por objeto </w:t>
      </w:r>
      <w:r w:rsidR="00C20E57" w:rsidRPr="0022449F">
        <w:rPr>
          <w:sz w:val="24"/>
          <w:szCs w:val="24"/>
        </w:rPr>
        <w:t>a</w:t>
      </w:r>
      <w:r w:rsidR="009C598C" w:rsidRPr="0022449F">
        <w:rPr>
          <w:color w:val="000000"/>
          <w:sz w:val="24"/>
          <w:szCs w:val="24"/>
        </w:rPr>
        <w:t xml:space="preserve"> </w:t>
      </w:r>
      <w:r w:rsidR="009C598C" w:rsidRPr="0022449F">
        <w:rPr>
          <w:b/>
          <w:color w:val="000000"/>
          <w:sz w:val="24"/>
          <w:szCs w:val="24"/>
        </w:rPr>
        <w:t>AMPLIAÇÃO E MODERNIZAÇÃO DA INFRAESTRUTURA DE REDE TELEFÔNICA, PERMITINDO ACESSO A INTERNET</w:t>
      </w:r>
      <w:r w:rsidR="009C598C" w:rsidRPr="0022449F">
        <w:rPr>
          <w:b/>
          <w:bCs/>
          <w:sz w:val="24"/>
          <w:szCs w:val="24"/>
        </w:rPr>
        <w:t xml:space="preserve">, ATRAVÉS DA IMPLANTAÇÃO DE REDE DE FIBRA ÓPTICA, </w:t>
      </w:r>
      <w:r w:rsidR="009C598C" w:rsidRPr="0022449F">
        <w:rPr>
          <w:bCs/>
          <w:sz w:val="24"/>
          <w:szCs w:val="24"/>
        </w:rPr>
        <w:t>com as seguinte</w:t>
      </w:r>
      <w:r w:rsidR="00C20E57" w:rsidRPr="0022449F">
        <w:rPr>
          <w:bCs/>
          <w:sz w:val="24"/>
          <w:szCs w:val="24"/>
        </w:rPr>
        <w:t>s</w:t>
      </w:r>
      <w:r w:rsidR="009C598C" w:rsidRPr="0022449F">
        <w:rPr>
          <w:bCs/>
          <w:sz w:val="24"/>
          <w:szCs w:val="24"/>
        </w:rPr>
        <w:t xml:space="preserve"> alterações do Edital de Abertura:</w:t>
      </w:r>
    </w:p>
    <w:p w:rsidR="009C598C" w:rsidRPr="0022449F" w:rsidRDefault="009C598C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4"/>
          <w:szCs w:val="24"/>
        </w:rPr>
      </w:pPr>
    </w:p>
    <w:p w:rsidR="009C598C" w:rsidRPr="0022449F" w:rsidRDefault="009C598C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sz w:val="24"/>
          <w:szCs w:val="24"/>
        </w:rPr>
      </w:pPr>
      <w:r w:rsidRPr="0022449F">
        <w:rPr>
          <w:b/>
          <w:bCs/>
          <w:sz w:val="24"/>
          <w:szCs w:val="24"/>
        </w:rPr>
        <w:t>1º Alteração:</w:t>
      </w:r>
    </w:p>
    <w:p w:rsidR="009C598C" w:rsidRPr="0022449F" w:rsidRDefault="009C598C" w:rsidP="009C59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4"/>
          <w:szCs w:val="24"/>
        </w:rPr>
      </w:pPr>
      <w:r w:rsidRPr="0022449F">
        <w:rPr>
          <w:bCs/>
          <w:sz w:val="24"/>
          <w:szCs w:val="24"/>
        </w:rPr>
        <w:t xml:space="preserve">O item </w:t>
      </w:r>
      <w:proofErr w:type="gramStart"/>
      <w:r w:rsidRPr="0022449F">
        <w:rPr>
          <w:bCs/>
          <w:sz w:val="24"/>
          <w:szCs w:val="24"/>
        </w:rPr>
        <w:t>12  alínea</w:t>
      </w:r>
      <w:proofErr w:type="gramEnd"/>
      <w:r w:rsidRPr="0022449F">
        <w:rPr>
          <w:bCs/>
          <w:sz w:val="24"/>
          <w:szCs w:val="24"/>
        </w:rPr>
        <w:t xml:space="preserve"> f</w:t>
      </w:r>
      <w:r w:rsidR="0022449F" w:rsidRPr="0022449F">
        <w:rPr>
          <w:bCs/>
          <w:sz w:val="24"/>
          <w:szCs w:val="24"/>
        </w:rPr>
        <w:t xml:space="preserve"> do edital de abertura </w:t>
      </w:r>
      <w:r w:rsidRPr="0022449F">
        <w:rPr>
          <w:bCs/>
          <w:sz w:val="24"/>
          <w:szCs w:val="24"/>
        </w:rPr>
        <w:t xml:space="preserve"> passa a contar com a seguinte redação:</w:t>
      </w:r>
    </w:p>
    <w:p w:rsidR="009C598C" w:rsidRPr="0022449F" w:rsidRDefault="009C598C" w:rsidP="009C59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  <w:sz w:val="24"/>
          <w:szCs w:val="24"/>
          <w:u w:val="single"/>
        </w:rPr>
      </w:pPr>
      <w:r w:rsidRPr="0022449F">
        <w:rPr>
          <w:b/>
          <w:bCs/>
          <w:sz w:val="24"/>
          <w:szCs w:val="24"/>
          <w:u w:val="single"/>
        </w:rPr>
        <w:t xml:space="preserve"> DOS PAGAMENTOS</w:t>
      </w:r>
    </w:p>
    <w:p w:rsidR="009C598C" w:rsidRPr="0022449F" w:rsidRDefault="009C598C" w:rsidP="009C59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  <w:sz w:val="24"/>
          <w:szCs w:val="24"/>
          <w:u w:val="single"/>
        </w:rPr>
      </w:pPr>
      <w:r w:rsidRPr="0022449F">
        <w:rPr>
          <w:sz w:val="24"/>
          <w:szCs w:val="24"/>
        </w:rPr>
        <w:t xml:space="preserve">F) Além dos documentos acima mencionados, por ocasião da quitação da última fatura, a CONTRATADA deverá apresentar: </w:t>
      </w:r>
      <w:r w:rsidRPr="0022449F">
        <w:rPr>
          <w:b/>
          <w:sz w:val="24"/>
          <w:szCs w:val="24"/>
        </w:rPr>
        <w:t>Certidões negativas de débitos previdenciários e FGTS</w:t>
      </w:r>
    </w:p>
    <w:p w:rsidR="009C598C" w:rsidRPr="0022449F" w:rsidRDefault="009C598C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sz w:val="24"/>
          <w:szCs w:val="24"/>
        </w:rPr>
      </w:pPr>
    </w:p>
    <w:p w:rsidR="009C598C" w:rsidRPr="0022449F" w:rsidRDefault="009C598C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sz w:val="24"/>
          <w:szCs w:val="24"/>
        </w:rPr>
      </w:pPr>
      <w:r w:rsidRPr="0022449F">
        <w:rPr>
          <w:b/>
          <w:bCs/>
          <w:sz w:val="24"/>
          <w:szCs w:val="24"/>
        </w:rPr>
        <w:t>2º Alteração:</w:t>
      </w:r>
    </w:p>
    <w:p w:rsidR="009C598C" w:rsidRPr="0022449F" w:rsidRDefault="009C598C" w:rsidP="009C59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  <w:r w:rsidRPr="0022449F">
        <w:rPr>
          <w:b/>
          <w:bCs/>
          <w:sz w:val="24"/>
          <w:szCs w:val="24"/>
        </w:rPr>
        <w:t xml:space="preserve">O </w:t>
      </w:r>
      <w:r w:rsidRPr="0022449F">
        <w:rPr>
          <w:b/>
          <w:bCs/>
          <w:sz w:val="24"/>
          <w:szCs w:val="24"/>
          <w:u w:val="single"/>
        </w:rPr>
        <w:t xml:space="preserve">ANEXO IA - </w:t>
      </w:r>
      <w:r w:rsidRPr="0022449F">
        <w:rPr>
          <w:b/>
          <w:sz w:val="24"/>
          <w:szCs w:val="24"/>
        </w:rPr>
        <w:t>ESPECIFICAÇÕES PARA EXECUÇÃO DOS SERVIÇOS</w:t>
      </w:r>
    </w:p>
    <w:p w:rsidR="009C598C" w:rsidRPr="0022449F" w:rsidRDefault="009C598C" w:rsidP="009C598C">
      <w:pPr>
        <w:spacing w:after="0" w:line="240" w:lineRule="auto"/>
        <w:rPr>
          <w:sz w:val="24"/>
          <w:szCs w:val="24"/>
        </w:rPr>
      </w:pPr>
      <w:r w:rsidRPr="0022449F">
        <w:rPr>
          <w:sz w:val="24"/>
          <w:szCs w:val="24"/>
        </w:rPr>
        <w:t>Valor total do Orçamento R$ 142.441,25</w:t>
      </w:r>
    </w:p>
    <w:p w:rsidR="009C598C" w:rsidRPr="0022449F" w:rsidRDefault="009C598C" w:rsidP="009C59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</w:p>
    <w:p w:rsidR="009C598C" w:rsidRPr="0022449F" w:rsidRDefault="00C20E57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sz w:val="24"/>
          <w:szCs w:val="24"/>
        </w:rPr>
      </w:pPr>
      <w:r w:rsidRPr="0022449F">
        <w:rPr>
          <w:b/>
          <w:bCs/>
          <w:sz w:val="24"/>
          <w:szCs w:val="24"/>
        </w:rPr>
        <w:t>3º Alteração:</w:t>
      </w:r>
      <w:bookmarkStart w:id="0" w:name="_GoBack"/>
      <w:bookmarkEnd w:id="0"/>
    </w:p>
    <w:p w:rsidR="00C20E57" w:rsidRPr="0022449F" w:rsidRDefault="00C20E57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sz w:val="24"/>
          <w:szCs w:val="24"/>
        </w:rPr>
      </w:pPr>
      <w:r w:rsidRPr="0022449F">
        <w:rPr>
          <w:bCs/>
          <w:sz w:val="24"/>
          <w:szCs w:val="24"/>
        </w:rPr>
        <w:t xml:space="preserve">O Anexo Memorial Técnico Descritivo passa a ser atualizado, devendo ser considerado para fins </w:t>
      </w:r>
      <w:r w:rsidR="0022449F" w:rsidRPr="0022449F">
        <w:rPr>
          <w:bCs/>
          <w:sz w:val="24"/>
          <w:szCs w:val="24"/>
        </w:rPr>
        <w:t>d</w:t>
      </w:r>
      <w:r w:rsidRPr="0022449F">
        <w:rPr>
          <w:bCs/>
          <w:sz w:val="24"/>
          <w:szCs w:val="24"/>
        </w:rPr>
        <w:t>a licitação a versão 2 disponível no site</w:t>
      </w:r>
      <w:r w:rsidRPr="0022449F">
        <w:rPr>
          <w:b/>
          <w:bCs/>
          <w:sz w:val="24"/>
          <w:szCs w:val="24"/>
        </w:rPr>
        <w:t xml:space="preserve"> </w:t>
      </w:r>
      <w:hyperlink r:id="rId7" w:history="1">
        <w:r w:rsidRPr="0022449F">
          <w:rPr>
            <w:rStyle w:val="Hyperlink"/>
            <w:b/>
            <w:bCs/>
            <w:sz w:val="24"/>
            <w:szCs w:val="24"/>
          </w:rPr>
          <w:t>https://quinzedenovembro.rs.gov.br/licitacao/view/511/concorrencia-publica-032021</w:t>
        </w:r>
      </w:hyperlink>
      <w:r w:rsidRPr="0022449F">
        <w:rPr>
          <w:b/>
          <w:bCs/>
          <w:sz w:val="24"/>
          <w:szCs w:val="24"/>
        </w:rPr>
        <w:t xml:space="preserve"> </w:t>
      </w:r>
    </w:p>
    <w:p w:rsidR="00C20E57" w:rsidRPr="0022449F" w:rsidRDefault="00C20E57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sz w:val="24"/>
          <w:szCs w:val="24"/>
        </w:rPr>
      </w:pPr>
    </w:p>
    <w:p w:rsidR="00C20E57" w:rsidRPr="0022449F" w:rsidRDefault="00C20E57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  <w:sz w:val="24"/>
          <w:szCs w:val="24"/>
        </w:rPr>
      </w:pPr>
      <w:r w:rsidRPr="0022449F">
        <w:rPr>
          <w:b/>
          <w:bCs/>
          <w:sz w:val="24"/>
          <w:szCs w:val="24"/>
        </w:rPr>
        <w:t>4º Alteração:</w:t>
      </w:r>
    </w:p>
    <w:p w:rsidR="00C20E57" w:rsidRPr="0022449F" w:rsidRDefault="00C20E57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4"/>
          <w:szCs w:val="24"/>
        </w:rPr>
      </w:pPr>
      <w:r w:rsidRPr="0022449F">
        <w:rPr>
          <w:bCs/>
          <w:sz w:val="24"/>
          <w:szCs w:val="24"/>
        </w:rPr>
        <w:t>Nova data para recebimento de Propostas:</w:t>
      </w:r>
    </w:p>
    <w:p w:rsidR="00C20E57" w:rsidRPr="0022449F" w:rsidRDefault="00C20E57" w:rsidP="00C20E57">
      <w:pPr>
        <w:overflowPunct w:val="0"/>
        <w:autoSpaceDE w:val="0"/>
        <w:autoSpaceDN w:val="0"/>
        <w:adjustRightInd w:val="0"/>
        <w:spacing w:after="0" w:line="240" w:lineRule="auto"/>
        <w:ind w:left="2160" w:right="2160"/>
        <w:jc w:val="both"/>
        <w:textAlignment w:val="baseline"/>
        <w:rPr>
          <w:b/>
          <w:bCs/>
          <w:sz w:val="24"/>
          <w:szCs w:val="24"/>
        </w:rPr>
      </w:pPr>
      <w:r w:rsidRPr="0022449F">
        <w:rPr>
          <w:b/>
          <w:bCs/>
          <w:sz w:val="24"/>
          <w:szCs w:val="24"/>
        </w:rPr>
        <w:t xml:space="preserve">DATA: </w:t>
      </w:r>
      <w:r w:rsidRPr="0022449F">
        <w:rPr>
          <w:b/>
          <w:bCs/>
          <w:sz w:val="24"/>
          <w:szCs w:val="24"/>
        </w:rPr>
        <w:t>02</w:t>
      </w:r>
      <w:r w:rsidRPr="0022449F">
        <w:rPr>
          <w:b/>
          <w:bCs/>
          <w:sz w:val="24"/>
          <w:szCs w:val="24"/>
          <w:u w:val="single"/>
        </w:rPr>
        <w:t xml:space="preserve"> de </w:t>
      </w:r>
      <w:r w:rsidRPr="0022449F">
        <w:rPr>
          <w:b/>
          <w:bCs/>
          <w:sz w:val="24"/>
          <w:szCs w:val="24"/>
          <w:u w:val="single"/>
        </w:rPr>
        <w:t>jul</w:t>
      </w:r>
      <w:r w:rsidRPr="0022449F">
        <w:rPr>
          <w:b/>
          <w:bCs/>
          <w:sz w:val="24"/>
          <w:szCs w:val="24"/>
          <w:u w:val="single"/>
        </w:rPr>
        <w:t>ho 2021</w:t>
      </w:r>
    </w:p>
    <w:p w:rsidR="00C20E57" w:rsidRPr="0022449F" w:rsidRDefault="00C20E57" w:rsidP="00C20E57">
      <w:pPr>
        <w:overflowPunct w:val="0"/>
        <w:autoSpaceDE w:val="0"/>
        <w:autoSpaceDN w:val="0"/>
        <w:adjustRightInd w:val="0"/>
        <w:spacing w:after="0" w:line="240" w:lineRule="auto"/>
        <w:ind w:left="2160" w:right="2160"/>
        <w:jc w:val="both"/>
        <w:textAlignment w:val="baseline"/>
        <w:rPr>
          <w:b/>
          <w:bCs/>
          <w:sz w:val="24"/>
          <w:szCs w:val="24"/>
        </w:rPr>
      </w:pPr>
      <w:r w:rsidRPr="0022449F">
        <w:rPr>
          <w:b/>
          <w:bCs/>
          <w:sz w:val="24"/>
          <w:szCs w:val="24"/>
        </w:rPr>
        <w:t>HORA: 09:00</w:t>
      </w:r>
    </w:p>
    <w:p w:rsidR="0022449F" w:rsidRPr="0022449F" w:rsidRDefault="0022449F" w:rsidP="00C20E57">
      <w:pPr>
        <w:overflowPunct w:val="0"/>
        <w:autoSpaceDE w:val="0"/>
        <w:autoSpaceDN w:val="0"/>
        <w:adjustRightInd w:val="0"/>
        <w:spacing w:after="0" w:line="240" w:lineRule="auto"/>
        <w:ind w:left="2160" w:right="2160"/>
        <w:jc w:val="both"/>
        <w:textAlignment w:val="baseline"/>
        <w:rPr>
          <w:b/>
          <w:bCs/>
          <w:sz w:val="24"/>
          <w:szCs w:val="24"/>
        </w:rPr>
      </w:pPr>
    </w:p>
    <w:p w:rsidR="00C20E57" w:rsidRPr="0022449F" w:rsidRDefault="00C20E57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4"/>
          <w:szCs w:val="24"/>
        </w:rPr>
      </w:pPr>
      <w:r w:rsidRPr="0022449F">
        <w:rPr>
          <w:bCs/>
          <w:sz w:val="24"/>
          <w:szCs w:val="24"/>
        </w:rPr>
        <w:t>Os demais itens do edital permanecem inalterados, ratificando-se seus termos:</w:t>
      </w:r>
    </w:p>
    <w:p w:rsidR="00C20E57" w:rsidRPr="0022449F" w:rsidRDefault="00C20E57" w:rsidP="00C20E5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bCs/>
          <w:sz w:val="24"/>
          <w:szCs w:val="24"/>
        </w:rPr>
      </w:pPr>
      <w:r w:rsidRPr="0022449F">
        <w:rPr>
          <w:bCs/>
          <w:sz w:val="24"/>
          <w:szCs w:val="24"/>
        </w:rPr>
        <w:t>Quinze de Novembro, 29 de maio de 2021</w:t>
      </w:r>
    </w:p>
    <w:p w:rsidR="00C20E57" w:rsidRPr="0022449F" w:rsidRDefault="00C20E57" w:rsidP="009C598C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4"/>
          <w:szCs w:val="24"/>
        </w:rPr>
      </w:pPr>
    </w:p>
    <w:p w:rsidR="0096180B" w:rsidRPr="0022449F" w:rsidRDefault="0096180B" w:rsidP="003915B5">
      <w:pPr>
        <w:spacing w:after="0" w:line="240" w:lineRule="auto"/>
        <w:jc w:val="center"/>
        <w:rPr>
          <w:b/>
          <w:iCs/>
          <w:sz w:val="22"/>
          <w:szCs w:val="22"/>
        </w:rPr>
      </w:pPr>
    </w:p>
    <w:p w:rsidR="003915B5" w:rsidRPr="0022449F" w:rsidRDefault="007B27FE" w:rsidP="003915B5">
      <w:pPr>
        <w:spacing w:after="0" w:line="240" w:lineRule="auto"/>
        <w:jc w:val="center"/>
        <w:rPr>
          <w:b/>
          <w:iCs/>
          <w:sz w:val="22"/>
          <w:szCs w:val="22"/>
        </w:rPr>
      </w:pPr>
      <w:r w:rsidRPr="0022449F">
        <w:rPr>
          <w:b/>
          <w:iCs/>
          <w:sz w:val="22"/>
          <w:szCs w:val="22"/>
        </w:rPr>
        <w:t>GUSTAVO PEUKERT STOLTE</w:t>
      </w:r>
    </w:p>
    <w:p w:rsidR="003915B5" w:rsidRPr="0022449F" w:rsidRDefault="003915B5" w:rsidP="003915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szCs w:val="22"/>
        </w:rPr>
      </w:pPr>
      <w:r w:rsidRPr="0022449F">
        <w:rPr>
          <w:sz w:val="22"/>
          <w:szCs w:val="22"/>
        </w:rPr>
        <w:t>Prefeito Municipal</w:t>
      </w:r>
    </w:p>
    <w:p w:rsidR="007B27FE" w:rsidRPr="0022449F" w:rsidRDefault="00F56E94" w:rsidP="007B27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2"/>
          <w:szCs w:val="22"/>
        </w:rPr>
      </w:pPr>
      <w:r w:rsidRPr="0022449F">
        <w:rPr>
          <w:b/>
          <w:sz w:val="22"/>
          <w:szCs w:val="22"/>
        </w:rPr>
        <w:t>DELVIO JUNG</w:t>
      </w:r>
      <w:r w:rsidR="007B27FE" w:rsidRPr="0022449F">
        <w:rPr>
          <w:b/>
          <w:sz w:val="22"/>
          <w:szCs w:val="22"/>
        </w:rPr>
        <w:tab/>
      </w:r>
      <w:r w:rsidR="007B27FE" w:rsidRPr="0022449F">
        <w:rPr>
          <w:b/>
          <w:sz w:val="22"/>
          <w:szCs w:val="22"/>
        </w:rPr>
        <w:tab/>
      </w:r>
      <w:r w:rsidR="007B27FE" w:rsidRPr="0022449F">
        <w:rPr>
          <w:b/>
          <w:sz w:val="22"/>
          <w:szCs w:val="22"/>
        </w:rPr>
        <w:tab/>
      </w:r>
      <w:r w:rsidR="007B27FE" w:rsidRPr="0022449F">
        <w:rPr>
          <w:b/>
          <w:sz w:val="22"/>
          <w:szCs w:val="22"/>
        </w:rPr>
        <w:tab/>
      </w:r>
      <w:r w:rsidR="007B27FE" w:rsidRPr="0022449F">
        <w:rPr>
          <w:b/>
          <w:sz w:val="22"/>
          <w:szCs w:val="22"/>
        </w:rPr>
        <w:tab/>
      </w:r>
      <w:r w:rsidR="007B27FE" w:rsidRPr="0022449F">
        <w:rPr>
          <w:b/>
          <w:sz w:val="22"/>
          <w:szCs w:val="22"/>
        </w:rPr>
        <w:tab/>
      </w:r>
    </w:p>
    <w:p w:rsidR="00A13BD6" w:rsidRPr="0022449F" w:rsidRDefault="007B27FE" w:rsidP="0022449F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2449F">
        <w:rPr>
          <w:sz w:val="22"/>
          <w:szCs w:val="22"/>
        </w:rPr>
        <w:t>Assessor Jurídico OAB</w:t>
      </w:r>
      <w:r w:rsidR="00F56E94" w:rsidRPr="0022449F">
        <w:rPr>
          <w:sz w:val="22"/>
          <w:szCs w:val="22"/>
        </w:rPr>
        <w:t>.RS 60.020</w:t>
      </w:r>
      <w:r w:rsidR="00F56E94" w:rsidRPr="0022449F">
        <w:rPr>
          <w:sz w:val="22"/>
          <w:szCs w:val="22"/>
        </w:rPr>
        <w:tab/>
      </w:r>
    </w:p>
    <w:sectPr w:rsidR="00A13BD6" w:rsidRPr="0022449F" w:rsidSect="00A13BD6">
      <w:footerReference w:type="even" r:id="rId8"/>
      <w:footerReference w:type="default" r:id="rId9"/>
      <w:pgSz w:w="12242" w:h="15842" w:code="1"/>
      <w:pgMar w:top="2410" w:right="1800" w:bottom="568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E7" w:rsidRDefault="00A764E7" w:rsidP="00725722">
      <w:pPr>
        <w:spacing w:after="0" w:line="240" w:lineRule="auto"/>
      </w:pPr>
      <w:r>
        <w:separator/>
      </w:r>
    </w:p>
  </w:endnote>
  <w:endnote w:type="continuationSeparator" w:id="0">
    <w:p w:rsidR="00A764E7" w:rsidRDefault="00A764E7" w:rsidP="0072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Default="009C59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:rsidR="009C598C" w:rsidRDefault="009C59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8C" w:rsidRDefault="009C59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449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C598C" w:rsidRDefault="009C598C" w:rsidP="00725722">
    <w:pPr>
      <w:pStyle w:val="Rodap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E7" w:rsidRDefault="00A764E7" w:rsidP="00725722">
      <w:pPr>
        <w:spacing w:after="0" w:line="240" w:lineRule="auto"/>
      </w:pPr>
      <w:r>
        <w:separator/>
      </w:r>
    </w:p>
  </w:footnote>
  <w:footnote w:type="continuationSeparator" w:id="0">
    <w:p w:rsidR="00A764E7" w:rsidRDefault="00A764E7" w:rsidP="0072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 w15:restartNumberingAfterBreak="0">
    <w:nsid w:val="00000016"/>
    <w:multiLevelType w:val="multilevel"/>
    <w:tmpl w:val="FFFFFFFF"/>
    <w:lvl w:ilvl="0">
      <w:start w:val="1"/>
      <w:numFmt w:val="lowerLetter"/>
      <w:lvlText w:val="%1)"/>
      <w:lvlJc w:val="left"/>
      <w:pPr>
        <w:ind w:left="719" w:hanging="435"/>
      </w:pPr>
      <w:rPr>
        <w:rFonts w:ascii="Arial" w:hAnsi="Arial" w:cs="Arial"/>
        <w:b/>
        <w:bCs/>
        <w:i/>
        <w:i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02984062"/>
    <w:multiLevelType w:val="singleLevel"/>
    <w:tmpl w:val="69B48566"/>
    <w:lvl w:ilvl="0">
      <w:start w:val="1"/>
      <w:numFmt w:val="lowerLetter"/>
      <w:lvlText w:val="%1) "/>
      <w:legacy w:legacy="1" w:legacySpace="57" w:legacyIndent="0"/>
      <w:lvlJc w:val="left"/>
      <w:pPr>
        <w:ind w:left="2694" w:firstLine="0"/>
      </w:pPr>
    </w:lvl>
  </w:abstractNum>
  <w:abstractNum w:abstractNumId="3" w15:restartNumberingAfterBreak="0">
    <w:nsid w:val="11593FAB"/>
    <w:multiLevelType w:val="hybridMultilevel"/>
    <w:tmpl w:val="B7B04B84"/>
    <w:lvl w:ilvl="0" w:tplc="74205C98">
      <w:start w:val="3"/>
      <w:numFmt w:val="lowerLetter"/>
      <w:lvlText w:val="%1)"/>
      <w:lvlJc w:val="left"/>
      <w:pPr>
        <w:tabs>
          <w:tab w:val="num" w:pos="945"/>
        </w:tabs>
        <w:ind w:left="945" w:hanging="585"/>
      </w:pPr>
      <w:rPr>
        <w:rFonts w:ascii="Times New Roman" w:hAnsi="Times New Roman" w:hint="default"/>
        <w:color w:val="000000"/>
        <w:sz w:val="2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11A4D"/>
    <w:multiLevelType w:val="multilevel"/>
    <w:tmpl w:val="52482D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2279D"/>
    <w:multiLevelType w:val="hybridMultilevel"/>
    <w:tmpl w:val="A4C6C7D4"/>
    <w:lvl w:ilvl="0" w:tplc="B75019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616E7"/>
    <w:multiLevelType w:val="hybridMultilevel"/>
    <w:tmpl w:val="219A568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5190C"/>
    <w:multiLevelType w:val="hybridMultilevel"/>
    <w:tmpl w:val="9AC4F91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67375"/>
    <w:multiLevelType w:val="hybridMultilevel"/>
    <w:tmpl w:val="FB8E3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787C"/>
    <w:multiLevelType w:val="singleLevel"/>
    <w:tmpl w:val="F8381B8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983202"/>
    <w:multiLevelType w:val="hybridMultilevel"/>
    <w:tmpl w:val="6FBC19C4"/>
    <w:lvl w:ilvl="0" w:tplc="FAD21532">
      <w:start w:val="4"/>
      <w:numFmt w:val="decimal"/>
      <w:lvlText w:val="%1-"/>
      <w:lvlJc w:val="left"/>
      <w:pPr>
        <w:ind w:left="414" w:hanging="236"/>
        <w:jc w:val="left"/>
      </w:pPr>
      <w:rPr>
        <w:rFonts w:hint="default"/>
        <w:b/>
        <w:bCs/>
        <w:i/>
        <w:iCs/>
        <w:spacing w:val="-2"/>
        <w:w w:val="100"/>
        <w:lang w:val="pt-PT" w:eastAsia="en-US" w:bidi="ar-SA"/>
      </w:rPr>
    </w:lvl>
    <w:lvl w:ilvl="1" w:tplc="914EDE98">
      <w:start w:val="1"/>
      <w:numFmt w:val="decimal"/>
      <w:lvlText w:val="%2"/>
      <w:lvlJc w:val="left"/>
      <w:pPr>
        <w:ind w:left="784" w:hanging="432"/>
        <w:jc w:val="right"/>
      </w:pPr>
      <w:rPr>
        <w:rFonts w:ascii="Calibri" w:eastAsia="Calibri" w:hAnsi="Calibri" w:cs="Calibri" w:hint="default"/>
        <w:w w:val="100"/>
        <w:position w:val="12"/>
        <w:sz w:val="24"/>
        <w:szCs w:val="24"/>
        <w:lang w:val="pt-PT" w:eastAsia="en-US" w:bidi="ar-SA"/>
      </w:rPr>
    </w:lvl>
    <w:lvl w:ilvl="2" w:tplc="E83624A6">
      <w:numFmt w:val="bullet"/>
      <w:lvlText w:val="•"/>
      <w:lvlJc w:val="left"/>
      <w:pPr>
        <w:ind w:left="1167" w:hanging="432"/>
      </w:pPr>
      <w:rPr>
        <w:rFonts w:hint="default"/>
        <w:lang w:val="pt-PT" w:eastAsia="en-US" w:bidi="ar-SA"/>
      </w:rPr>
    </w:lvl>
    <w:lvl w:ilvl="3" w:tplc="5638287A">
      <w:numFmt w:val="bullet"/>
      <w:lvlText w:val="•"/>
      <w:lvlJc w:val="left"/>
      <w:pPr>
        <w:ind w:left="1554" w:hanging="432"/>
      </w:pPr>
      <w:rPr>
        <w:rFonts w:hint="default"/>
        <w:lang w:val="pt-PT" w:eastAsia="en-US" w:bidi="ar-SA"/>
      </w:rPr>
    </w:lvl>
    <w:lvl w:ilvl="4" w:tplc="27787B42">
      <w:numFmt w:val="bullet"/>
      <w:lvlText w:val="•"/>
      <w:lvlJc w:val="left"/>
      <w:pPr>
        <w:ind w:left="1941" w:hanging="432"/>
      </w:pPr>
      <w:rPr>
        <w:rFonts w:hint="default"/>
        <w:lang w:val="pt-PT" w:eastAsia="en-US" w:bidi="ar-SA"/>
      </w:rPr>
    </w:lvl>
    <w:lvl w:ilvl="5" w:tplc="FFEE02EE">
      <w:numFmt w:val="bullet"/>
      <w:lvlText w:val="•"/>
      <w:lvlJc w:val="left"/>
      <w:pPr>
        <w:ind w:left="2329" w:hanging="432"/>
      </w:pPr>
      <w:rPr>
        <w:rFonts w:hint="default"/>
        <w:lang w:val="pt-PT" w:eastAsia="en-US" w:bidi="ar-SA"/>
      </w:rPr>
    </w:lvl>
    <w:lvl w:ilvl="6" w:tplc="9D369256">
      <w:numFmt w:val="bullet"/>
      <w:lvlText w:val="•"/>
      <w:lvlJc w:val="left"/>
      <w:pPr>
        <w:ind w:left="2716" w:hanging="432"/>
      </w:pPr>
      <w:rPr>
        <w:rFonts w:hint="default"/>
        <w:lang w:val="pt-PT" w:eastAsia="en-US" w:bidi="ar-SA"/>
      </w:rPr>
    </w:lvl>
    <w:lvl w:ilvl="7" w:tplc="7C461C80">
      <w:numFmt w:val="bullet"/>
      <w:lvlText w:val="•"/>
      <w:lvlJc w:val="left"/>
      <w:pPr>
        <w:ind w:left="3103" w:hanging="432"/>
      </w:pPr>
      <w:rPr>
        <w:rFonts w:hint="default"/>
        <w:lang w:val="pt-PT" w:eastAsia="en-US" w:bidi="ar-SA"/>
      </w:rPr>
    </w:lvl>
    <w:lvl w:ilvl="8" w:tplc="9B7A08CC">
      <w:numFmt w:val="bullet"/>
      <w:lvlText w:val="•"/>
      <w:lvlJc w:val="left"/>
      <w:pPr>
        <w:ind w:left="3490" w:hanging="432"/>
      </w:pPr>
      <w:rPr>
        <w:rFonts w:hint="default"/>
        <w:lang w:val="pt-PT" w:eastAsia="en-US" w:bidi="ar-SA"/>
      </w:rPr>
    </w:lvl>
  </w:abstractNum>
  <w:abstractNum w:abstractNumId="11" w15:restartNumberingAfterBreak="0">
    <w:nsid w:val="4807088D"/>
    <w:multiLevelType w:val="hybridMultilevel"/>
    <w:tmpl w:val="045A6F92"/>
    <w:lvl w:ilvl="0" w:tplc="A734F6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C568D"/>
    <w:multiLevelType w:val="singleLevel"/>
    <w:tmpl w:val="74D4489E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6"/>
        <w:u w:val="none"/>
      </w:rPr>
    </w:lvl>
  </w:abstractNum>
  <w:abstractNum w:abstractNumId="13" w15:restartNumberingAfterBreak="0">
    <w:nsid w:val="52222EBE"/>
    <w:multiLevelType w:val="hybridMultilevel"/>
    <w:tmpl w:val="D6D41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60316"/>
    <w:multiLevelType w:val="multilevel"/>
    <w:tmpl w:val="04F20E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E05B52"/>
    <w:multiLevelType w:val="multilevel"/>
    <w:tmpl w:val="300CBD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9C2719"/>
    <w:multiLevelType w:val="hybridMultilevel"/>
    <w:tmpl w:val="F028E3EE"/>
    <w:lvl w:ilvl="0" w:tplc="445CCEE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66C6DE9"/>
    <w:multiLevelType w:val="hybridMultilevel"/>
    <w:tmpl w:val="461068CA"/>
    <w:lvl w:ilvl="0" w:tplc="30DE1B80">
      <w:start w:val="1"/>
      <w:numFmt w:val="lowerLetter"/>
      <w:lvlText w:val="%1)"/>
      <w:lvlJc w:val="left"/>
      <w:pPr>
        <w:ind w:left="795" w:hanging="435"/>
      </w:pPr>
      <w:rPr>
        <w:rFonts w:ascii="Calibri" w:hAnsi="Calibri" w:cs="Calibr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F70EC"/>
    <w:multiLevelType w:val="hybridMultilevel"/>
    <w:tmpl w:val="FB8E3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036A9"/>
    <w:multiLevelType w:val="multilevel"/>
    <w:tmpl w:val="532C1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F43DC0"/>
    <w:multiLevelType w:val="multilevel"/>
    <w:tmpl w:val="70B68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7D613A2D"/>
    <w:multiLevelType w:val="hybridMultilevel"/>
    <w:tmpl w:val="F4A86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F5186"/>
    <w:multiLevelType w:val="hybridMultilevel"/>
    <w:tmpl w:val="FB8E3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2"/>
  </w:num>
  <w:num w:numId="5">
    <w:abstractNumId w:val="15"/>
  </w:num>
  <w:num w:numId="6">
    <w:abstractNumId w:val="8"/>
  </w:num>
  <w:num w:numId="7">
    <w:abstractNumId w:val="20"/>
  </w:num>
  <w:num w:numId="8">
    <w:abstractNumId w:val="9"/>
  </w:num>
  <w:num w:numId="9">
    <w:abstractNumId w:val="4"/>
  </w:num>
  <w:num w:numId="10">
    <w:abstractNumId w:val="13"/>
  </w:num>
  <w:num w:numId="11">
    <w:abstractNumId w:val="19"/>
  </w:num>
  <w:num w:numId="12">
    <w:abstractNumId w:val="0"/>
  </w:num>
  <w:num w:numId="13">
    <w:abstractNumId w:val="11"/>
  </w:num>
  <w:num w:numId="14">
    <w:abstractNumId w:val="17"/>
  </w:num>
  <w:num w:numId="15">
    <w:abstractNumId w:val="3"/>
  </w:num>
  <w:num w:numId="16">
    <w:abstractNumId w:val="6"/>
  </w:num>
  <w:num w:numId="17">
    <w:abstractNumId w:val="2"/>
  </w:num>
  <w:num w:numId="18">
    <w:abstractNumId w:val="18"/>
  </w:num>
  <w:num w:numId="19">
    <w:abstractNumId w:val="14"/>
  </w:num>
  <w:num w:numId="20">
    <w:abstractNumId w:val="21"/>
  </w:num>
  <w:num w:numId="21">
    <w:abstractNumId w:val="5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B5"/>
    <w:rsid w:val="00004D90"/>
    <w:rsid w:val="00007ADF"/>
    <w:rsid w:val="00035AC2"/>
    <w:rsid w:val="00156E6E"/>
    <w:rsid w:val="001604BD"/>
    <w:rsid w:val="00191411"/>
    <w:rsid w:val="00192AFF"/>
    <w:rsid w:val="001F3102"/>
    <w:rsid w:val="0022449F"/>
    <w:rsid w:val="002303D0"/>
    <w:rsid w:val="0023199A"/>
    <w:rsid w:val="00236F14"/>
    <w:rsid w:val="00250515"/>
    <w:rsid w:val="00281490"/>
    <w:rsid w:val="002C1AB7"/>
    <w:rsid w:val="002C7713"/>
    <w:rsid w:val="00365968"/>
    <w:rsid w:val="003915B5"/>
    <w:rsid w:val="003C702D"/>
    <w:rsid w:val="003E222F"/>
    <w:rsid w:val="003F18AA"/>
    <w:rsid w:val="003F6851"/>
    <w:rsid w:val="004025B9"/>
    <w:rsid w:val="0040536A"/>
    <w:rsid w:val="004458E5"/>
    <w:rsid w:val="004626B4"/>
    <w:rsid w:val="00474322"/>
    <w:rsid w:val="004A4F46"/>
    <w:rsid w:val="004C63F2"/>
    <w:rsid w:val="00532822"/>
    <w:rsid w:val="00585E01"/>
    <w:rsid w:val="005A21ED"/>
    <w:rsid w:val="0065345E"/>
    <w:rsid w:val="00653E4D"/>
    <w:rsid w:val="0065533C"/>
    <w:rsid w:val="006B1F86"/>
    <w:rsid w:val="006C4CD7"/>
    <w:rsid w:val="006D3B8E"/>
    <w:rsid w:val="00725722"/>
    <w:rsid w:val="0073787C"/>
    <w:rsid w:val="0075659A"/>
    <w:rsid w:val="007B27FE"/>
    <w:rsid w:val="007B3323"/>
    <w:rsid w:val="007C2B6A"/>
    <w:rsid w:val="007E25E3"/>
    <w:rsid w:val="007E3B76"/>
    <w:rsid w:val="007E4389"/>
    <w:rsid w:val="007F5FEA"/>
    <w:rsid w:val="007F6ECA"/>
    <w:rsid w:val="00802D66"/>
    <w:rsid w:val="00810968"/>
    <w:rsid w:val="00842C6E"/>
    <w:rsid w:val="00844D5C"/>
    <w:rsid w:val="00867F37"/>
    <w:rsid w:val="00950A41"/>
    <w:rsid w:val="0096180B"/>
    <w:rsid w:val="009A331A"/>
    <w:rsid w:val="009C598C"/>
    <w:rsid w:val="00A03CBC"/>
    <w:rsid w:val="00A13BD6"/>
    <w:rsid w:val="00A529C3"/>
    <w:rsid w:val="00A664F3"/>
    <w:rsid w:val="00A764E7"/>
    <w:rsid w:val="00AC3869"/>
    <w:rsid w:val="00B13E21"/>
    <w:rsid w:val="00B41C4B"/>
    <w:rsid w:val="00B42FCE"/>
    <w:rsid w:val="00B5622B"/>
    <w:rsid w:val="00B63622"/>
    <w:rsid w:val="00B73C38"/>
    <w:rsid w:val="00B86008"/>
    <w:rsid w:val="00BA659D"/>
    <w:rsid w:val="00BB203A"/>
    <w:rsid w:val="00C05872"/>
    <w:rsid w:val="00C20E57"/>
    <w:rsid w:val="00C41406"/>
    <w:rsid w:val="00C451DF"/>
    <w:rsid w:val="00C514A9"/>
    <w:rsid w:val="00CA3C61"/>
    <w:rsid w:val="00CA7FAD"/>
    <w:rsid w:val="00CF0230"/>
    <w:rsid w:val="00D01D4E"/>
    <w:rsid w:val="00D24B4F"/>
    <w:rsid w:val="00D4664A"/>
    <w:rsid w:val="00D50683"/>
    <w:rsid w:val="00DC2E12"/>
    <w:rsid w:val="00DD11AB"/>
    <w:rsid w:val="00DE6E64"/>
    <w:rsid w:val="00DF1154"/>
    <w:rsid w:val="00E55D38"/>
    <w:rsid w:val="00E81A85"/>
    <w:rsid w:val="00EF5CDF"/>
    <w:rsid w:val="00F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597842-617C-4777-8258-2857BF9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915B5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Bookman-Light" w:hAnsi="Bookman-Light"/>
      <w:b/>
      <w:bCs/>
      <w:color w:val="FF0000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915B5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hAnsi="Arial" w:cs="Arial"/>
      <w:i/>
      <w:iCs/>
      <w:sz w:val="22"/>
    </w:rPr>
  </w:style>
  <w:style w:type="paragraph" w:styleId="Ttulo3">
    <w:name w:val="heading 3"/>
    <w:basedOn w:val="Normal"/>
    <w:next w:val="Normal"/>
    <w:link w:val="Ttulo3Char"/>
    <w:qFormat/>
    <w:rsid w:val="003915B5"/>
    <w:pPr>
      <w:keepNext/>
      <w:spacing w:after="0" w:line="240" w:lineRule="auto"/>
      <w:jc w:val="both"/>
      <w:outlineLvl w:val="2"/>
    </w:pPr>
    <w:rPr>
      <w:rFonts w:ascii="Arial" w:hAnsi="Arial" w:cs="Arial"/>
      <w:b/>
      <w:bCs/>
      <w:sz w:val="22"/>
      <w:szCs w:val="24"/>
    </w:rPr>
  </w:style>
  <w:style w:type="paragraph" w:styleId="Ttulo4">
    <w:name w:val="heading 4"/>
    <w:basedOn w:val="Normal"/>
    <w:next w:val="Normal"/>
    <w:link w:val="Ttulo4Char"/>
    <w:qFormat/>
    <w:rsid w:val="003915B5"/>
    <w:pPr>
      <w:keepNext/>
      <w:spacing w:after="0" w:line="240" w:lineRule="auto"/>
      <w:ind w:left="2160" w:right="2160" w:hanging="216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3915B5"/>
    <w:pPr>
      <w:keepNext/>
      <w:spacing w:after="0" w:line="240" w:lineRule="auto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3915B5"/>
    <w:pPr>
      <w:keepNext/>
      <w:spacing w:after="0" w:line="240" w:lineRule="auto"/>
      <w:ind w:left="567" w:firstLine="567"/>
      <w:jc w:val="both"/>
      <w:outlineLvl w:val="5"/>
    </w:pPr>
    <w:rPr>
      <w:rFonts w:ascii="Arial" w:hAnsi="Arial" w:cs="Arial"/>
      <w:b/>
      <w:bCs/>
      <w:color w:val="FF0000"/>
      <w:sz w:val="22"/>
      <w:szCs w:val="24"/>
    </w:rPr>
  </w:style>
  <w:style w:type="paragraph" w:styleId="Ttulo7">
    <w:name w:val="heading 7"/>
    <w:basedOn w:val="Normal"/>
    <w:next w:val="Normal"/>
    <w:link w:val="Ttulo7Char"/>
    <w:qFormat/>
    <w:rsid w:val="003915B5"/>
    <w:pPr>
      <w:keepNext/>
      <w:autoSpaceDE w:val="0"/>
      <w:autoSpaceDN w:val="0"/>
      <w:adjustRightInd w:val="0"/>
      <w:spacing w:after="0" w:line="240" w:lineRule="auto"/>
      <w:jc w:val="both"/>
      <w:outlineLvl w:val="6"/>
    </w:pPr>
    <w:rPr>
      <w:rFonts w:ascii="Arial" w:hAnsi="Arial" w:cs="Arial"/>
      <w:b/>
      <w:bCs/>
      <w:sz w:val="22"/>
      <w:szCs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3915B5"/>
    <w:pPr>
      <w:keepNext/>
      <w:spacing w:after="0" w:line="240" w:lineRule="auto"/>
      <w:ind w:firstLine="1276"/>
      <w:jc w:val="center"/>
      <w:outlineLvl w:val="7"/>
    </w:pPr>
    <w:rPr>
      <w:sz w:val="28"/>
      <w:szCs w:val="24"/>
    </w:rPr>
  </w:style>
  <w:style w:type="paragraph" w:styleId="Ttulo9">
    <w:name w:val="heading 9"/>
    <w:basedOn w:val="Normal"/>
    <w:next w:val="Normal"/>
    <w:link w:val="Ttulo9Char"/>
    <w:qFormat/>
    <w:rsid w:val="003915B5"/>
    <w:pPr>
      <w:keepNext/>
      <w:spacing w:after="0" w:line="240" w:lineRule="auto"/>
      <w:jc w:val="center"/>
      <w:outlineLvl w:val="8"/>
    </w:pPr>
    <w:rPr>
      <w:b/>
      <w:bCs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15B5"/>
    <w:rPr>
      <w:rFonts w:ascii="Bookman-Light" w:eastAsia="Times New Roman" w:hAnsi="Bookman-Light" w:cs="Times New Roman"/>
      <w:b/>
      <w:bCs/>
      <w:color w:val="FF0000"/>
      <w:lang w:eastAsia="pt-BR"/>
    </w:rPr>
  </w:style>
  <w:style w:type="character" w:customStyle="1" w:styleId="Ttulo2Char">
    <w:name w:val="Título 2 Char"/>
    <w:basedOn w:val="Fontepargpadro"/>
    <w:link w:val="Ttulo2"/>
    <w:rsid w:val="003915B5"/>
    <w:rPr>
      <w:rFonts w:ascii="Arial" w:eastAsia="Times New Roman" w:hAnsi="Arial" w:cs="Arial"/>
      <w:i/>
      <w:i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915B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915B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915B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915B5"/>
    <w:rPr>
      <w:rFonts w:ascii="Arial" w:eastAsia="Times New Roman" w:hAnsi="Arial" w:cs="Arial"/>
      <w:b/>
      <w:bCs/>
      <w:color w:val="FF0000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3915B5"/>
    <w:rPr>
      <w:rFonts w:ascii="Arial" w:eastAsia="Times New Roman" w:hAnsi="Arial" w:cs="Arial"/>
      <w:b/>
      <w:bCs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3915B5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3915B5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numbering" w:customStyle="1" w:styleId="Semlista1">
    <w:name w:val="Sem lista1"/>
    <w:next w:val="Semlista"/>
    <w:semiHidden/>
    <w:rsid w:val="003915B5"/>
  </w:style>
  <w:style w:type="character" w:styleId="Nmerodepgina">
    <w:name w:val="page number"/>
    <w:basedOn w:val="Fontepargpadro"/>
    <w:rsid w:val="003915B5"/>
  </w:style>
  <w:style w:type="paragraph" w:styleId="Rodap">
    <w:name w:val="footer"/>
    <w:basedOn w:val="Normal"/>
    <w:link w:val="RodapChar"/>
    <w:rsid w:val="003915B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RodapChar">
    <w:name w:val="Rodapé Char"/>
    <w:basedOn w:val="Fontepargpadro"/>
    <w:link w:val="Rodap"/>
    <w:rsid w:val="003915B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3915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915B5"/>
  </w:style>
  <w:style w:type="paragraph" w:styleId="NormalWeb">
    <w:name w:val="Normal (Web)"/>
    <w:basedOn w:val="Normal"/>
    <w:uiPriority w:val="99"/>
    <w:unhideWhenUsed/>
    <w:rsid w:val="003915B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orte">
    <w:name w:val="Strong"/>
    <w:qFormat/>
    <w:rsid w:val="003915B5"/>
    <w:rPr>
      <w:b/>
      <w:bCs/>
    </w:rPr>
  </w:style>
  <w:style w:type="paragraph" w:styleId="Textoembloco">
    <w:name w:val="Block Text"/>
    <w:basedOn w:val="Normal"/>
    <w:rsid w:val="003915B5"/>
    <w:pPr>
      <w:tabs>
        <w:tab w:val="left" w:pos="6663"/>
      </w:tabs>
      <w:spacing w:after="0" w:line="240" w:lineRule="auto"/>
      <w:ind w:left="2880" w:right="900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3915B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2"/>
      <w:szCs w:val="24"/>
    </w:rPr>
  </w:style>
  <w:style w:type="character" w:customStyle="1" w:styleId="CorpodetextoChar">
    <w:name w:val="Corpo de texto Char"/>
    <w:basedOn w:val="Fontepargpadro"/>
    <w:link w:val="Corpodetexto"/>
    <w:rsid w:val="003915B5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rsid w:val="003915B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FF0000"/>
      <w:sz w:val="22"/>
      <w:szCs w:val="24"/>
    </w:rPr>
  </w:style>
  <w:style w:type="character" w:customStyle="1" w:styleId="Corpodetexto2Char">
    <w:name w:val="Corpo de texto 2 Char"/>
    <w:basedOn w:val="Fontepargpadro"/>
    <w:link w:val="Corpodetexto2"/>
    <w:rsid w:val="003915B5"/>
    <w:rPr>
      <w:rFonts w:ascii="Arial" w:eastAsia="Times New Roman" w:hAnsi="Arial" w:cs="Arial"/>
      <w:color w:val="FF0000"/>
      <w:szCs w:val="24"/>
      <w:lang w:eastAsia="pt-BR"/>
    </w:rPr>
  </w:style>
  <w:style w:type="character" w:styleId="Hyperlink">
    <w:name w:val="Hyperlink"/>
    <w:rsid w:val="003915B5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915B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2"/>
      <w:szCs w:val="24"/>
    </w:rPr>
  </w:style>
  <w:style w:type="character" w:customStyle="1" w:styleId="Corpodetexto3Char">
    <w:name w:val="Corpo de texto 3 Char"/>
    <w:basedOn w:val="Fontepargpadro"/>
    <w:link w:val="Corpodetexto3"/>
    <w:rsid w:val="003915B5"/>
    <w:rPr>
      <w:rFonts w:ascii="Arial" w:eastAsia="Times New Roman" w:hAnsi="Arial" w:cs="Arial"/>
      <w:color w:val="000000"/>
      <w:szCs w:val="24"/>
      <w:lang w:eastAsia="pt-BR"/>
    </w:rPr>
  </w:style>
  <w:style w:type="character" w:styleId="HiperlinkVisitado">
    <w:name w:val="FollowedHyperlink"/>
    <w:rsid w:val="003915B5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3915B5"/>
    <w:pPr>
      <w:autoSpaceDE w:val="0"/>
      <w:autoSpaceDN w:val="0"/>
      <w:adjustRightInd w:val="0"/>
      <w:spacing w:after="0" w:line="240" w:lineRule="auto"/>
      <w:ind w:left="540"/>
      <w:jc w:val="both"/>
    </w:pPr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915B5"/>
    <w:rPr>
      <w:rFonts w:ascii="Arial" w:eastAsia="Times New Roman" w:hAnsi="Arial" w:cs="Arial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915B5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Arial"/>
      <w:sz w:val="22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915B5"/>
    <w:rPr>
      <w:rFonts w:ascii="Arial" w:eastAsia="Times New Roman" w:hAnsi="Arial" w:cs="Arial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3915B5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Arial"/>
      <w:b/>
      <w:bCs/>
      <w:color w:val="0000FF"/>
      <w:sz w:val="28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rsid w:val="003915B5"/>
    <w:rPr>
      <w:rFonts w:ascii="Arial" w:eastAsia="Times New Roman" w:hAnsi="Arial" w:cs="Arial"/>
      <w:b/>
      <w:bCs/>
      <w:color w:val="0000FF"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915B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915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ea">
    <w:name w:val="alínea"/>
    <w:basedOn w:val="Normal"/>
    <w:rsid w:val="003915B5"/>
    <w:pPr>
      <w:overflowPunct w:val="0"/>
      <w:autoSpaceDE w:val="0"/>
      <w:autoSpaceDN w:val="0"/>
      <w:adjustRightInd w:val="0"/>
      <w:spacing w:before="240" w:after="0" w:line="240" w:lineRule="auto"/>
      <w:ind w:firstLine="1701"/>
      <w:jc w:val="both"/>
      <w:textAlignment w:val="baseline"/>
    </w:pPr>
    <w:rPr>
      <w:rFonts w:ascii="Arial" w:hAnsi="Arial"/>
      <w:sz w:val="24"/>
    </w:rPr>
  </w:style>
  <w:style w:type="paragraph" w:customStyle="1" w:styleId="NormalsemPargrafo">
    <w:name w:val="Normal sem Parágrafo"/>
    <w:basedOn w:val="Normal"/>
    <w:rsid w:val="003915B5"/>
    <w:pPr>
      <w:widowControl w:val="0"/>
      <w:suppressAutoHyphens/>
      <w:spacing w:after="120" w:line="240" w:lineRule="auto"/>
      <w:jc w:val="both"/>
    </w:pPr>
    <w:rPr>
      <w:rFonts w:ascii="Arial" w:hAnsi="Arial"/>
    </w:rPr>
  </w:style>
  <w:style w:type="paragraph" w:customStyle="1" w:styleId="WW-Padro">
    <w:name w:val="WW-Padrão"/>
    <w:rsid w:val="003915B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rsid w:val="0039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5B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3915B5"/>
    <w:pPr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BodyText21">
    <w:name w:val="Body Text 21"/>
    <w:basedOn w:val="Normal"/>
    <w:rsid w:val="003915B5"/>
    <w:pPr>
      <w:spacing w:after="0" w:line="240" w:lineRule="auto"/>
      <w:jc w:val="both"/>
    </w:pPr>
    <w:rPr>
      <w:sz w:val="24"/>
      <w:szCs w:val="24"/>
    </w:rPr>
  </w:style>
  <w:style w:type="paragraph" w:customStyle="1" w:styleId="Default">
    <w:name w:val="Default"/>
    <w:rsid w:val="003915B5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customStyle="1" w:styleId="DivisodeTabelas">
    <w:name w:val="Divisão de Tabelas"/>
    <w:basedOn w:val="Normal"/>
    <w:link w:val="DivisodeTabelasChar"/>
    <w:rsid w:val="003915B5"/>
    <w:pPr>
      <w:overflowPunct w:val="0"/>
      <w:autoSpaceDE w:val="0"/>
      <w:autoSpaceDN w:val="0"/>
      <w:adjustRightInd w:val="0"/>
      <w:spacing w:after="0" w:line="20" w:lineRule="exact"/>
      <w:textAlignment w:val="baseline"/>
    </w:pPr>
  </w:style>
  <w:style w:type="character" w:customStyle="1" w:styleId="DivisodeTabelasChar">
    <w:name w:val="Divisão de Tabelas Char"/>
    <w:basedOn w:val="Fontepargpadro"/>
    <w:link w:val="DivisodeTabelas"/>
    <w:rsid w:val="003915B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E55D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5D38"/>
    <w:pPr>
      <w:widowControl w:val="0"/>
      <w:autoSpaceDE w:val="0"/>
      <w:autoSpaceDN w:val="0"/>
      <w:spacing w:before="126" w:after="0" w:line="240" w:lineRule="auto"/>
      <w:jc w:val="right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quinzedenovembro.rs.gov.br/licitacao/view/511/concorrencia-publica-03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horbach</dc:creator>
  <cp:lastModifiedBy>Conta da Microsoft</cp:lastModifiedBy>
  <cp:revision>3</cp:revision>
  <cp:lastPrinted>2021-05-12T12:42:00Z</cp:lastPrinted>
  <dcterms:created xsi:type="dcterms:W3CDTF">2021-06-01T20:18:00Z</dcterms:created>
  <dcterms:modified xsi:type="dcterms:W3CDTF">2021-06-01T21:35:00Z</dcterms:modified>
</cp:coreProperties>
</file>