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1D" w:rsidRPr="0012001D" w:rsidRDefault="0012001D" w:rsidP="0012001D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07/2021</w:t>
      </w:r>
    </w:p>
    <w:p w:rsidR="0012001D" w:rsidRPr="0012001D" w:rsidRDefault="0012001D" w:rsidP="0012001D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12001D" w:rsidRPr="0012001D" w:rsidRDefault="0012001D" w:rsidP="0012001D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12001D">
        <w:rPr>
          <w:rFonts w:ascii="Arial" w:eastAsia="Times New Roman" w:hAnsi="Arial" w:cs="Arial"/>
          <w:sz w:val="24"/>
          <w:szCs w:val="24"/>
          <w:lang w:eastAsia="ar-SA"/>
        </w:rPr>
        <w:t>Enfermeiro(</w:t>
      </w:r>
      <w:proofErr w:type="gramEnd"/>
      <w:r w:rsidRPr="0012001D">
        <w:rPr>
          <w:rFonts w:ascii="Arial" w:eastAsia="Times New Roman" w:hAnsi="Arial" w:cs="Arial"/>
          <w:sz w:val="24"/>
          <w:szCs w:val="24"/>
          <w:lang w:eastAsia="ar-SA"/>
        </w:rPr>
        <w:t>a) 40h</w:t>
      </w:r>
    </w:p>
    <w:p w:rsidR="0012001D" w:rsidRPr="0012001D" w:rsidRDefault="0012001D" w:rsidP="0012001D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Edital 006</w:t>
      </w: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</w:p>
    <w:p w:rsidR="0012001D" w:rsidRPr="0012001D" w:rsidRDefault="0012001D" w:rsidP="0012001D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2001D" w:rsidRPr="0012001D" w:rsidRDefault="0012001D" w:rsidP="0012001D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CONVOCA CANDIDATO D</w:t>
      </w: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 PROCESSO SELETIVO SIMPLIFICADO 07/2021 PARA CONTRATAÇÃO POR PRAZO DETERMINADO DE </w:t>
      </w:r>
      <w:proofErr w:type="gramStart"/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ENFERMEIRO(</w:t>
      </w:r>
      <w:proofErr w:type="gramEnd"/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A) 40H</w:t>
      </w:r>
    </w:p>
    <w:p w:rsidR="0012001D" w:rsidRPr="0012001D" w:rsidRDefault="0012001D" w:rsidP="0012001D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12001D" w:rsidRPr="0012001D" w:rsidRDefault="0012001D" w:rsidP="0012001D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</w:t>
      </w:r>
      <w:r w:rsidRPr="0012001D">
        <w:rPr>
          <w:rFonts w:ascii="Arial" w:eastAsia="Times New Roman" w:hAnsi="Arial" w:cs="Arial"/>
          <w:sz w:val="24"/>
          <w:szCs w:val="24"/>
          <w:lang w:eastAsia="pt-BR"/>
        </w:rPr>
        <w:t>CONVOCA candidato inscrito no</w:t>
      </w: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 Processo Seletivo Simplificado para contratação por prazo determinado de</w:t>
      </w: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proofErr w:type="gramStart"/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ENFERMEIRO(</w:t>
      </w:r>
      <w:proofErr w:type="gramEnd"/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A),</w:t>
      </w: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 estabelecido pelo Edital emitido em 24 de setembro</w:t>
      </w:r>
      <w:r w:rsidRPr="0012001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2021:</w:t>
      </w:r>
    </w:p>
    <w:tbl>
      <w:tblPr>
        <w:tblpPr w:leftFromText="141" w:rightFromText="141" w:vertAnchor="text" w:horzAnchor="margin" w:tblpXSpec="center" w:tblpY="719"/>
        <w:tblW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984"/>
      </w:tblGrid>
      <w:tr w:rsidR="0012001D" w:rsidRPr="0012001D" w:rsidTr="0012001D">
        <w:trPr>
          <w:trHeight w:val="557"/>
        </w:trPr>
        <w:tc>
          <w:tcPr>
            <w:tcW w:w="5032" w:type="dxa"/>
          </w:tcPr>
          <w:p w:rsidR="0012001D" w:rsidRPr="0012001D" w:rsidRDefault="0012001D" w:rsidP="0012001D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12001D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</w:tc>
        <w:tc>
          <w:tcPr>
            <w:tcW w:w="1984" w:type="dxa"/>
          </w:tcPr>
          <w:p w:rsidR="0012001D" w:rsidRPr="0012001D" w:rsidRDefault="0012001D" w:rsidP="0012001D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12001D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12001D" w:rsidRPr="0012001D" w:rsidTr="0012001D">
        <w:trPr>
          <w:trHeight w:val="429"/>
        </w:trPr>
        <w:tc>
          <w:tcPr>
            <w:tcW w:w="5032" w:type="dxa"/>
          </w:tcPr>
          <w:p w:rsidR="0012001D" w:rsidRPr="0012001D" w:rsidRDefault="0012001D" w:rsidP="0012001D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12001D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Cassiano Rodrigues</w:t>
            </w:r>
          </w:p>
        </w:tc>
        <w:tc>
          <w:tcPr>
            <w:tcW w:w="1984" w:type="dxa"/>
          </w:tcPr>
          <w:p w:rsidR="0012001D" w:rsidRPr="0012001D" w:rsidRDefault="0012001D" w:rsidP="0012001D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12001D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1º</w:t>
            </w:r>
          </w:p>
        </w:tc>
      </w:tr>
    </w:tbl>
    <w:p w:rsidR="0012001D" w:rsidRPr="0012001D" w:rsidRDefault="0012001D" w:rsidP="0012001D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2001D" w:rsidRPr="0012001D" w:rsidRDefault="0012001D" w:rsidP="0012001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2001D" w:rsidRPr="0012001D" w:rsidRDefault="0012001D" w:rsidP="0012001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2001D" w:rsidRPr="0012001D" w:rsidRDefault="0012001D" w:rsidP="0012001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2001D" w:rsidRPr="0012001D" w:rsidRDefault="0012001D" w:rsidP="0012001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2001D" w:rsidRPr="0012001D" w:rsidRDefault="0012001D" w:rsidP="0012001D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2001D" w:rsidRPr="0012001D" w:rsidRDefault="0012001D" w:rsidP="0012001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11</w:t>
      </w:r>
      <w:bookmarkStart w:id="0" w:name="_GoBack"/>
      <w:bookmarkEnd w:id="0"/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 de outubro de 2021.</w:t>
      </w:r>
    </w:p>
    <w:p w:rsidR="0012001D" w:rsidRPr="0012001D" w:rsidRDefault="0012001D" w:rsidP="0012001D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2001D" w:rsidRPr="0012001D" w:rsidRDefault="0012001D" w:rsidP="0012001D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2001D" w:rsidRPr="0012001D" w:rsidRDefault="0012001D" w:rsidP="0012001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                                _________________________</w:t>
      </w:r>
    </w:p>
    <w:p w:rsidR="0012001D" w:rsidRPr="0012001D" w:rsidRDefault="0012001D" w:rsidP="0012001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</w:p>
    <w:p w:rsidR="0012001D" w:rsidRPr="0012001D" w:rsidRDefault="0012001D" w:rsidP="0012001D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12001D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12001D" w:rsidRPr="0012001D" w:rsidRDefault="0012001D" w:rsidP="0012001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2001D" w:rsidRPr="0012001D" w:rsidRDefault="0012001D" w:rsidP="0012001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___________________________</w:t>
      </w:r>
    </w:p>
    <w:p w:rsidR="0012001D" w:rsidRPr="0012001D" w:rsidRDefault="0012001D" w:rsidP="0012001D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JULIANA RECKZIEGEL ADOLFO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</w:t>
      </w: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AC791E" w:rsidRPr="0012001D" w:rsidRDefault="0012001D" w:rsidP="0012001D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    Central de Recursos Humanos                                                Prefeito Municipal</w:t>
      </w:r>
    </w:p>
    <w:sectPr w:rsidR="00AC791E" w:rsidRPr="0012001D" w:rsidSect="0012001D">
      <w:pgSz w:w="11907" w:h="16840" w:code="9"/>
      <w:pgMar w:top="3544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01D"/>
    <w:rsid w:val="0012001D"/>
    <w:rsid w:val="002179EB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01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01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2021-10-11T10:46:00Z</cp:lastPrinted>
  <dcterms:created xsi:type="dcterms:W3CDTF">2021-10-11T10:39:00Z</dcterms:created>
  <dcterms:modified xsi:type="dcterms:W3CDTF">2021-10-11T11:04:00Z</dcterms:modified>
</cp:coreProperties>
</file>