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0F0BCD">
        <w:rPr>
          <w:b/>
          <w:color w:val="auto"/>
        </w:rPr>
        <w:t>21</w:t>
      </w:r>
      <w:r w:rsidR="002650FA">
        <w:rPr>
          <w:b/>
          <w:color w:val="auto"/>
        </w:rPr>
        <w:t>/2023</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DEPARTAMENTO DE </w:t>
      </w:r>
      <w:r w:rsidR="000F0BCD">
        <w:rPr>
          <w:b/>
          <w:color w:val="auto"/>
        </w:rPr>
        <w:t>EDUCAÇÃO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0F0BCD">
        <w:rPr>
          <w:b/>
        </w:rPr>
        <w:t>gêneros alimentícios para merenda escolar</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 xml:space="preserve">Regem a presente licitação a Lei Federal 10.520/02, o Decreto Federal 10.024/19, o </w:t>
      </w:r>
      <w:r w:rsidRPr="0023107F">
        <w:rPr>
          <w:b/>
          <w:color w:val="auto"/>
        </w:rPr>
        <w:t>Decreto Municipal 2.717/2020</w:t>
      </w:r>
      <w:r w:rsidRPr="0023107F">
        <w:rPr>
          <w:color w:val="auto"/>
        </w:rPr>
        <w:t xml:space="preserve"> e, subsidiariamente, a Lei Federal 8.666/93.</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0F0BCD">
        <w:rPr>
          <w:b/>
          <w:color w:val="auto"/>
        </w:rPr>
        <w:t>03</w:t>
      </w:r>
      <w:r w:rsidR="007F58E8" w:rsidRPr="0023107F">
        <w:rPr>
          <w:b/>
          <w:color w:val="auto"/>
        </w:rPr>
        <w:t xml:space="preserve"> de </w:t>
      </w:r>
      <w:r w:rsidR="000F0BCD">
        <w:rPr>
          <w:b/>
          <w:color w:val="auto"/>
        </w:rPr>
        <w:t>julho</w:t>
      </w:r>
      <w:r w:rsidR="00411F86">
        <w:rPr>
          <w:b/>
          <w:color w:val="auto"/>
        </w:rPr>
        <w:t xml:space="preserve"> </w:t>
      </w:r>
      <w:r w:rsidR="00E145E8">
        <w:rPr>
          <w:b/>
          <w:color w:val="auto"/>
        </w:rPr>
        <w:t>de 2023</w:t>
      </w:r>
      <w:r w:rsidRPr="0023107F">
        <w:rPr>
          <w:b/>
          <w:color w:val="auto"/>
        </w:rPr>
        <w:t xml:space="preserve"> a </w:t>
      </w:r>
      <w:r w:rsidR="000F0BCD">
        <w:rPr>
          <w:b/>
          <w:color w:val="auto"/>
        </w:rPr>
        <w:t>14</w:t>
      </w:r>
      <w:r w:rsidR="00411F86">
        <w:rPr>
          <w:b/>
          <w:color w:val="auto"/>
        </w:rPr>
        <w:t xml:space="preserve"> de ju</w:t>
      </w:r>
      <w:r w:rsidR="000F0BCD">
        <w:rPr>
          <w:b/>
          <w:color w:val="auto"/>
        </w:rPr>
        <w:t>l</w:t>
      </w:r>
      <w:r w:rsidR="00411F86">
        <w:rPr>
          <w:b/>
          <w:color w:val="auto"/>
        </w:rPr>
        <w:t>ho</w:t>
      </w:r>
      <w:r w:rsidR="00E145E8">
        <w:rPr>
          <w:b/>
          <w:color w:val="auto"/>
        </w:rPr>
        <w:t xml:space="preserve"> de 2023</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0F0BCD">
        <w:rPr>
          <w:b/>
          <w:color w:val="auto"/>
        </w:rPr>
        <w:t>14</w:t>
      </w:r>
      <w:r w:rsidR="0061061D">
        <w:rPr>
          <w:b/>
          <w:color w:val="auto"/>
        </w:rPr>
        <w:t xml:space="preserve"> de </w:t>
      </w:r>
      <w:r w:rsidR="00A60F41">
        <w:rPr>
          <w:b/>
          <w:color w:val="auto"/>
        </w:rPr>
        <w:t>ju</w:t>
      </w:r>
      <w:r w:rsidR="000F0BCD">
        <w:rPr>
          <w:b/>
          <w:color w:val="auto"/>
        </w:rPr>
        <w:t>l</w:t>
      </w:r>
      <w:r w:rsidR="00A60F41">
        <w:rPr>
          <w:b/>
          <w:color w:val="auto"/>
        </w:rPr>
        <w:t>ho</w:t>
      </w:r>
      <w:r w:rsidR="00E145E8">
        <w:rPr>
          <w:b/>
          <w:color w:val="auto"/>
        </w:rPr>
        <w:t xml:space="preserve"> de 2023</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0F0BCD">
        <w:rPr>
          <w:color w:val="auto"/>
        </w:rPr>
        <w:t>29</w:t>
      </w:r>
      <w:r w:rsidR="007F58E8" w:rsidRPr="0023107F">
        <w:rPr>
          <w:color w:val="auto"/>
        </w:rPr>
        <w:t xml:space="preserve"> de </w:t>
      </w:r>
      <w:r w:rsidR="000F0BCD">
        <w:rPr>
          <w:color w:val="auto"/>
        </w:rPr>
        <w:t>junho</w:t>
      </w:r>
      <w:r w:rsidR="00E145E8">
        <w:rPr>
          <w:color w:val="auto"/>
        </w:rPr>
        <w:t xml:space="preserve"> de 2023</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BD4721" w:rsidRDefault="00703022" w:rsidP="009C5F62">
      <w:pPr>
        <w:pStyle w:val="PargrafodaLista"/>
        <w:spacing w:line="265" w:lineRule="auto"/>
        <w:ind w:left="366" w:right="1" w:firstLine="0"/>
        <w:rPr>
          <w:b/>
          <w:color w:val="auto"/>
        </w:rPr>
      </w:pPr>
      <w:r w:rsidRPr="00BD4721">
        <w:rPr>
          <w:b/>
          <w:color w:val="auto"/>
        </w:rPr>
        <w:t>DELVIO JUNG</w:t>
      </w:r>
      <w:r w:rsidR="009C5F62" w:rsidRPr="00BD4721">
        <w:rPr>
          <w:b/>
          <w:color w:val="auto"/>
        </w:rPr>
        <w:tab/>
      </w:r>
      <w:r w:rsidR="009C5F62" w:rsidRPr="00BD4721">
        <w:rPr>
          <w:b/>
          <w:color w:val="auto"/>
        </w:rPr>
        <w:tab/>
      </w:r>
      <w:r w:rsidR="009C5F62" w:rsidRPr="00BD4721">
        <w:rPr>
          <w:b/>
          <w:color w:val="auto"/>
        </w:rPr>
        <w:tab/>
      </w:r>
      <w:r w:rsidR="009C5F62" w:rsidRPr="00BD4721">
        <w:rPr>
          <w:b/>
          <w:color w:val="auto"/>
        </w:rPr>
        <w:tab/>
      </w:r>
      <w:r w:rsidRPr="00BD4721">
        <w:rPr>
          <w:b/>
          <w:color w:val="auto"/>
        </w:rPr>
        <w:tab/>
      </w:r>
      <w:r w:rsidR="009C5F62" w:rsidRPr="00BD4721">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04359F" w:rsidP="00132FA9">
      <w:pPr>
        <w:pStyle w:val="PargrafodaLista"/>
        <w:autoSpaceDE w:val="0"/>
      </w:pPr>
      <w:r>
        <w:t xml:space="preserve">, </w:t>
      </w:r>
      <w:r w:rsidR="00411F86">
        <w:rPr>
          <w:b/>
        </w:rPr>
        <w:t xml:space="preserve">REGISTRO DE PREÇOS visando futura aquisição de, </w:t>
      </w:r>
      <w:r w:rsidR="000F0BCD">
        <w:rPr>
          <w:b/>
        </w:rPr>
        <w:t>gêneros alimentícios para merenda escolar</w:t>
      </w:r>
      <w:r w:rsidR="00411F86"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dirigente da secretaria requisitante,</w:t>
      </w:r>
      <w:r w:rsidR="009C5F62">
        <w:t xml:space="preserve"> </w:t>
      </w:r>
      <w:r>
        <w:t>enquadrado no inciso III do art. 9º da Lei Federal 8.666/93;</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Complementar 123/06, seguido da aplicação do critério estabelecido no § 2º do art. 3º da Lei Federal 8.666/93, se não houver licitante que atenda à primeira hipótese.</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B738B4">
        <w:t>8.666/93.</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300A89">
      <w:pPr>
        <w:numPr>
          <w:ilvl w:val="4"/>
          <w:numId w:val="4"/>
        </w:numPr>
        <w:spacing w:after="0"/>
        <w:ind w:left="1701" w:right="2" w:firstLine="0"/>
      </w:pPr>
      <w:r>
        <w:t>A não-regularização da documentação no prazo previsto no subitem acima</w:t>
      </w:r>
    </w:p>
    <w:p w:rsidR="00A9312A" w:rsidRDefault="0004359F" w:rsidP="00300A89">
      <w:pPr>
        <w:spacing w:after="222"/>
        <w:ind w:left="1701" w:right="0" w:firstLine="0"/>
      </w:pPr>
      <w:proofErr w:type="gramStart"/>
      <w:r>
        <w:t>implicará</w:t>
      </w:r>
      <w:proofErr w:type="gramEnd"/>
      <w:r>
        <w:t xml:space="preserve"> decadência do direito à contratação, sem prejuízo das sanções previstas no art. 81 da Lei Federal 8.666/93 e art. 7º da Lei Federal 10.520/02,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0F0BCD">
        <w:rPr>
          <w:b/>
          <w:color w:val="auto"/>
          <w:highlight w:val="yellow"/>
        </w:rPr>
        <w:t>03</w:t>
      </w:r>
      <w:r w:rsidR="0023107F" w:rsidRPr="000F0BCD">
        <w:rPr>
          <w:b/>
          <w:color w:val="auto"/>
          <w:highlight w:val="yellow"/>
        </w:rPr>
        <w:t xml:space="preserve"> de </w:t>
      </w:r>
      <w:r w:rsidR="000F0BCD">
        <w:rPr>
          <w:b/>
          <w:color w:val="auto"/>
          <w:highlight w:val="yellow"/>
        </w:rPr>
        <w:t>julho</w:t>
      </w:r>
      <w:r w:rsidR="00E145E8" w:rsidRPr="000F0BCD">
        <w:rPr>
          <w:b/>
          <w:color w:val="auto"/>
          <w:highlight w:val="yellow"/>
        </w:rPr>
        <w:t xml:space="preserve"> de 2023 a </w:t>
      </w:r>
      <w:r w:rsidR="000F0BCD">
        <w:rPr>
          <w:b/>
          <w:color w:val="auto"/>
          <w:highlight w:val="yellow"/>
        </w:rPr>
        <w:t>14</w:t>
      </w:r>
      <w:r w:rsidR="00360CD2" w:rsidRPr="000F0BCD">
        <w:rPr>
          <w:b/>
          <w:color w:val="auto"/>
          <w:highlight w:val="yellow"/>
        </w:rPr>
        <w:t xml:space="preserve"> de ju</w:t>
      </w:r>
      <w:r w:rsidR="000F0BCD">
        <w:rPr>
          <w:b/>
          <w:color w:val="auto"/>
          <w:highlight w:val="yellow"/>
        </w:rPr>
        <w:t>l</w:t>
      </w:r>
      <w:r w:rsidR="00360CD2" w:rsidRPr="000F0BCD">
        <w:rPr>
          <w:b/>
          <w:color w:val="auto"/>
          <w:highlight w:val="yellow"/>
        </w:rPr>
        <w:t>ho</w:t>
      </w:r>
      <w:r w:rsidR="00E145E8" w:rsidRPr="000F0BCD">
        <w:rPr>
          <w:b/>
          <w:color w:val="auto"/>
          <w:highlight w:val="yellow"/>
        </w:rPr>
        <w:t xml:space="preserve"> de 2023</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não-</w:t>
      </w:r>
      <w:r>
        <w:t>perecíveis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 Passo Fundo a responsabilidade por seu pagamento, nem poderá onerar o objeto contratado, de acordo com o artigo 71, § 1º, da Lei Federal 8.666/93.</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RO DE PREÇOS terá validade de 6</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previstas na Lei Federal 10.520/02, Decreto Federal 10.024/19, Decreto</w:t>
      </w:r>
      <w:r w:rsidR="003361AF">
        <w:t xml:space="preserve"> Municipal 2.534/2017 (Pregão)</w:t>
      </w:r>
      <w:r w:rsidRPr="0023107F">
        <w:rPr>
          <w:color w:val="auto"/>
        </w:rPr>
        <w:t xml:space="preserve">, </w:t>
      </w:r>
      <w:r>
        <w:t>Decreto Municipal 2.717/2020 (Pregão Eletrônico) e, subsidiariamente, na Lei Federal 8.666/93,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0F0BCD">
        <w:rPr>
          <w:color w:val="auto"/>
        </w:rPr>
        <w:t>29</w:t>
      </w:r>
      <w:r w:rsidR="0023107F" w:rsidRPr="0023107F">
        <w:rPr>
          <w:color w:val="auto"/>
        </w:rPr>
        <w:t xml:space="preserve"> de </w:t>
      </w:r>
      <w:r w:rsidR="000F0BCD">
        <w:rPr>
          <w:color w:val="auto"/>
        </w:rPr>
        <w:t>julho</w:t>
      </w:r>
      <w:r w:rsidR="00EB454B">
        <w:rPr>
          <w:color w:val="auto"/>
        </w:rPr>
        <w:t xml:space="preserve"> de 2023</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BD4721" w:rsidRDefault="00703022" w:rsidP="0004359F">
      <w:pPr>
        <w:spacing w:line="265" w:lineRule="auto"/>
        <w:ind w:right="1"/>
        <w:rPr>
          <w:b/>
          <w:color w:val="auto"/>
        </w:rPr>
      </w:pPr>
      <w:r w:rsidRPr="00BD4721">
        <w:rPr>
          <w:b/>
          <w:color w:val="auto"/>
        </w:rPr>
        <w:t>DELVIO JUNG</w:t>
      </w:r>
      <w:r w:rsidR="0004359F" w:rsidRPr="00BD4721">
        <w:rPr>
          <w:b/>
          <w:color w:val="auto"/>
        </w:rPr>
        <w:tab/>
      </w:r>
      <w:r w:rsidR="0004359F" w:rsidRPr="00BD4721">
        <w:rPr>
          <w:b/>
          <w:color w:val="auto"/>
        </w:rPr>
        <w:tab/>
      </w:r>
      <w:r w:rsidR="0004359F" w:rsidRPr="00BD4721">
        <w:rPr>
          <w:b/>
          <w:color w:val="auto"/>
        </w:rPr>
        <w:tab/>
      </w:r>
      <w:r w:rsidRPr="00BD4721">
        <w:rPr>
          <w:b/>
          <w:color w:val="auto"/>
        </w:rPr>
        <w:tab/>
      </w:r>
      <w:r w:rsidR="0004359F" w:rsidRPr="00BD4721">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FD1623">
        <w:rPr>
          <w:b/>
          <w:bCs/>
        </w:rPr>
        <w:t>21</w:t>
      </w:r>
      <w:r w:rsidR="005C6527">
        <w:rPr>
          <w:b/>
          <w:bCs/>
        </w:rPr>
        <w:t>/2023</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BD4721" w:rsidP="00BD4721">
      <w:pPr>
        <w:pStyle w:val="PargrafodaLista"/>
        <w:numPr>
          <w:ilvl w:val="1"/>
          <w:numId w:val="17"/>
        </w:numPr>
        <w:spacing w:after="0" w:line="240" w:lineRule="auto"/>
      </w:pPr>
      <w:r w:rsidRPr="005C6527">
        <w:t>Aquisição de material de consumo para o</w:t>
      </w:r>
      <w:r w:rsidR="00FD1623">
        <w:t xml:space="preserve"> Departamento Municipal de Ed</w:t>
      </w:r>
      <w:bookmarkStart w:id="0" w:name="_GoBack"/>
      <w:bookmarkEnd w:id="0"/>
      <w:r w:rsidR="00FD1623">
        <w:t>ucação e Desporto</w:t>
      </w:r>
      <w:r w:rsidRPr="005C6527">
        <w:t>,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Pr="00024E0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BD4721" w:rsidRPr="00024E01" w:rsidRDefault="00BD4721" w:rsidP="00BD4721">
      <w:pPr>
        <w:overflowPunct w:val="0"/>
        <w:autoSpaceDE w:val="0"/>
        <w:autoSpaceDN w:val="0"/>
        <w:adjustRightInd w:val="0"/>
        <w:spacing w:after="0" w:line="240" w:lineRule="auto"/>
        <w:textAlignment w:val="baseline"/>
      </w:pPr>
    </w:p>
    <w:tbl>
      <w:tblPr>
        <w:tblW w:w="10035" w:type="dxa"/>
        <w:tblInd w:w="-756" w:type="dxa"/>
        <w:tblLayout w:type="fixed"/>
        <w:tblCellMar>
          <w:left w:w="0" w:type="dxa"/>
          <w:right w:w="0" w:type="dxa"/>
        </w:tblCellMar>
        <w:tblLook w:val="0000" w:firstRow="0" w:lastRow="0" w:firstColumn="0" w:lastColumn="0" w:noHBand="0" w:noVBand="0"/>
      </w:tblPr>
      <w:tblGrid>
        <w:gridCol w:w="855"/>
        <w:gridCol w:w="855"/>
        <w:gridCol w:w="2707"/>
        <w:gridCol w:w="597"/>
        <w:gridCol w:w="1134"/>
        <w:gridCol w:w="1172"/>
        <w:gridCol w:w="1245"/>
        <w:gridCol w:w="1470"/>
      </w:tblGrid>
      <w:tr w:rsidR="00F77435" w:rsidRPr="00F77435" w:rsidTr="00F77435">
        <w:tc>
          <w:tcPr>
            <w:tcW w:w="855" w:type="dxa"/>
            <w:tcBorders>
              <w:top w:val="single" w:sz="4" w:space="0" w:color="000000"/>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LOTE</w:t>
            </w:r>
          </w:p>
        </w:tc>
        <w:tc>
          <w:tcPr>
            <w:tcW w:w="855"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0"/>
                <w:lang w:eastAsia="zh-CN"/>
              </w:rPr>
            </w:pPr>
            <w:r w:rsidRPr="00F77435">
              <w:rPr>
                <w:rFonts w:ascii="Times New Roman" w:eastAsia="Times New Roman" w:hAnsi="Liberation Serif" w:cs="Times New Roman"/>
                <w:color w:val="auto"/>
                <w:lang w:eastAsia="zh-CN"/>
              </w:rPr>
              <w:t>ITEM</w:t>
            </w:r>
          </w:p>
        </w:tc>
        <w:tc>
          <w:tcPr>
            <w:tcW w:w="2707"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DESCRI</w:t>
            </w:r>
            <w:r w:rsidRPr="00F77435">
              <w:rPr>
                <w:rFonts w:ascii="Times New Roman" w:eastAsia="Times New Roman" w:hAnsi="Liberation Serif" w:cs="Times New Roman"/>
                <w:color w:val="auto"/>
                <w:lang w:eastAsia="zh-CN"/>
              </w:rPr>
              <w:t>ÇÃ</w:t>
            </w:r>
            <w:r w:rsidRPr="00F77435">
              <w:rPr>
                <w:rFonts w:ascii="Times New Roman" w:eastAsia="Times New Roman" w:hAnsi="Liberation Serif" w:cs="Times New Roman"/>
                <w:color w:val="auto"/>
                <w:lang w:eastAsia="zh-CN"/>
              </w:rPr>
              <w:t>O</w:t>
            </w:r>
          </w:p>
        </w:tc>
        <w:tc>
          <w:tcPr>
            <w:tcW w:w="597"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UNID</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QUANT M</w:t>
            </w:r>
            <w:r w:rsidRPr="00F77435">
              <w:rPr>
                <w:rFonts w:ascii="Times New Roman" w:eastAsia="Times New Roman" w:hAnsi="Liberation Serif" w:cs="Times New Roman"/>
                <w:color w:val="auto"/>
                <w:lang w:eastAsia="zh-CN"/>
              </w:rPr>
              <w:t>Í</w:t>
            </w:r>
            <w:r w:rsidRPr="00F77435">
              <w:rPr>
                <w:rFonts w:ascii="Times New Roman" w:eastAsia="Times New Roman" w:hAnsi="Liberation Serif" w:cs="Times New Roman"/>
                <w:color w:val="auto"/>
                <w:lang w:eastAsia="zh-CN"/>
              </w:rPr>
              <w:t>NIMA</w:t>
            </w:r>
          </w:p>
        </w:tc>
        <w:tc>
          <w:tcPr>
            <w:tcW w:w="1172"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QUANT. M</w:t>
            </w:r>
            <w:r w:rsidRPr="00F77435">
              <w:rPr>
                <w:rFonts w:ascii="Times New Roman" w:eastAsia="Times New Roman" w:hAnsi="Liberation Serif" w:cs="Times New Roman"/>
                <w:color w:val="auto"/>
                <w:lang w:eastAsia="zh-CN"/>
              </w:rPr>
              <w:t>Á</w:t>
            </w:r>
            <w:r w:rsidRPr="00F77435">
              <w:rPr>
                <w:rFonts w:ascii="Times New Roman" w:eastAsia="Times New Roman" w:hAnsi="Liberation Serif" w:cs="Times New Roman"/>
                <w:color w:val="auto"/>
                <w:lang w:eastAsia="zh-CN"/>
              </w:rPr>
              <w:t>XIMA</w:t>
            </w:r>
          </w:p>
        </w:tc>
        <w:tc>
          <w:tcPr>
            <w:tcW w:w="1245"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VALOR UNIT</w:t>
            </w:r>
            <w:r w:rsidRPr="00F77435">
              <w:rPr>
                <w:rFonts w:ascii="Times New Roman" w:eastAsia="Times New Roman" w:hAnsi="Liberation Serif" w:cs="Times New Roman"/>
                <w:color w:val="auto"/>
                <w:lang w:eastAsia="zh-CN"/>
              </w:rPr>
              <w:t>Á</w:t>
            </w:r>
            <w:r w:rsidRPr="00F77435">
              <w:rPr>
                <w:rFonts w:ascii="Times New Roman" w:eastAsia="Times New Roman" w:hAnsi="Liberation Serif" w:cs="Times New Roman"/>
                <w:color w:val="auto"/>
                <w:lang w:eastAsia="zh-CN"/>
              </w:rPr>
              <w:t>RIO</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VALOR QUANT. MAXIMA</w:t>
            </w:r>
          </w:p>
        </w:tc>
      </w:tr>
      <w:tr w:rsidR="00F77435" w:rsidRPr="00F77435" w:rsidTr="00F77435">
        <w:tc>
          <w:tcPr>
            <w:tcW w:w="855" w:type="dxa"/>
            <w:tcBorders>
              <w:top w:val="single" w:sz="4" w:space="0" w:color="000000"/>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01</w:t>
            </w:r>
          </w:p>
        </w:tc>
        <w:tc>
          <w:tcPr>
            <w:tcW w:w="855"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p>
        </w:tc>
        <w:tc>
          <w:tcPr>
            <w:tcW w:w="2707"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A</w:t>
            </w:r>
            <w:r w:rsidRPr="00F77435">
              <w:rPr>
                <w:rFonts w:ascii="Times New Roman" w:eastAsia="Times New Roman" w:hAnsi="Liberation Serif" w:cs="Times New Roman"/>
                <w:color w:val="auto"/>
                <w:lang w:eastAsia="zh-CN"/>
              </w:rPr>
              <w:t>ÇÚ</w:t>
            </w:r>
            <w:r w:rsidRPr="00F77435">
              <w:rPr>
                <w:rFonts w:ascii="Times New Roman" w:eastAsia="Times New Roman" w:hAnsi="Liberation Serif" w:cs="Times New Roman"/>
                <w:color w:val="auto"/>
                <w:lang w:eastAsia="zh-CN"/>
              </w:rPr>
              <w:t>CAR, CRISTAL. Produto isento de fermenta</w:t>
            </w:r>
            <w:r w:rsidRPr="00F77435">
              <w:rPr>
                <w:rFonts w:ascii="Times New Roman" w:eastAsia="Times New Roman" w:hAnsi="Liberation Serif" w:cs="Times New Roman"/>
                <w:color w:val="auto"/>
                <w:lang w:eastAsia="zh-CN"/>
              </w:rPr>
              <w:t>çõ</w:t>
            </w:r>
            <w:r w:rsidRPr="00F77435">
              <w:rPr>
                <w:rFonts w:ascii="Times New Roman" w:eastAsia="Times New Roman" w:hAnsi="Liberation Serif" w:cs="Times New Roman"/>
                <w:color w:val="auto"/>
                <w:lang w:eastAsia="zh-CN"/>
              </w:rPr>
              <w:t>es, tendo aspecto pr</w:t>
            </w:r>
            <w:r w:rsidRPr="00F77435">
              <w:rPr>
                <w:rFonts w:ascii="Times New Roman" w:eastAsia="Times New Roman" w:hAnsi="Liberation Serif" w:cs="Times New Roman"/>
                <w:color w:val="auto"/>
                <w:lang w:eastAsia="zh-CN"/>
              </w:rPr>
              <w:t>ó</w:t>
            </w:r>
            <w:r w:rsidRPr="00F77435">
              <w:rPr>
                <w:rFonts w:ascii="Times New Roman" w:eastAsia="Times New Roman" w:hAnsi="Liberation Serif" w:cs="Times New Roman"/>
                <w:color w:val="auto"/>
                <w:lang w:eastAsia="zh-CN"/>
              </w:rPr>
              <w:t>prio do tipo do a</w:t>
            </w:r>
            <w:r w:rsidRPr="00F77435">
              <w:rPr>
                <w:rFonts w:ascii="Times New Roman" w:eastAsia="Times New Roman" w:hAnsi="Liberation Serif" w:cs="Times New Roman"/>
                <w:color w:val="auto"/>
                <w:lang w:eastAsia="zh-CN"/>
              </w:rPr>
              <w:t>çú</w:t>
            </w:r>
            <w:r w:rsidRPr="00F77435">
              <w:rPr>
                <w:rFonts w:ascii="Times New Roman" w:eastAsia="Times New Roman" w:hAnsi="Liberation Serif" w:cs="Times New Roman"/>
                <w:color w:val="auto"/>
                <w:lang w:eastAsia="zh-CN"/>
              </w:rPr>
              <w:t>car, cor pr</w:t>
            </w:r>
            <w:r w:rsidRPr="00F77435">
              <w:rPr>
                <w:rFonts w:ascii="Times New Roman" w:eastAsia="Times New Roman" w:hAnsi="Liberation Serif" w:cs="Times New Roman"/>
                <w:color w:val="auto"/>
                <w:lang w:eastAsia="zh-CN"/>
              </w:rPr>
              <w:t>ó</w:t>
            </w:r>
            <w:r w:rsidRPr="00F77435">
              <w:rPr>
                <w:rFonts w:ascii="Times New Roman" w:eastAsia="Times New Roman" w:hAnsi="Liberation Serif" w:cs="Times New Roman"/>
                <w:color w:val="auto"/>
                <w:lang w:eastAsia="zh-CN"/>
              </w:rPr>
              <w:t>pria, cheiro pr</w:t>
            </w:r>
            <w:r w:rsidRPr="00F77435">
              <w:rPr>
                <w:rFonts w:ascii="Times New Roman" w:eastAsia="Times New Roman" w:hAnsi="Liberation Serif" w:cs="Times New Roman"/>
                <w:color w:val="auto"/>
                <w:lang w:eastAsia="zh-CN"/>
              </w:rPr>
              <w:t>ó</w:t>
            </w:r>
            <w:r w:rsidRPr="00F77435">
              <w:rPr>
                <w:rFonts w:ascii="Times New Roman" w:eastAsia="Times New Roman" w:hAnsi="Liberation Serif" w:cs="Times New Roman"/>
                <w:color w:val="auto"/>
                <w:lang w:eastAsia="zh-CN"/>
              </w:rPr>
              <w:t xml:space="preserve">prio e sabor doce. EMBALAGEM DE 5 KG </w:t>
            </w:r>
          </w:p>
        </w:tc>
        <w:tc>
          <w:tcPr>
            <w:tcW w:w="597"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 xml:space="preserve">PCT </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 xml:space="preserve"> </w:t>
            </w:r>
            <w:r>
              <w:rPr>
                <w:rFonts w:ascii="Times New Roman" w:eastAsia="Times New Roman" w:hAnsi="Liberation Serif" w:cs="Times New Roman"/>
                <w:color w:val="auto"/>
                <w:lang w:eastAsia="zh-CN"/>
              </w:rPr>
              <w:t>01</w:t>
            </w:r>
          </w:p>
        </w:tc>
        <w:tc>
          <w:tcPr>
            <w:tcW w:w="1172"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 xml:space="preserve">55 </w:t>
            </w:r>
          </w:p>
        </w:tc>
        <w:tc>
          <w:tcPr>
            <w:tcW w:w="1245" w:type="dxa"/>
            <w:tcBorders>
              <w:top w:val="single" w:sz="4" w:space="0" w:color="000000"/>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23,60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57"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1.298,00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02</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Amido de milho isento de res</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 xml:space="preserve">duos ou impurezas, bolor ou cheiro </w:t>
            </w:r>
            <w:proofErr w:type="spellStart"/>
            <w:r w:rsidRPr="00F77435">
              <w:rPr>
                <w:rFonts w:ascii="Times New Roman" w:eastAsia="Times New Roman" w:hAnsi="Liberation Serif" w:cs="Times New Roman"/>
                <w:color w:val="auto"/>
                <w:sz w:val="20"/>
                <w:szCs w:val="24"/>
                <w:lang w:eastAsia="zh-CN"/>
              </w:rPr>
              <w:t>nao</w:t>
            </w:r>
            <w:proofErr w:type="spellEnd"/>
            <w:r w:rsidRPr="00F77435">
              <w:rPr>
                <w:rFonts w:ascii="Times New Roman" w:eastAsia="Times New Roman" w:hAnsi="Liberation Serif" w:cs="Times New Roman"/>
                <w:color w:val="auto"/>
                <w:sz w:val="20"/>
                <w:szCs w:val="24"/>
                <w:lang w:eastAsia="zh-CN"/>
              </w:rPr>
              <w:t xml:space="preserve"> caracter</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stico. Embalagem deve estar intacta, vedada com 500g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30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6,56</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196,80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03</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Arroz Tipo 1 polido, de boa qualidade, apresentando gr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os uniformes, percentuais de impureza abaixo de 5% (isento de mofo, gr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 xml:space="preserve">os </w:t>
            </w:r>
            <w:proofErr w:type="spellStart"/>
            <w:r w:rsidRPr="00F77435">
              <w:rPr>
                <w:rFonts w:ascii="Times New Roman" w:eastAsia="Times New Roman" w:hAnsi="Liberation Serif" w:cs="Times New Roman"/>
                <w:color w:val="auto"/>
                <w:sz w:val="20"/>
                <w:szCs w:val="24"/>
                <w:lang w:eastAsia="zh-CN"/>
              </w:rPr>
              <w:t>quqimados</w:t>
            </w:r>
            <w:proofErr w:type="spellEnd"/>
            <w:r w:rsidRPr="00F77435">
              <w:rPr>
                <w:rFonts w:ascii="Times New Roman" w:eastAsia="Times New Roman" w:hAnsi="Liberation Serif" w:cs="Times New Roman"/>
                <w:color w:val="auto"/>
                <w:sz w:val="20"/>
                <w:szCs w:val="24"/>
                <w:lang w:eastAsia="zh-CN"/>
              </w:rPr>
              <w:t>, pedras, cascas e carunchos), cheiro caracter</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 xml:space="preserve">stico. </w:t>
            </w:r>
            <w:proofErr w:type="gramStart"/>
            <w:r w:rsidRPr="00F77435">
              <w:rPr>
                <w:rFonts w:ascii="Times New Roman" w:eastAsia="Times New Roman" w:hAnsi="Liberation Serif" w:cs="Times New Roman"/>
                <w:color w:val="auto"/>
                <w:sz w:val="20"/>
                <w:szCs w:val="24"/>
                <w:lang w:eastAsia="zh-CN"/>
              </w:rPr>
              <w:t>embalagem</w:t>
            </w:r>
            <w:proofErr w:type="gramEnd"/>
            <w:r w:rsidRPr="00F77435">
              <w:rPr>
                <w:rFonts w:ascii="Times New Roman" w:eastAsia="Times New Roman" w:hAnsi="Liberation Serif" w:cs="Times New Roman"/>
                <w:color w:val="auto"/>
                <w:sz w:val="20"/>
                <w:szCs w:val="24"/>
                <w:lang w:eastAsia="zh-CN"/>
              </w:rPr>
              <w:t xml:space="preserve"> de 2KG.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9,94</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3.976,00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04</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CACAU EM P</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 xml:space="preserve"> 100%, sem adi</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de a</w:t>
            </w:r>
            <w:r w:rsidRPr="00F77435">
              <w:rPr>
                <w:rFonts w:ascii="Times New Roman" w:eastAsia="Times New Roman" w:hAnsi="Liberation Serif" w:cs="Times New Roman"/>
                <w:color w:val="auto"/>
                <w:sz w:val="20"/>
                <w:szCs w:val="24"/>
                <w:lang w:eastAsia="zh-CN"/>
              </w:rPr>
              <w:t>çú</w:t>
            </w:r>
            <w:r w:rsidRPr="00F77435">
              <w:rPr>
                <w:rFonts w:ascii="Times New Roman" w:eastAsia="Times New Roman" w:hAnsi="Liberation Serif" w:cs="Times New Roman"/>
                <w:color w:val="auto"/>
                <w:sz w:val="20"/>
                <w:szCs w:val="24"/>
                <w:lang w:eastAsia="zh-CN"/>
              </w:rPr>
              <w:t>car, EMBALAGEM DE 200GR</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13,38</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267,60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05</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CAF</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 xml:space="preserve"> SOL</w:t>
            </w:r>
            <w:r w:rsidRPr="00F77435">
              <w:rPr>
                <w:rFonts w:ascii="Times New Roman" w:eastAsia="Times New Roman" w:hAnsi="Liberation Serif" w:cs="Times New Roman"/>
                <w:color w:val="auto"/>
                <w:sz w:val="20"/>
                <w:szCs w:val="24"/>
                <w:lang w:eastAsia="zh-CN"/>
              </w:rPr>
              <w:t>Ú</w:t>
            </w:r>
            <w:r w:rsidRPr="00F77435">
              <w:rPr>
                <w:rFonts w:ascii="Times New Roman" w:eastAsia="Times New Roman" w:hAnsi="Liberation Serif" w:cs="Times New Roman"/>
                <w:color w:val="auto"/>
                <w:sz w:val="20"/>
                <w:szCs w:val="24"/>
                <w:lang w:eastAsia="zh-CN"/>
              </w:rPr>
              <w:t>VEL, EMBALAGEM SACHE DE 40G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195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5,09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992,55</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06</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CH</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 xml:space="preserve"> DE ENDRO, embalagem pl</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stica at</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xica. Livre de umidade e bolores. Aroma caracter</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stico. Cada embalagem dever</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 xml:space="preserve"> conter 10g do produto</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60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3,66</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219,60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07</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CH</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 xml:space="preserve"> DE CAMOMILA. Caixa contendo 10 saches e informa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 xml:space="preserve">o </w:t>
            </w:r>
            <w:proofErr w:type="spellStart"/>
            <w:r w:rsidRPr="00F77435">
              <w:rPr>
                <w:rFonts w:ascii="Times New Roman" w:eastAsia="Times New Roman" w:hAnsi="Liberation Serif" w:cs="Times New Roman"/>
                <w:color w:val="auto"/>
                <w:sz w:val="20"/>
                <w:szCs w:val="24"/>
                <w:lang w:eastAsia="zh-CN"/>
              </w:rPr>
              <w:t>nutricional.Peso</w:t>
            </w:r>
            <w:proofErr w:type="spellEnd"/>
            <w:r w:rsidRPr="00F77435">
              <w:rPr>
                <w:rFonts w:ascii="Times New Roman" w:eastAsia="Times New Roman" w:hAnsi="Liberation Serif" w:cs="Times New Roman"/>
                <w:color w:val="auto"/>
                <w:sz w:val="20"/>
                <w:szCs w:val="24"/>
                <w:lang w:eastAsia="zh-CN"/>
              </w:rPr>
              <w:t xml:space="preserve"> </w:t>
            </w:r>
            <w:proofErr w:type="spellStart"/>
            <w:r w:rsidRPr="00F77435">
              <w:rPr>
                <w:rFonts w:ascii="Times New Roman" w:eastAsia="Times New Roman" w:hAnsi="Liberation Serif" w:cs="Times New Roman"/>
                <w:color w:val="auto"/>
                <w:sz w:val="20"/>
                <w:szCs w:val="24"/>
                <w:lang w:eastAsia="zh-CN"/>
              </w:rPr>
              <w:t>minimo</w:t>
            </w:r>
            <w:proofErr w:type="spellEnd"/>
            <w:r w:rsidRPr="00F77435">
              <w:rPr>
                <w:rFonts w:ascii="Times New Roman" w:eastAsia="Times New Roman" w:hAnsi="Liberation Serif" w:cs="Times New Roman"/>
                <w:color w:val="auto"/>
                <w:sz w:val="20"/>
                <w:szCs w:val="24"/>
                <w:lang w:eastAsia="zh-CN"/>
              </w:rPr>
              <w:t xml:space="preserve"> 10g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65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5,25</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341,25</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08</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CH</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 xml:space="preserve"> DE ERVA DOCE. Embalagem contendo 10 saches e informa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nutricional, peso m</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nimo 15g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5,88</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235,20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09</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FARINHA DE AVEIA. Integral, de boa qualidade. Livre de sujidades, com r</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tulo, validade e informa</w:t>
            </w:r>
            <w:r w:rsidRPr="00F77435">
              <w:rPr>
                <w:rFonts w:ascii="Times New Roman" w:eastAsia="Times New Roman" w:hAnsi="Liberation Serif" w:cs="Times New Roman"/>
                <w:color w:val="auto"/>
                <w:sz w:val="20"/>
                <w:szCs w:val="24"/>
                <w:lang w:eastAsia="zh-CN"/>
              </w:rPr>
              <w:t>çõ</w:t>
            </w:r>
            <w:r w:rsidRPr="00F77435">
              <w:rPr>
                <w:rFonts w:ascii="Times New Roman" w:eastAsia="Times New Roman" w:hAnsi="Liberation Serif" w:cs="Times New Roman"/>
                <w:color w:val="auto"/>
                <w:sz w:val="20"/>
                <w:szCs w:val="24"/>
                <w:lang w:eastAsia="zh-CN"/>
              </w:rPr>
              <w:t>es nutricionais. Produto isento de res</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duos, impurezas, bolor e odor. EMBALAGEM DE 170g.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450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5,89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2.650,50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10</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FARINHA DE MILHO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 xml:space="preserve">DIA, ENRIQUECIDA C/ FERRO E </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CIDO F</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LICO. Produto isento de res</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duos, impurezas, bolor e odor n</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caracter</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stico. EMBALAGEM DE 1 KG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108</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5,43</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586,44</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11</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 xml:space="preserve">FARINHA DE TRIGO ESPECIAL TIPO 1, ENRIQUECIDA C/ FERRO E </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CIDO F</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LICO. Produto isento de res</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duos, impurezas, bolor e odor n</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caracter</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stico. EMBALAGEM DE 5 KG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21,70</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976,50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12</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FEIJ</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PRETO DE BOA QUALIDADE, apresentando gr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os uniformes, percentuais de impureza abaixo de 5% (gr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os queimados, pedras, cascas e carunchos), cheiro caracter</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stico. Embalagem de 1Kg.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375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9,03</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3.386,25</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13</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FERMENTO EM P</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 xml:space="preserve"> QUIMICO: INGREDIENTES: amido de milho ou f</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 xml:space="preserve">cula de mandioca, fosfato </w:t>
            </w:r>
            <w:proofErr w:type="spellStart"/>
            <w:r w:rsidRPr="00F77435">
              <w:rPr>
                <w:rFonts w:ascii="Times New Roman" w:eastAsia="Times New Roman" w:hAnsi="Liberation Serif" w:cs="Times New Roman"/>
                <w:color w:val="auto"/>
                <w:sz w:val="20"/>
                <w:szCs w:val="24"/>
                <w:lang w:eastAsia="zh-CN"/>
              </w:rPr>
              <w:t>monoc</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lcio</w:t>
            </w:r>
            <w:proofErr w:type="spellEnd"/>
            <w:r w:rsidRPr="00F77435">
              <w:rPr>
                <w:rFonts w:ascii="Times New Roman" w:eastAsia="Times New Roman" w:hAnsi="Liberation Serif" w:cs="Times New Roman"/>
                <w:color w:val="auto"/>
                <w:sz w:val="20"/>
                <w:szCs w:val="24"/>
                <w:lang w:eastAsia="zh-CN"/>
              </w:rPr>
              <w:t>, bicarbonato de s</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dio, carbonato e c</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lcio, embalagem de 250 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115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10,75</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1.236,25</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14</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LEITE EM P</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 xml:space="preserve"> INTEGRAL que cont</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m: leite em p</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 xml:space="preserve"> fluido integral e emulsificante de lecitina de soja, EMBALAGEM DE 400 GRAMAS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17,29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1.729,00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15</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LENTILHA TIPO 1, DE BOA QUALIDADE, apresentando gr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os uniformes, percentuais de impureza abaixo de 5% (gr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os queimados, pedras, cascas e carunchos), cheiro caracter</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stico. EMBALAGEM 400 GRAMAS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90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7,58</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682,20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16</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MACARR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COM OVOS, TIPO CABELO DE ANJO, que cont</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m: s</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 xml:space="preserve">mola de trigo enriquecida com ferro e </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cido f</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lico, EMBALAGEM DE 500 GRAMAS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12</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8,03</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96,36</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17</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MACARR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COM OVOS, TIPO ESPAGUETE, que cont</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m: s</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 xml:space="preserve">mola de trigo enriquecida com ferro e </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cido f</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lico, EMBALAGEM DE 500 GRAMAS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5,48</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54,80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18</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MACARR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COM OVOS, TIPO GRAVATINHA, que cont</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m: s</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 xml:space="preserve">mola de trigo enriquecida com ferro e </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cido f</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lico, EMBALAGEM DE 500 GRAMAS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7,03</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316,35</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19</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MACARR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COM OVOS, TIPO PARAFUSO, que cont</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m: s</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 xml:space="preserve">mola de trigo enriquecida com ferro e </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cido f</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lico, EMBALAGEM DE 500 GRAMAS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5,68</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227,20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20</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MACARR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COM OVOS, TIPO RIGATONI, que cont</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m: s</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 xml:space="preserve">mola de trigo enriquecida com ferro e </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cido f</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lico, EMBALAGEM DE 500g.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180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6,45</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1.161,00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21</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LEO VEGETAL, REFINADO, EMBALAGEM 900 ML</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8,24</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3.296,00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22</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OR</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GANO. Cada embalagem deve conter 100g do produto</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35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11,59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405,65</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23</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POLVILHO AZEDO DE MANDIOCA, TIPO 1, EMBALAGEM DE 500 GRAMAS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720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8,33</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5.997,60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24</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SAL IODADO, MO</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DO, EMBALAGEM DE 1 KG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85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2,26</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192,10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25</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VINAGRE DE MA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 EMBALAGEM DE 750 ML</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4,07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407,00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26</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Abacaxi, de boa qualidade, tamanho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 Grau de matura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intermedi</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rio, de 1</w:t>
            </w:r>
            <w:r w:rsidRPr="00F77435">
              <w:rPr>
                <w:rFonts w:ascii="Times New Roman" w:eastAsia="Times New Roman" w:hAnsi="Liberation Serif" w:cs="Times New Roman"/>
                <w:color w:val="auto"/>
                <w:sz w:val="20"/>
                <w:szCs w:val="24"/>
                <w:lang w:eastAsia="zh-CN"/>
              </w:rPr>
              <w:t>º</w:t>
            </w:r>
            <w:r w:rsidRPr="00F77435">
              <w:rPr>
                <w:rFonts w:ascii="Times New Roman" w:eastAsia="Times New Roman" w:hAnsi="Liberation Serif" w:cs="Times New Roman"/>
                <w:color w:val="auto"/>
                <w:sz w:val="20"/>
                <w:szCs w:val="24"/>
                <w:lang w:eastAsia="zh-CN"/>
              </w:rPr>
              <w:t xml:space="preserve"> qualidade, com casca s</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 xml:space="preserve"> e sem rupturas.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550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7,59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4.174,50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27</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 xml:space="preserve">ABOBRINHA de tronco comprida, tipo casca verde clara, </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ntegras, sem les</w:t>
            </w:r>
            <w:r w:rsidRPr="00F77435">
              <w:rPr>
                <w:rFonts w:ascii="Times New Roman" w:eastAsia="Times New Roman" w:hAnsi="Liberation Serif" w:cs="Times New Roman"/>
                <w:color w:val="auto"/>
                <w:sz w:val="20"/>
                <w:szCs w:val="24"/>
                <w:lang w:eastAsia="zh-CN"/>
              </w:rPr>
              <w:t>õ</w:t>
            </w:r>
            <w:r w:rsidRPr="00F77435">
              <w:rPr>
                <w:rFonts w:ascii="Times New Roman" w:eastAsia="Times New Roman" w:hAnsi="Liberation Serif" w:cs="Times New Roman"/>
                <w:color w:val="auto"/>
                <w:sz w:val="20"/>
                <w:szCs w:val="24"/>
                <w:lang w:eastAsia="zh-CN"/>
              </w:rPr>
              <w:t>es, livre de sujidades.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48</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7,30</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350,40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28</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ALIMENTO com prote</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na isolada de soja para dietas com restri</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 xml:space="preserve">o de lactose. </w:t>
            </w:r>
            <w:proofErr w:type="gramStart"/>
            <w:r w:rsidRPr="00F77435">
              <w:rPr>
                <w:rFonts w:ascii="Times New Roman" w:eastAsia="Times New Roman" w:hAnsi="Liberation Serif" w:cs="Times New Roman"/>
                <w:color w:val="auto"/>
                <w:sz w:val="20"/>
                <w:szCs w:val="24"/>
                <w:lang w:eastAsia="zh-CN"/>
              </w:rPr>
              <w:t>em</w:t>
            </w:r>
            <w:proofErr w:type="gramEnd"/>
            <w:r w:rsidRPr="00F77435">
              <w:rPr>
                <w:rFonts w:ascii="Times New Roman" w:eastAsia="Times New Roman" w:hAnsi="Liberation Serif" w:cs="Times New Roman"/>
                <w:color w:val="auto"/>
                <w:sz w:val="20"/>
                <w:szCs w:val="24"/>
                <w:lang w:eastAsia="zh-CN"/>
              </w:rPr>
              <w:t xml:space="preserve"> p</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 xml:space="preserve">, original, sem lactose. </w:t>
            </w:r>
            <w:proofErr w:type="gramStart"/>
            <w:r w:rsidRPr="00F77435">
              <w:rPr>
                <w:rFonts w:ascii="Times New Roman" w:eastAsia="Times New Roman" w:hAnsi="Liberation Serif" w:cs="Times New Roman"/>
                <w:color w:val="auto"/>
                <w:sz w:val="20"/>
                <w:szCs w:val="24"/>
                <w:lang w:eastAsia="zh-CN"/>
              </w:rPr>
              <w:t>embalagem</w:t>
            </w:r>
            <w:proofErr w:type="gramEnd"/>
            <w:r w:rsidRPr="00F77435">
              <w:rPr>
                <w:rFonts w:ascii="Times New Roman" w:eastAsia="Times New Roman" w:hAnsi="Liberation Serif" w:cs="Times New Roman"/>
                <w:color w:val="auto"/>
                <w:sz w:val="20"/>
                <w:szCs w:val="24"/>
                <w:lang w:eastAsia="zh-CN"/>
              </w:rPr>
              <w:t xml:space="preserve"> lata 300g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24</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29,29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702,96</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29</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Alface (ma</w:t>
            </w:r>
            <w:r w:rsidRPr="00F77435">
              <w:rPr>
                <w:rFonts w:ascii="Times New Roman" w:eastAsia="Times New Roman" w:hAnsi="Liberation Serif" w:cs="Times New Roman"/>
                <w:color w:val="auto"/>
                <w:sz w:val="20"/>
                <w:szCs w:val="24"/>
                <w:lang w:eastAsia="zh-CN"/>
              </w:rPr>
              <w:t>ç</w:t>
            </w:r>
            <w:r w:rsidRPr="00F77435">
              <w:rPr>
                <w:rFonts w:ascii="Times New Roman" w:eastAsia="Times New Roman" w:hAnsi="Liberation Serif" w:cs="Times New Roman"/>
                <w:color w:val="auto"/>
                <w:sz w:val="20"/>
                <w:szCs w:val="24"/>
                <w:lang w:eastAsia="zh-CN"/>
              </w:rPr>
              <w:t xml:space="preserve">o) lisa ou crespa, folhas </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ntegras, livres de fungos, de boa qualidade, transportadas em sacos pl</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 xml:space="preserve">sticos transparentes de primeiro uso. </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150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3,85</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577,50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30</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ALHO de boa qualidade</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31,27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312,70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31</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BANANA CATURRA de boa qualidade, grau de matura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 xml:space="preserve">o </w:t>
            </w:r>
            <w:proofErr w:type="spellStart"/>
            <w:r w:rsidRPr="00F77435">
              <w:rPr>
                <w:rFonts w:ascii="Times New Roman" w:eastAsia="Times New Roman" w:hAnsi="Liberation Serif" w:cs="Times New Roman"/>
                <w:color w:val="auto"/>
                <w:sz w:val="20"/>
                <w:szCs w:val="24"/>
                <w:lang w:eastAsia="zh-CN"/>
              </w:rPr>
              <w:t>intermdedi</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rio</w:t>
            </w:r>
            <w:proofErr w:type="spellEnd"/>
            <w:r w:rsidRPr="00F77435">
              <w:rPr>
                <w:rFonts w:ascii="Times New Roman" w:eastAsia="Times New Roman" w:hAnsi="Liberation Serif" w:cs="Times New Roman"/>
                <w:color w:val="auto"/>
                <w:sz w:val="20"/>
                <w:szCs w:val="24"/>
                <w:lang w:eastAsia="zh-CN"/>
              </w:rPr>
              <w:t>, tamanho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2.000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4,82</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9.640,00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32</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 xml:space="preserve">Batata doce nova, de boa qualidade, </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ntegras, n</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rajadas internamente, livres de sujidades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6,50</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1.300,00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33</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BATATA INGLESA DE BOA QUALIDADE, TAMANHO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350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8,21</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2.873,50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34</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 xml:space="preserve">Beterraba nova de boa </w:t>
            </w:r>
            <w:proofErr w:type="spellStart"/>
            <w:proofErr w:type="gramStart"/>
            <w:r w:rsidRPr="00F77435">
              <w:rPr>
                <w:rFonts w:ascii="Times New Roman" w:eastAsia="Times New Roman" w:hAnsi="Liberation Serif" w:cs="Times New Roman"/>
                <w:color w:val="auto"/>
                <w:sz w:val="20"/>
                <w:szCs w:val="24"/>
                <w:lang w:eastAsia="zh-CN"/>
              </w:rPr>
              <w:t>qualidade,tamanho</w:t>
            </w:r>
            <w:proofErr w:type="spellEnd"/>
            <w:proofErr w:type="gramEnd"/>
            <w:r w:rsidRPr="00F77435">
              <w:rPr>
                <w:rFonts w:ascii="Times New Roman" w:eastAsia="Times New Roman" w:hAnsi="Liberation Serif" w:cs="Times New Roman"/>
                <w:color w:val="auto"/>
                <w:sz w:val="20"/>
                <w:szCs w:val="24"/>
                <w:lang w:eastAsia="zh-CN"/>
              </w:rPr>
              <w:t xml:space="preserve">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 sem rupturas, sem terra.</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110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6,29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691,90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35</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Br</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colis (ma</w:t>
            </w:r>
            <w:r w:rsidRPr="00F77435">
              <w:rPr>
                <w:rFonts w:ascii="Times New Roman" w:eastAsia="Times New Roman" w:hAnsi="Liberation Serif" w:cs="Times New Roman"/>
                <w:color w:val="auto"/>
                <w:sz w:val="20"/>
                <w:szCs w:val="24"/>
                <w:lang w:eastAsia="zh-CN"/>
              </w:rPr>
              <w:t>ç</w:t>
            </w:r>
            <w:r w:rsidRPr="00F77435">
              <w:rPr>
                <w:rFonts w:ascii="Times New Roman" w:eastAsia="Times New Roman" w:hAnsi="Liberation Serif" w:cs="Times New Roman"/>
                <w:color w:val="auto"/>
                <w:sz w:val="20"/>
                <w:szCs w:val="24"/>
                <w:lang w:eastAsia="zh-CN"/>
              </w:rPr>
              <w:t>o) de boa qualidade, compacto e firme, sem les</w:t>
            </w:r>
            <w:r w:rsidRPr="00F77435">
              <w:rPr>
                <w:rFonts w:ascii="Times New Roman" w:eastAsia="Times New Roman" w:hAnsi="Liberation Serif" w:cs="Times New Roman"/>
                <w:color w:val="auto"/>
                <w:sz w:val="20"/>
                <w:szCs w:val="24"/>
                <w:lang w:eastAsia="zh-CN"/>
              </w:rPr>
              <w:t>õ</w:t>
            </w:r>
            <w:r w:rsidRPr="00F77435">
              <w:rPr>
                <w:rFonts w:ascii="Times New Roman" w:eastAsia="Times New Roman" w:hAnsi="Liberation Serif" w:cs="Times New Roman"/>
                <w:color w:val="auto"/>
                <w:sz w:val="20"/>
                <w:szCs w:val="24"/>
                <w:lang w:eastAsia="zh-CN"/>
              </w:rPr>
              <w:t>es, colora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e tamanho uniformes, isentos de parasitas, larvas e bolor, acondicionado em embalagem pl</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 xml:space="preserve">stica transparente de primeiro </w:t>
            </w:r>
            <w:proofErr w:type="spellStart"/>
            <w:r w:rsidRPr="00F77435">
              <w:rPr>
                <w:rFonts w:ascii="Times New Roman" w:eastAsia="Times New Roman" w:hAnsi="Liberation Serif" w:cs="Times New Roman"/>
                <w:color w:val="auto"/>
                <w:sz w:val="20"/>
                <w:szCs w:val="24"/>
                <w:lang w:eastAsia="zh-CN"/>
              </w:rPr>
              <w:t>uso.Peso</w:t>
            </w:r>
            <w:proofErr w:type="spellEnd"/>
            <w:r w:rsidRPr="00F77435">
              <w:rPr>
                <w:rFonts w:ascii="Times New Roman" w:eastAsia="Times New Roman" w:hAnsi="Liberation Serif" w:cs="Times New Roman"/>
                <w:color w:val="auto"/>
                <w:sz w:val="20"/>
                <w:szCs w:val="24"/>
                <w:lang w:eastAsia="zh-CN"/>
              </w:rPr>
              <w:t xml:space="preserve">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 por unidade 800g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7D2D8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336</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7,07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2.375,52</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36</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CARNE DE FRANGO, COXA E SOBRE COXA, INSPECIONADA E CONGELADA</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270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11,72</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3.164,40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37</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CARNE DE FRANGO, PEITO SEM OSSO, INSPECIONADA E CONGELADA</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520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19,97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10.384,40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38</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CARNE DE GADO MO</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DA NA RETIRADA, TIPO SEGUNDA, INSPECIONADA E RESFRIADA</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790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32,13</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25.382,70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39</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CARNE DE GADO PARA PANELA, SEM OSSO, MACIA, INSPECIONADA E RESFRIADA</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96</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41,77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4.009,92</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40</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CEBOLA de boa qualidade, sem les</w:t>
            </w:r>
            <w:r w:rsidRPr="00F77435">
              <w:rPr>
                <w:rFonts w:ascii="Times New Roman" w:eastAsia="Times New Roman" w:hAnsi="Liberation Serif" w:cs="Times New Roman"/>
                <w:color w:val="auto"/>
                <w:sz w:val="20"/>
                <w:szCs w:val="24"/>
                <w:lang w:eastAsia="zh-CN"/>
              </w:rPr>
              <w:t>õ</w:t>
            </w:r>
            <w:r w:rsidRPr="00F77435">
              <w:rPr>
                <w:rFonts w:ascii="Times New Roman" w:eastAsia="Times New Roman" w:hAnsi="Liberation Serif" w:cs="Times New Roman"/>
                <w:color w:val="auto"/>
                <w:sz w:val="20"/>
                <w:szCs w:val="24"/>
                <w:lang w:eastAsia="zh-CN"/>
              </w:rPr>
              <w:t>es, tamanho e colora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uniformes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234</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5,81</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1.359,54</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41</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CENOURA de boa qualidade, sem les</w:t>
            </w:r>
            <w:r w:rsidRPr="00F77435">
              <w:rPr>
                <w:rFonts w:ascii="Times New Roman" w:eastAsia="Times New Roman" w:hAnsi="Liberation Serif" w:cs="Times New Roman"/>
                <w:color w:val="auto"/>
                <w:sz w:val="20"/>
                <w:szCs w:val="24"/>
                <w:lang w:eastAsia="zh-CN"/>
              </w:rPr>
              <w:t>õ</w:t>
            </w:r>
            <w:r w:rsidRPr="00F77435">
              <w:rPr>
                <w:rFonts w:ascii="Times New Roman" w:eastAsia="Times New Roman" w:hAnsi="Liberation Serif" w:cs="Times New Roman"/>
                <w:color w:val="auto"/>
                <w:sz w:val="20"/>
                <w:szCs w:val="24"/>
                <w:lang w:eastAsia="zh-CN"/>
              </w:rPr>
              <w:t xml:space="preserve">es e </w:t>
            </w:r>
            <w:proofErr w:type="spellStart"/>
            <w:r w:rsidRPr="00F77435">
              <w:rPr>
                <w:rFonts w:ascii="Times New Roman" w:eastAsia="Times New Roman" w:hAnsi="Liberation Serif" w:cs="Times New Roman"/>
                <w:color w:val="auto"/>
                <w:sz w:val="20"/>
                <w:szCs w:val="24"/>
                <w:lang w:eastAsia="zh-CN"/>
              </w:rPr>
              <w:t>rechaduras</w:t>
            </w:r>
            <w:proofErr w:type="spellEnd"/>
            <w:r w:rsidRPr="00F77435">
              <w:rPr>
                <w:rFonts w:ascii="Times New Roman" w:eastAsia="Times New Roman" w:hAnsi="Liberation Serif" w:cs="Times New Roman"/>
                <w:color w:val="auto"/>
                <w:sz w:val="20"/>
                <w:szCs w:val="24"/>
                <w:lang w:eastAsia="zh-CN"/>
              </w:rPr>
              <w:t xml:space="preserve"> e de consist</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ncia firme</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150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7,31</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1.096,50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42</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CHUCHU, novo, de boa qualidade, sem les</w:t>
            </w:r>
            <w:r w:rsidRPr="00F77435">
              <w:rPr>
                <w:rFonts w:ascii="Times New Roman" w:eastAsia="Times New Roman" w:hAnsi="Liberation Serif" w:cs="Times New Roman"/>
                <w:color w:val="auto"/>
                <w:sz w:val="20"/>
                <w:szCs w:val="24"/>
                <w:lang w:eastAsia="zh-CN"/>
              </w:rPr>
              <w:t>õ</w:t>
            </w:r>
            <w:r w:rsidRPr="00F77435">
              <w:rPr>
                <w:rFonts w:ascii="Times New Roman" w:eastAsia="Times New Roman" w:hAnsi="Liberation Serif" w:cs="Times New Roman"/>
                <w:color w:val="auto"/>
                <w:sz w:val="20"/>
                <w:szCs w:val="24"/>
                <w:lang w:eastAsia="zh-CN"/>
              </w:rPr>
              <w:t>es e rachaduras.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240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5,09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1.221,60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43</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COUVE - FLOR de boa qualidade (ma</w:t>
            </w:r>
            <w:r w:rsidRPr="00F77435">
              <w:rPr>
                <w:rFonts w:ascii="Times New Roman" w:eastAsia="Times New Roman" w:hAnsi="Liberation Serif" w:cs="Times New Roman"/>
                <w:color w:val="auto"/>
                <w:sz w:val="20"/>
                <w:szCs w:val="24"/>
                <w:lang w:eastAsia="zh-CN"/>
              </w:rPr>
              <w:t>ç</w:t>
            </w:r>
            <w:r w:rsidRPr="00F77435">
              <w:rPr>
                <w:rFonts w:ascii="Times New Roman" w:eastAsia="Times New Roman" w:hAnsi="Liberation Serif" w:cs="Times New Roman"/>
                <w:color w:val="auto"/>
                <w:sz w:val="20"/>
                <w:szCs w:val="24"/>
                <w:lang w:eastAsia="zh-CN"/>
              </w:rPr>
              <w:t>o) cabe</w:t>
            </w:r>
            <w:r w:rsidRPr="00F77435">
              <w:rPr>
                <w:rFonts w:ascii="Times New Roman" w:eastAsia="Times New Roman" w:hAnsi="Liberation Serif" w:cs="Times New Roman"/>
                <w:color w:val="auto"/>
                <w:sz w:val="20"/>
                <w:szCs w:val="24"/>
                <w:lang w:eastAsia="zh-CN"/>
              </w:rPr>
              <w:t>ç</w:t>
            </w:r>
            <w:r w:rsidRPr="00F77435">
              <w:rPr>
                <w:rFonts w:ascii="Times New Roman" w:eastAsia="Times New Roman" w:hAnsi="Liberation Serif" w:cs="Times New Roman"/>
                <w:color w:val="auto"/>
                <w:sz w:val="20"/>
                <w:szCs w:val="24"/>
                <w:lang w:eastAsia="zh-CN"/>
              </w:rPr>
              <w:t>as redondas, firme, em perfeito estado de desenvolvimento. N</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ser</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 xml:space="preserve">o </w:t>
            </w:r>
            <w:proofErr w:type="gramStart"/>
            <w:r w:rsidRPr="00F77435">
              <w:rPr>
                <w:rFonts w:ascii="Times New Roman" w:eastAsia="Times New Roman" w:hAnsi="Liberation Serif" w:cs="Times New Roman"/>
                <w:color w:val="auto"/>
                <w:sz w:val="20"/>
                <w:szCs w:val="24"/>
                <w:lang w:eastAsia="zh-CN"/>
              </w:rPr>
              <w:t>permitidos  danos</w:t>
            </w:r>
            <w:proofErr w:type="gramEnd"/>
            <w:r w:rsidRPr="00F77435">
              <w:rPr>
                <w:rFonts w:ascii="Times New Roman" w:eastAsia="Times New Roman" w:hAnsi="Liberation Serif" w:cs="Times New Roman"/>
                <w:color w:val="auto"/>
                <w:sz w:val="20"/>
                <w:szCs w:val="24"/>
                <w:lang w:eastAsia="zh-CN"/>
              </w:rPr>
              <w:t xml:space="preserve">  que  lhe alterem a  conforma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e  apar</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 xml:space="preserve">ncia. Isento de: sujidade, </w:t>
            </w:r>
            <w:proofErr w:type="gramStart"/>
            <w:r w:rsidRPr="00F77435">
              <w:rPr>
                <w:rFonts w:ascii="Times New Roman" w:eastAsia="Times New Roman" w:hAnsi="Liberation Serif" w:cs="Times New Roman"/>
                <w:color w:val="auto"/>
                <w:sz w:val="20"/>
                <w:szCs w:val="24"/>
                <w:lang w:eastAsia="zh-CN"/>
              </w:rPr>
              <w:t>insetos  parasitas</w:t>
            </w:r>
            <w:proofErr w:type="gramEnd"/>
            <w:r w:rsidRPr="00F77435">
              <w:rPr>
                <w:rFonts w:ascii="Times New Roman" w:eastAsia="Times New Roman" w:hAnsi="Liberation Serif" w:cs="Times New Roman"/>
                <w:color w:val="auto"/>
                <w:sz w:val="20"/>
                <w:szCs w:val="24"/>
                <w:lang w:eastAsia="zh-CN"/>
              </w:rPr>
              <w:t>,  larvas e fungos. Peso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 por 300 gr.</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125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7,86</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982,50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44</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LARANJA, de boa qualidade, compacta, fresca e firme. Tamanho e colora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uniforme.</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65572A">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5,04</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1.008,00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45</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LEITE FLU</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DO INTEGRAL UHT, EMBALABEM TETRA-PAK, CONTE</w:t>
            </w:r>
            <w:r w:rsidRPr="00F77435">
              <w:rPr>
                <w:rFonts w:ascii="Times New Roman" w:eastAsia="Times New Roman" w:hAnsi="Liberation Serif" w:cs="Times New Roman"/>
                <w:color w:val="auto"/>
                <w:sz w:val="20"/>
                <w:szCs w:val="24"/>
                <w:lang w:eastAsia="zh-CN"/>
              </w:rPr>
              <w:t>Ú</w:t>
            </w:r>
            <w:r w:rsidRPr="00F77435">
              <w:rPr>
                <w:rFonts w:ascii="Times New Roman" w:eastAsia="Times New Roman" w:hAnsi="Liberation Serif" w:cs="Times New Roman"/>
                <w:color w:val="auto"/>
                <w:sz w:val="20"/>
                <w:szCs w:val="24"/>
                <w:lang w:eastAsia="zh-CN"/>
              </w:rPr>
              <w:t>DO DE      l LITRO</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062F6D">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6,32</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1.264,00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46</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 xml:space="preserve">LEITE ZERO LACTOSE tipo longa vida, sem lactose UHT, embalagem </w:t>
            </w:r>
            <w:proofErr w:type="spellStart"/>
            <w:r w:rsidRPr="00F77435">
              <w:rPr>
                <w:rFonts w:ascii="Times New Roman" w:eastAsia="Times New Roman" w:hAnsi="Liberation Serif" w:cs="Times New Roman"/>
                <w:color w:val="auto"/>
                <w:sz w:val="20"/>
                <w:szCs w:val="24"/>
                <w:lang w:eastAsia="zh-CN"/>
              </w:rPr>
              <w:t>tetraa</w:t>
            </w:r>
            <w:proofErr w:type="spellEnd"/>
            <w:r w:rsidRPr="00F77435">
              <w:rPr>
                <w:rFonts w:ascii="Times New Roman" w:eastAsia="Times New Roman" w:hAnsi="Liberation Serif" w:cs="Times New Roman"/>
                <w:color w:val="auto"/>
                <w:sz w:val="20"/>
                <w:szCs w:val="24"/>
                <w:lang w:eastAsia="zh-CN"/>
              </w:rPr>
              <w:t xml:space="preserve"> 1 litro. Validade m</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nima de 6 meses na data da entrega.</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062F6D">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6,99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1.398,00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47</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 xml:space="preserve"> VERMELHA DE BOA QUALIDADE, grau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 de amadurecimento, casca s</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 sem rupturas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A60CE1">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1.430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9,97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14.257,10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48</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MAM</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DE BOA QUALIDADE, tamanho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 apresentando cor uniforme, devendo ser bem desenvolvido e maduro</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A60CE1">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480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12,13</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5.822,40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49</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MANDIOCA descascada e congelada, acondicionada em embalagem pl</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stica devidamente fechada, constando r</w:t>
            </w:r>
            <w:r w:rsidRPr="00F77435">
              <w:rPr>
                <w:rFonts w:ascii="Times New Roman" w:eastAsia="Times New Roman" w:hAnsi="Liberation Serif" w:cs="Times New Roman"/>
                <w:color w:val="auto"/>
                <w:sz w:val="20"/>
                <w:szCs w:val="24"/>
                <w:lang w:eastAsia="zh-CN"/>
              </w:rPr>
              <w:t>ó</w:t>
            </w:r>
            <w:r w:rsidRPr="00F77435">
              <w:rPr>
                <w:rFonts w:ascii="Times New Roman" w:eastAsia="Times New Roman" w:hAnsi="Liberation Serif" w:cs="Times New Roman"/>
                <w:color w:val="auto"/>
                <w:sz w:val="20"/>
                <w:szCs w:val="24"/>
                <w:lang w:eastAsia="zh-CN"/>
              </w:rPr>
              <w:t>tulo com nome do produtor, ingredientes, data de fabrica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e prazo de validade</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A60CE1">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114</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12,87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1.467,18</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50</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Manga de boa qualidade, sem les</w:t>
            </w:r>
            <w:r w:rsidRPr="00F77435">
              <w:rPr>
                <w:rFonts w:ascii="Times New Roman" w:eastAsia="Times New Roman" w:hAnsi="Liberation Serif" w:cs="Times New Roman"/>
                <w:color w:val="auto"/>
                <w:sz w:val="20"/>
                <w:szCs w:val="24"/>
                <w:lang w:eastAsia="zh-CN"/>
              </w:rPr>
              <w:t>õ</w:t>
            </w:r>
            <w:r w:rsidRPr="00F77435">
              <w:rPr>
                <w:rFonts w:ascii="Times New Roman" w:eastAsia="Times New Roman" w:hAnsi="Liberation Serif" w:cs="Times New Roman"/>
                <w:color w:val="auto"/>
                <w:sz w:val="20"/>
                <w:szCs w:val="24"/>
                <w:lang w:eastAsia="zh-CN"/>
              </w:rPr>
              <w:t>es e rupturas, colora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e tamanho uniformes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A60CE1">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30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7,42</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222,60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51</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P</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FRANC</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 xml:space="preserve">S (tipo </w:t>
            </w:r>
            <w:proofErr w:type="spellStart"/>
            <w:r w:rsidRPr="00F77435">
              <w:rPr>
                <w:rFonts w:ascii="Times New Roman" w:eastAsia="Times New Roman" w:hAnsi="Liberation Serif" w:cs="Times New Roman"/>
                <w:color w:val="auto"/>
                <w:sz w:val="20"/>
                <w:szCs w:val="24"/>
                <w:lang w:eastAsia="zh-CN"/>
              </w:rPr>
              <w:t>cacetinho</w:t>
            </w:r>
            <w:proofErr w:type="spellEnd"/>
            <w:r w:rsidRPr="00F77435">
              <w:rPr>
                <w:rFonts w:ascii="Times New Roman" w:eastAsia="Times New Roman" w:hAnsi="Liberation Serif" w:cs="Times New Roman"/>
                <w:color w:val="auto"/>
                <w:sz w:val="20"/>
                <w:szCs w:val="24"/>
                <w:lang w:eastAsia="zh-CN"/>
              </w:rPr>
              <w:t xml:space="preserve">) produzido no dia da retirada (1kg = 20 </w:t>
            </w:r>
            <w:proofErr w:type="spellStart"/>
            <w:r w:rsidRPr="00F77435">
              <w:rPr>
                <w:rFonts w:ascii="Times New Roman" w:eastAsia="Times New Roman" w:hAnsi="Liberation Serif" w:cs="Times New Roman"/>
                <w:color w:val="auto"/>
                <w:sz w:val="20"/>
                <w:szCs w:val="24"/>
                <w:lang w:eastAsia="zh-CN"/>
              </w:rPr>
              <w:t>unid</w:t>
            </w:r>
            <w:proofErr w:type="spellEnd"/>
            <w:r w:rsidRPr="00F77435">
              <w:rPr>
                <w:rFonts w:ascii="Times New Roman" w:eastAsia="Times New Roman" w:hAnsi="Liberation Serif" w:cs="Times New Roman"/>
                <w:color w:val="auto"/>
                <w:sz w:val="20"/>
                <w:szCs w:val="24"/>
                <w:lang w:eastAsia="zh-CN"/>
              </w:rPr>
              <w:t>).</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A60CE1">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650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15,62</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10.153,00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52</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spellStart"/>
            <w:proofErr w:type="gramStart"/>
            <w:r w:rsidRPr="00F77435">
              <w:rPr>
                <w:rFonts w:ascii="Times New Roman" w:eastAsia="Times New Roman" w:hAnsi="Liberation Serif" w:cs="Times New Roman"/>
                <w:color w:val="auto"/>
                <w:sz w:val="20"/>
                <w:szCs w:val="24"/>
                <w:lang w:eastAsia="zh-CN"/>
              </w:rPr>
              <w:t>p</w:t>
            </w:r>
            <w:r w:rsidRPr="00F77435">
              <w:rPr>
                <w:rFonts w:ascii="Times New Roman" w:eastAsia="Times New Roman" w:hAnsi="Liberation Serif" w:cs="Times New Roman"/>
                <w:color w:val="auto"/>
                <w:sz w:val="20"/>
                <w:szCs w:val="24"/>
                <w:lang w:eastAsia="zh-CN"/>
              </w:rPr>
              <w:t>ê</w:t>
            </w:r>
            <w:r w:rsidRPr="00F77435">
              <w:rPr>
                <w:rFonts w:ascii="Times New Roman" w:eastAsia="Times New Roman" w:hAnsi="Liberation Serif" w:cs="Times New Roman"/>
                <w:color w:val="auto"/>
                <w:sz w:val="20"/>
                <w:szCs w:val="24"/>
                <w:lang w:eastAsia="zh-CN"/>
              </w:rPr>
              <w:t>ra</w:t>
            </w:r>
            <w:proofErr w:type="spellEnd"/>
            <w:proofErr w:type="gramEnd"/>
            <w:r w:rsidRPr="00F77435">
              <w:rPr>
                <w:rFonts w:ascii="Times New Roman" w:eastAsia="Times New Roman" w:hAnsi="Liberation Serif" w:cs="Times New Roman"/>
                <w:color w:val="auto"/>
                <w:sz w:val="20"/>
                <w:szCs w:val="24"/>
                <w:lang w:eastAsia="zh-CN"/>
              </w:rPr>
              <w:t xml:space="preserve"> d'</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gua, firme e intacta, isenta de les</w:t>
            </w:r>
            <w:r w:rsidRPr="00F77435">
              <w:rPr>
                <w:rFonts w:ascii="Times New Roman" w:eastAsia="Times New Roman" w:hAnsi="Liberation Serif" w:cs="Times New Roman"/>
                <w:color w:val="auto"/>
                <w:sz w:val="20"/>
                <w:szCs w:val="24"/>
                <w:lang w:eastAsia="zh-CN"/>
              </w:rPr>
              <w:t>õ</w:t>
            </w:r>
            <w:r w:rsidRPr="00F77435">
              <w:rPr>
                <w:rFonts w:ascii="Times New Roman" w:eastAsia="Times New Roman" w:hAnsi="Liberation Serif" w:cs="Times New Roman"/>
                <w:color w:val="auto"/>
                <w:sz w:val="20"/>
                <w:szCs w:val="24"/>
                <w:lang w:eastAsia="zh-CN"/>
              </w:rPr>
              <w:t xml:space="preserve">es, tamanho e </w:t>
            </w:r>
            <w:proofErr w:type="spellStart"/>
            <w:r w:rsidRPr="00F77435">
              <w:rPr>
                <w:rFonts w:ascii="Times New Roman" w:eastAsia="Times New Roman" w:hAnsi="Liberation Serif" w:cs="Times New Roman"/>
                <w:color w:val="auto"/>
                <w:sz w:val="20"/>
                <w:szCs w:val="24"/>
                <w:lang w:eastAsia="zh-CN"/>
              </w:rPr>
              <w:t>colocra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w:t>
            </w:r>
            <w:proofErr w:type="spellEnd"/>
            <w:r w:rsidRPr="00F77435">
              <w:rPr>
                <w:rFonts w:ascii="Times New Roman" w:eastAsia="Times New Roman" w:hAnsi="Liberation Serif" w:cs="Times New Roman"/>
                <w:color w:val="auto"/>
                <w:sz w:val="20"/>
                <w:szCs w:val="24"/>
                <w:lang w:eastAsia="zh-CN"/>
              </w:rPr>
              <w:t xml:space="preserve"> uniforme</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A60CE1">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40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13,19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527,60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53</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PIMENT</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 VERDE, in natura de boa qualidade, fresco, com tamanho e forma</w:t>
            </w:r>
            <w:r w:rsidRPr="00F77435">
              <w:rPr>
                <w:rFonts w:ascii="Times New Roman" w:eastAsia="Times New Roman" w:hAnsi="Liberation Serif" w:cs="Times New Roman"/>
                <w:color w:val="auto"/>
                <w:sz w:val="20"/>
                <w:szCs w:val="24"/>
                <w:lang w:eastAsia="zh-CN"/>
              </w:rPr>
              <w:t>çõ</w:t>
            </w:r>
            <w:r w:rsidRPr="00F77435">
              <w:rPr>
                <w:rFonts w:ascii="Times New Roman" w:eastAsia="Times New Roman" w:hAnsi="Liberation Serif" w:cs="Times New Roman"/>
                <w:color w:val="auto"/>
                <w:sz w:val="20"/>
                <w:szCs w:val="24"/>
                <w:lang w:eastAsia="zh-CN"/>
              </w:rPr>
              <w:t xml:space="preserve">es uniformes, bem desenvolvidos, sem danos livres de </w:t>
            </w:r>
            <w:proofErr w:type="spellStart"/>
            <w:r w:rsidRPr="00F77435">
              <w:rPr>
                <w:rFonts w:ascii="Times New Roman" w:eastAsia="Times New Roman" w:hAnsi="Liberation Serif" w:cs="Times New Roman"/>
                <w:color w:val="auto"/>
                <w:sz w:val="20"/>
                <w:szCs w:val="24"/>
                <w:lang w:eastAsia="zh-CN"/>
              </w:rPr>
              <w:t>sujdades</w:t>
            </w:r>
            <w:proofErr w:type="spellEnd"/>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8046BD">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20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10,01</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200,20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54</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 xml:space="preserve">REPOLHO de boa qualidade, com tamanho, </w:t>
            </w:r>
            <w:proofErr w:type="spellStart"/>
            <w:r w:rsidRPr="00F77435">
              <w:rPr>
                <w:rFonts w:ascii="Times New Roman" w:eastAsia="Times New Roman" w:hAnsi="Liberation Serif" w:cs="Times New Roman"/>
                <w:color w:val="auto"/>
                <w:sz w:val="20"/>
                <w:szCs w:val="24"/>
                <w:lang w:eastAsia="zh-CN"/>
              </w:rPr>
              <w:t>colorac</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o</w:t>
            </w:r>
            <w:proofErr w:type="spellEnd"/>
            <w:r w:rsidRPr="00F77435">
              <w:rPr>
                <w:rFonts w:ascii="Times New Roman" w:eastAsia="Times New Roman" w:hAnsi="Liberation Serif" w:cs="Times New Roman"/>
                <w:color w:val="auto"/>
                <w:sz w:val="20"/>
                <w:szCs w:val="24"/>
                <w:lang w:eastAsia="zh-CN"/>
              </w:rPr>
              <w:t xml:space="preserve"> e forma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uniformes, bem desenvolvidos, sem danos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8046BD">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100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6,66</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666,00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55</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Tempero verde (ma</w:t>
            </w:r>
            <w:r w:rsidRPr="00F77435">
              <w:rPr>
                <w:rFonts w:ascii="Times New Roman" w:eastAsia="Times New Roman" w:hAnsi="Liberation Serif" w:cs="Times New Roman"/>
                <w:color w:val="auto"/>
                <w:sz w:val="20"/>
                <w:szCs w:val="24"/>
                <w:lang w:eastAsia="zh-CN"/>
              </w:rPr>
              <w:t>ç</w:t>
            </w:r>
            <w:r w:rsidRPr="00F77435">
              <w:rPr>
                <w:rFonts w:ascii="Times New Roman" w:eastAsia="Times New Roman" w:hAnsi="Liberation Serif" w:cs="Times New Roman"/>
                <w:color w:val="auto"/>
                <w:sz w:val="20"/>
                <w:szCs w:val="24"/>
                <w:lang w:eastAsia="zh-CN"/>
              </w:rPr>
              <w:t>o de salsa e cebolinha), livres de fungos, de boa qualidade, transportadas em sacos pl</w:t>
            </w:r>
            <w:r w:rsidRPr="00F77435">
              <w:rPr>
                <w:rFonts w:ascii="Times New Roman" w:eastAsia="Times New Roman" w:hAnsi="Liberation Serif" w:cs="Times New Roman"/>
                <w:color w:val="auto"/>
                <w:sz w:val="20"/>
                <w:szCs w:val="24"/>
                <w:lang w:eastAsia="zh-CN"/>
              </w:rPr>
              <w:t>á</w:t>
            </w:r>
            <w:r w:rsidRPr="00F77435">
              <w:rPr>
                <w:rFonts w:ascii="Times New Roman" w:eastAsia="Times New Roman" w:hAnsi="Liberation Serif" w:cs="Times New Roman"/>
                <w:color w:val="auto"/>
                <w:sz w:val="20"/>
                <w:szCs w:val="24"/>
                <w:lang w:eastAsia="zh-CN"/>
              </w:rPr>
              <w:t>sticos transparentes de primeiro uso;</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8046BD">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60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3,49</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209,40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56</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TOMATE, casca firme e s</w:t>
            </w:r>
            <w:r w:rsidRPr="00F77435">
              <w:rPr>
                <w:rFonts w:ascii="Times New Roman" w:eastAsia="Times New Roman" w:hAnsi="Liberation Serif" w:cs="Times New Roman"/>
                <w:color w:val="auto"/>
                <w:sz w:val="20"/>
                <w:szCs w:val="24"/>
                <w:lang w:eastAsia="zh-CN"/>
              </w:rPr>
              <w:t>ã</w:t>
            </w:r>
            <w:r w:rsidRPr="00F77435">
              <w:rPr>
                <w:rFonts w:ascii="Times New Roman" w:eastAsia="Times New Roman" w:hAnsi="Liberation Serif" w:cs="Times New Roman"/>
                <w:color w:val="auto"/>
                <w:sz w:val="20"/>
                <w:szCs w:val="24"/>
                <w:lang w:eastAsia="zh-CN"/>
              </w:rPr>
              <w:t>, tamanho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 livre de fungo, de boa qualidade. Grau m</w:t>
            </w:r>
            <w:r w:rsidRPr="00F77435">
              <w:rPr>
                <w:rFonts w:ascii="Times New Roman" w:eastAsia="Times New Roman" w:hAnsi="Liberation Serif" w:cs="Times New Roman"/>
                <w:color w:val="auto"/>
                <w:sz w:val="20"/>
                <w:szCs w:val="24"/>
                <w:lang w:eastAsia="zh-CN"/>
              </w:rPr>
              <w:t>é</w:t>
            </w:r>
            <w:r w:rsidRPr="00F77435">
              <w:rPr>
                <w:rFonts w:ascii="Times New Roman" w:eastAsia="Times New Roman" w:hAnsi="Liberation Serif" w:cs="Times New Roman"/>
                <w:color w:val="auto"/>
                <w:sz w:val="20"/>
                <w:szCs w:val="24"/>
                <w:lang w:eastAsia="zh-CN"/>
              </w:rPr>
              <w:t>dio de amadurecimento, sem rupturas, sem machucados</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Default="00F77435">
            <w:r w:rsidRPr="00F77435">
              <w:rPr>
                <w:rFonts w:ascii="Times New Roman" w:eastAsia="Times New Roman" w:hAnsi="Liberation Serif" w:cs="Times New Roman"/>
                <w:color w:val="auto"/>
                <w:lang w:eastAsia="zh-CN"/>
              </w:rPr>
              <w:t xml:space="preserve"> </w:t>
            </w:r>
            <w:r w:rsidRPr="008046BD">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720</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9,07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6.530,40</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57</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UVA PASSA desidratada, preta, sem sementes, livre de fungos; Embalagem hermeticamente fechada e rotulada conforme legisla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vigente, pacote contendo 1 kg.</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96</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35,37</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3.395,52</w:t>
            </w:r>
          </w:p>
        </w:tc>
      </w:tr>
      <w:tr w:rsidR="00F77435" w:rsidRPr="00F77435" w:rsidTr="00F77435">
        <w:tc>
          <w:tcPr>
            <w:tcW w:w="855" w:type="dxa"/>
            <w:tcBorders>
              <w:top w:val="nil"/>
              <w:left w:val="single" w:sz="4" w:space="0" w:color="000000"/>
              <w:bottom w:val="single" w:sz="4" w:space="0" w:color="000000"/>
              <w:right w:val="nil"/>
            </w:tcBorders>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58</w:t>
            </w:r>
          </w:p>
        </w:tc>
        <w:tc>
          <w:tcPr>
            <w:tcW w:w="85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w:t>
            </w:r>
          </w:p>
        </w:tc>
        <w:tc>
          <w:tcPr>
            <w:tcW w:w="270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Vagem, nova, de boa qualidade, apresentando tamanho, cor e forma</w:t>
            </w:r>
            <w:r w:rsidRPr="00F77435">
              <w:rPr>
                <w:rFonts w:ascii="Times New Roman" w:eastAsia="Times New Roman" w:hAnsi="Liberation Serif" w:cs="Times New Roman"/>
                <w:color w:val="auto"/>
                <w:sz w:val="20"/>
                <w:szCs w:val="24"/>
                <w:lang w:eastAsia="zh-CN"/>
              </w:rPr>
              <w:t>çã</w:t>
            </w:r>
            <w:r w:rsidRPr="00F77435">
              <w:rPr>
                <w:rFonts w:ascii="Times New Roman" w:eastAsia="Times New Roman" w:hAnsi="Liberation Serif" w:cs="Times New Roman"/>
                <w:color w:val="auto"/>
                <w:sz w:val="20"/>
                <w:szCs w:val="24"/>
                <w:lang w:eastAsia="zh-CN"/>
              </w:rPr>
              <w:t>o uniformes, devendo ser bem desenvolvida, sem danos f</w:t>
            </w:r>
            <w:r w:rsidRPr="00F77435">
              <w:rPr>
                <w:rFonts w:ascii="Times New Roman" w:eastAsia="Times New Roman" w:hAnsi="Liberation Serif" w:cs="Times New Roman"/>
                <w:color w:val="auto"/>
                <w:sz w:val="20"/>
                <w:szCs w:val="24"/>
                <w:lang w:eastAsia="zh-CN"/>
              </w:rPr>
              <w:t>í</w:t>
            </w:r>
            <w:r w:rsidRPr="00F77435">
              <w:rPr>
                <w:rFonts w:ascii="Times New Roman" w:eastAsia="Times New Roman" w:hAnsi="Liberation Serif" w:cs="Times New Roman"/>
                <w:color w:val="auto"/>
                <w:sz w:val="20"/>
                <w:szCs w:val="24"/>
                <w:lang w:eastAsia="zh-CN"/>
              </w:rPr>
              <w:t xml:space="preserve">sicos. </w:t>
            </w:r>
          </w:p>
        </w:tc>
        <w:tc>
          <w:tcPr>
            <w:tcW w:w="597"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r>
              <w:rPr>
                <w:rFonts w:ascii="Times New Roman" w:eastAsia="Times New Roman" w:hAnsi="Liberation Serif" w:cs="Times New Roman"/>
                <w:color w:val="auto"/>
                <w:lang w:eastAsia="zh-CN"/>
              </w:rPr>
              <w:t>01</w:t>
            </w:r>
          </w:p>
        </w:tc>
        <w:tc>
          <w:tcPr>
            <w:tcW w:w="1172"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sz w:val="20"/>
                <w:szCs w:val="24"/>
                <w:lang w:eastAsia="zh-CN"/>
              </w:rPr>
              <w:t>125</w:t>
            </w:r>
          </w:p>
        </w:tc>
        <w:tc>
          <w:tcPr>
            <w:tcW w:w="1245" w:type="dxa"/>
            <w:tcBorders>
              <w:top w:val="nil"/>
              <w:left w:val="single" w:sz="4" w:space="0" w:color="000000"/>
              <w:bottom w:val="single" w:sz="4" w:space="0" w:color="000000"/>
              <w:right w:val="nil"/>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13,32</w:t>
            </w:r>
          </w:p>
        </w:tc>
        <w:tc>
          <w:tcPr>
            <w:tcW w:w="1470" w:type="dxa"/>
            <w:tcBorders>
              <w:top w:val="nil"/>
              <w:left w:val="single" w:sz="4" w:space="0" w:color="000000"/>
              <w:bottom w:val="single" w:sz="4" w:space="0" w:color="000000"/>
              <w:right w:val="single" w:sz="4" w:space="0" w:color="000000"/>
            </w:tcBorders>
            <w:tcMar>
              <w:left w:w="108" w:type="dxa"/>
              <w:right w:w="108" w:type="dxa"/>
            </w:tcMar>
          </w:tcPr>
          <w:p w:rsidR="00F77435" w:rsidRPr="00F77435" w:rsidRDefault="00F77435" w:rsidP="00F77435">
            <w:pPr>
              <w:suppressAutoHyphens/>
              <w:autoSpaceDE w:val="0"/>
              <w:autoSpaceDN w:val="0"/>
              <w:adjustRightInd w:val="0"/>
              <w:spacing w:after="0" w:line="240" w:lineRule="auto"/>
              <w:ind w:left="0" w:right="0" w:firstLine="0"/>
              <w:textAlignment w:val="baseline"/>
              <w:rPr>
                <w:rFonts w:ascii="Times New Roman" w:eastAsia="Times New Roman" w:hAnsi="Liberation Serif" w:cs="Times New Roman"/>
                <w:color w:val="auto"/>
                <w:sz w:val="20"/>
                <w:szCs w:val="24"/>
                <w:lang w:eastAsia="zh-CN"/>
              </w:rPr>
            </w:pPr>
            <w:r w:rsidRPr="00F77435">
              <w:rPr>
                <w:rFonts w:ascii="Times New Roman" w:eastAsia="Times New Roman" w:hAnsi="Liberation Serif" w:cs="Times New Roman"/>
                <w:color w:val="auto"/>
                <w:lang w:eastAsia="zh-CN"/>
              </w:rPr>
              <w:t>1.665,00</w:t>
            </w:r>
          </w:p>
        </w:tc>
      </w:tr>
    </w:tbl>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regras previstas no art. 15 da Lei n</w:t>
      </w:r>
      <w:r w:rsidRPr="00A7178D">
        <w:rPr>
          <w:strike/>
        </w:rPr>
        <w:t>º</w:t>
      </w:r>
      <w:r w:rsidRPr="00640E02">
        <w:t> 8.666, de 21 de junho de 1993.</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Pr="00A7178D">
        <w:rPr>
          <w:b/>
          <w:bCs/>
        </w:rPr>
        <w:t xml:space="preserve">PREGÃO PRESENCIAL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F77435">
        <w:t>2</w:t>
      </w:r>
      <w:r>
        <w:t>9</w:t>
      </w:r>
      <w:r w:rsidR="0061061D">
        <w:t xml:space="preserve"> de </w:t>
      </w:r>
      <w:r w:rsidR="00F77435">
        <w:t>junho</w:t>
      </w:r>
      <w:r w:rsidR="003D0121">
        <w:t xml:space="preserve"> de 2023</w:t>
      </w:r>
    </w:p>
    <w:p w:rsidR="0061061D" w:rsidRDefault="0061061D" w:rsidP="0061061D"/>
    <w:p w:rsidR="0061061D" w:rsidRDefault="0061061D" w:rsidP="0061061D">
      <w:pPr>
        <w:jc w:val="center"/>
      </w:pPr>
      <w:r>
        <w:t xml:space="preserve">Gustavo </w:t>
      </w:r>
      <w:proofErr w:type="spellStart"/>
      <w:r>
        <w:t>Peukert</w:t>
      </w:r>
      <w:proofErr w:type="spellEnd"/>
      <w:r>
        <w:t xml:space="preserve"> </w:t>
      </w:r>
      <w:proofErr w:type="spellStart"/>
      <w:r>
        <w:t>Stolte</w:t>
      </w:r>
      <w:proofErr w:type="spellEnd"/>
    </w:p>
    <w:p w:rsidR="00A9312A" w:rsidRPr="0023107F" w:rsidRDefault="0061061D" w:rsidP="002C00E5">
      <w:pPr>
        <w:jc w:val="center"/>
        <w:rPr>
          <w:color w:val="auto"/>
        </w:rPr>
      </w:pPr>
      <w:r>
        <w:t>Prefeito Municipal</w:t>
      </w:r>
    </w:p>
    <w:sectPr w:rsidR="00A9312A"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137" w:rsidRDefault="004D4137">
      <w:pPr>
        <w:spacing w:after="0" w:line="240" w:lineRule="auto"/>
      </w:pPr>
      <w:r>
        <w:separator/>
      </w:r>
    </w:p>
  </w:endnote>
  <w:endnote w:type="continuationSeparator" w:id="0">
    <w:p w:rsidR="004D4137" w:rsidRDefault="004D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137" w:rsidRDefault="004D4137">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6CE768F"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4D4137" w:rsidRDefault="004D4137">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137" w:rsidRPr="008A2E48" w:rsidRDefault="004D4137" w:rsidP="009C5F62">
    <w:pPr>
      <w:pStyle w:val="Rodap"/>
      <w:jc w:val="center"/>
      <w:rPr>
        <w:sz w:val="28"/>
        <w:szCs w:val="28"/>
      </w:rPr>
    </w:pPr>
    <w:r w:rsidRPr="008A2E48">
      <w:rPr>
        <w:sz w:val="28"/>
        <w:szCs w:val="28"/>
      </w:rPr>
      <w:t>Capital do Turismo Regional “Terra das Águas” na Rota das Terras</w:t>
    </w:r>
  </w:p>
  <w:p w:rsidR="004D4137" w:rsidRPr="008A2E48" w:rsidRDefault="004D4137"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4D4137" w:rsidRPr="008A2E48" w:rsidRDefault="004D4137"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4D4137" w:rsidRDefault="004D4137"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137" w:rsidRDefault="004D4137">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6EE4200"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4D4137" w:rsidRDefault="004D4137">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137" w:rsidRDefault="004D4137">
      <w:pPr>
        <w:spacing w:after="0" w:line="240" w:lineRule="auto"/>
      </w:pPr>
      <w:r>
        <w:separator/>
      </w:r>
    </w:p>
  </w:footnote>
  <w:footnote w:type="continuationSeparator" w:id="0">
    <w:p w:rsidR="004D4137" w:rsidRDefault="004D4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137" w:rsidRDefault="004D4137">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4D4137" w:rsidRDefault="004D4137">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4D4137" w:rsidRDefault="004D4137">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4D4137" w:rsidRDefault="004D4137">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4D4137" w:rsidRDefault="004D4137">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4D4137" w:rsidRDefault="004D4137">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4D4137" w:rsidRDefault="004D4137">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4D4137" w:rsidRDefault="004D4137">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4D4137" w:rsidRDefault="004D4137">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4D4137" w:rsidRPr="00415FFD" w:rsidTr="00A7178D">
      <w:trPr>
        <w:trHeight w:val="955"/>
      </w:trPr>
      <w:tc>
        <w:tcPr>
          <w:tcW w:w="1503" w:type="dxa"/>
          <w:vAlign w:val="center"/>
          <w:hideMark/>
        </w:tcPr>
        <w:p w:rsidR="004D4137" w:rsidRPr="00415FFD" w:rsidRDefault="004D4137" w:rsidP="009C5F62">
          <w:pPr>
            <w:pStyle w:val="Cabealho"/>
            <w:ind w:right="360"/>
            <w:rPr>
              <w:b/>
              <w:bCs/>
            </w:rPr>
          </w:pPr>
          <w:r w:rsidRPr="00415FFD">
            <w:rPr>
              <w:noProof/>
            </w:rPr>
            <w:drawing>
              <wp:inline distT="0" distB="0" distL="0" distR="0" wp14:anchorId="5DFD7788" wp14:editId="5FDF8501">
                <wp:extent cx="761365" cy="877570"/>
                <wp:effectExtent l="0" t="0" r="635" b="0"/>
                <wp:docPr id="17" name="Imagem 17"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4D4137" w:rsidRPr="00415FFD" w:rsidRDefault="004D4137" w:rsidP="009C5F62">
          <w:pPr>
            <w:pStyle w:val="Cabealho"/>
            <w:ind w:right="-70"/>
            <w:rPr>
              <w:bCs/>
              <w:sz w:val="24"/>
              <w:szCs w:val="24"/>
            </w:rPr>
          </w:pPr>
          <w:r w:rsidRPr="00415FFD">
            <w:rPr>
              <w:bCs/>
              <w:sz w:val="24"/>
              <w:szCs w:val="24"/>
            </w:rPr>
            <w:t>PREFEITURA MUNICIPAL DE QUINZE DE NOVEMBRO</w:t>
          </w:r>
          <w:r>
            <w:rPr>
              <w:bCs/>
            </w:rPr>
            <w:t xml:space="preserve"> </w:t>
          </w:r>
        </w:p>
        <w:p w:rsidR="004D4137" w:rsidRDefault="004D4137"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4E962DE6" wp14:editId="726BA2D3">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137" w:rsidRDefault="004D4137">
                                  <w:pPr>
                                    <w:pStyle w:val="Cabealho"/>
                                    <w:jc w:val="center"/>
                                  </w:pPr>
                                  <w:r>
                                    <w:rPr>
                                      <w:sz w:val="22"/>
                                      <w:szCs w:val="22"/>
                                    </w:rPr>
                                    <w:fldChar w:fldCharType="begin"/>
                                  </w:r>
                                  <w:r>
                                    <w:instrText>PAGE    \* MERGEFORMAT</w:instrText>
                                  </w:r>
                                  <w:r>
                                    <w:rPr>
                                      <w:sz w:val="22"/>
                                      <w:szCs w:val="22"/>
                                    </w:rPr>
                                    <w:fldChar w:fldCharType="separate"/>
                                  </w:r>
                                  <w:r w:rsidR="00FD1623" w:rsidRPr="00FD1623">
                                    <w:rPr>
                                      <w:rStyle w:val="Nmerodepgina"/>
                                      <w:b/>
                                      <w:bCs/>
                                      <w:noProof/>
                                      <w:color w:val="7F5F00" w:themeColor="accent4" w:themeShade="7F"/>
                                      <w:sz w:val="16"/>
                                      <w:szCs w:val="16"/>
                                    </w:rPr>
                                    <w:t>23</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962DE6"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4D4137" w:rsidRDefault="004D4137">
                            <w:pPr>
                              <w:pStyle w:val="Cabealho"/>
                              <w:jc w:val="center"/>
                            </w:pPr>
                            <w:r>
                              <w:rPr>
                                <w:sz w:val="22"/>
                                <w:szCs w:val="22"/>
                              </w:rPr>
                              <w:fldChar w:fldCharType="begin"/>
                            </w:r>
                            <w:r>
                              <w:instrText>PAGE    \* MERGEFORMAT</w:instrText>
                            </w:r>
                            <w:r>
                              <w:rPr>
                                <w:sz w:val="22"/>
                                <w:szCs w:val="22"/>
                              </w:rPr>
                              <w:fldChar w:fldCharType="separate"/>
                            </w:r>
                            <w:r w:rsidR="00FD1623" w:rsidRPr="00FD1623">
                              <w:rPr>
                                <w:rStyle w:val="Nmerodepgina"/>
                                <w:b/>
                                <w:bCs/>
                                <w:noProof/>
                                <w:color w:val="7F5F00" w:themeColor="accent4" w:themeShade="7F"/>
                                <w:sz w:val="16"/>
                                <w:szCs w:val="16"/>
                              </w:rPr>
                              <w:t>23</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4D4137" w:rsidRPr="00415FFD" w:rsidRDefault="004D4137" w:rsidP="009C5F62">
          <w:pPr>
            <w:pStyle w:val="Cabealho"/>
            <w:ind w:right="360"/>
            <w:rPr>
              <w:bCs/>
            </w:rPr>
          </w:pPr>
          <w:r>
            <w:rPr>
              <w:bCs/>
            </w:rPr>
            <w:t>Central de Licitações, Contratos e Administração</w:t>
          </w:r>
        </w:p>
        <w:p w:rsidR="004D4137" w:rsidRPr="00415FFD" w:rsidRDefault="004D4137" w:rsidP="009C5F62">
          <w:pPr>
            <w:pStyle w:val="Cabealho"/>
            <w:ind w:right="360"/>
            <w:rPr>
              <w:bCs/>
            </w:rPr>
          </w:pPr>
        </w:p>
      </w:tc>
    </w:tr>
  </w:tbl>
  <w:p w:rsidR="004D4137" w:rsidRDefault="004D4137">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137" w:rsidRDefault="004D4137">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4D4137" w:rsidRDefault="004D4137">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4D4137" w:rsidRDefault="004D4137">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4D4137" w:rsidRDefault="004D4137">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4D4137" w:rsidRDefault="004D4137">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4D4137" w:rsidRDefault="004D4137">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4D4137" w:rsidRDefault="004D4137">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4D4137" w:rsidRDefault="004D4137">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4D4137" w:rsidRDefault="004D4137">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74E0C"/>
    <w:rsid w:val="00092D64"/>
    <w:rsid w:val="000A5C18"/>
    <w:rsid w:val="000C7E4E"/>
    <w:rsid w:val="000F0BCD"/>
    <w:rsid w:val="000F7697"/>
    <w:rsid w:val="00132FA9"/>
    <w:rsid w:val="001A7FB2"/>
    <w:rsid w:val="001D2A53"/>
    <w:rsid w:val="0023107F"/>
    <w:rsid w:val="002650FA"/>
    <w:rsid w:val="00270B3D"/>
    <w:rsid w:val="002A2D16"/>
    <w:rsid w:val="002C00E5"/>
    <w:rsid w:val="00300A89"/>
    <w:rsid w:val="00335959"/>
    <w:rsid w:val="003361AF"/>
    <w:rsid w:val="00340236"/>
    <w:rsid w:val="00360CD2"/>
    <w:rsid w:val="003D0121"/>
    <w:rsid w:val="00411F86"/>
    <w:rsid w:val="00415EB5"/>
    <w:rsid w:val="00422B0C"/>
    <w:rsid w:val="00452560"/>
    <w:rsid w:val="00473AE0"/>
    <w:rsid w:val="004A3937"/>
    <w:rsid w:val="004D4137"/>
    <w:rsid w:val="005651FF"/>
    <w:rsid w:val="005C6527"/>
    <w:rsid w:val="0061061D"/>
    <w:rsid w:val="006631B2"/>
    <w:rsid w:val="00703022"/>
    <w:rsid w:val="007C6FA7"/>
    <w:rsid w:val="007F58E8"/>
    <w:rsid w:val="00851579"/>
    <w:rsid w:val="009C137F"/>
    <w:rsid w:val="009C5F62"/>
    <w:rsid w:val="00A60F41"/>
    <w:rsid w:val="00A7178D"/>
    <w:rsid w:val="00A9312A"/>
    <w:rsid w:val="00B738B4"/>
    <w:rsid w:val="00BD1C71"/>
    <w:rsid w:val="00BD4721"/>
    <w:rsid w:val="00BE1C52"/>
    <w:rsid w:val="00C673F7"/>
    <w:rsid w:val="00C77527"/>
    <w:rsid w:val="00D01694"/>
    <w:rsid w:val="00D17D3A"/>
    <w:rsid w:val="00D71F8F"/>
    <w:rsid w:val="00E145E8"/>
    <w:rsid w:val="00E63C27"/>
    <w:rsid w:val="00E72B0F"/>
    <w:rsid w:val="00EB454B"/>
    <w:rsid w:val="00EE46C2"/>
    <w:rsid w:val="00F77435"/>
    <w:rsid w:val="00F800BA"/>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EB76C2F-DF5E-4003-AB04-B5837B67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24</Pages>
  <Words>7594</Words>
  <Characters>41009</Characters>
  <Application>Microsoft Office Word</Application>
  <DocSecurity>0</DocSecurity>
  <Lines>341</Lines>
  <Paragraphs>97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Assessoria Jurídica</cp:lastModifiedBy>
  <cp:revision>4</cp:revision>
  <cp:lastPrinted>2023-05-22T17:51:00Z</cp:lastPrinted>
  <dcterms:created xsi:type="dcterms:W3CDTF">2023-06-29T19:22:00Z</dcterms:created>
  <dcterms:modified xsi:type="dcterms:W3CDTF">2023-07-03T14:09:00Z</dcterms:modified>
</cp:coreProperties>
</file>