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270565">
        <w:rPr>
          <w:b/>
          <w:color w:val="auto"/>
        </w:rPr>
        <w:t>0</w:t>
      </w:r>
      <w:r w:rsidR="003B4E8E">
        <w:rPr>
          <w:b/>
          <w:color w:val="auto"/>
        </w:rPr>
        <w:t>9</w:t>
      </w:r>
      <w:r w:rsidR="00270565">
        <w:rPr>
          <w:b/>
          <w:color w:val="auto"/>
        </w:rPr>
        <w:t>/2024</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DEPARTAMENTO DE </w:t>
      </w:r>
      <w:r w:rsidR="003B4E8E">
        <w:rPr>
          <w:b/>
          <w:color w:val="auto"/>
        </w:rPr>
        <w:t>OBRAS E VIAÇÃO</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w:t>
      </w:r>
      <w:r w:rsidR="003B4E8E">
        <w:rPr>
          <w:b/>
        </w:rPr>
        <w:t>a</w:t>
      </w:r>
      <w:r w:rsidR="003B4E8E" w:rsidRPr="003B4E8E">
        <w:rPr>
          <w:b/>
        </w:rPr>
        <w:t>quisição</w:t>
      </w:r>
      <w:r w:rsidR="003B4E8E">
        <w:rPr>
          <w:b/>
        </w:rPr>
        <w:t xml:space="preserve"> de</w:t>
      </w:r>
      <w:r w:rsidR="003B4E8E" w:rsidRPr="003B4E8E">
        <w:rPr>
          <w:b/>
        </w:rPr>
        <w:t xml:space="preserve"> pedrisco, pó de brita e brita n° 03</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3B4E8E">
        <w:rPr>
          <w:b/>
          <w:color w:val="auto"/>
        </w:rPr>
        <w:t>1</w:t>
      </w:r>
      <w:r w:rsidR="00782DCF">
        <w:rPr>
          <w:b/>
          <w:color w:val="auto"/>
        </w:rPr>
        <w:t>5</w:t>
      </w:r>
      <w:r w:rsidR="00270565">
        <w:rPr>
          <w:b/>
          <w:color w:val="auto"/>
        </w:rPr>
        <w:t xml:space="preserve"> de </w:t>
      </w:r>
      <w:r w:rsidR="003B4E8E">
        <w:rPr>
          <w:b/>
          <w:color w:val="auto"/>
        </w:rPr>
        <w:t xml:space="preserve">março </w:t>
      </w:r>
      <w:r w:rsidR="00270565">
        <w:rPr>
          <w:b/>
          <w:color w:val="auto"/>
        </w:rPr>
        <w:t xml:space="preserve">de 2024 a </w:t>
      </w:r>
      <w:r w:rsidR="00F36710">
        <w:rPr>
          <w:b/>
          <w:color w:val="auto"/>
        </w:rPr>
        <w:t xml:space="preserve">27 </w:t>
      </w:r>
      <w:r w:rsidR="00270565">
        <w:rPr>
          <w:b/>
          <w:color w:val="auto"/>
        </w:rPr>
        <w:t xml:space="preserve">de </w:t>
      </w:r>
      <w:r w:rsidR="009D20B9">
        <w:rPr>
          <w:b/>
          <w:color w:val="auto"/>
        </w:rPr>
        <w:t>março</w:t>
      </w:r>
      <w:r w:rsidR="00270565">
        <w:rPr>
          <w:b/>
          <w:color w:val="auto"/>
        </w:rPr>
        <w:t xml:space="preserve"> de 2024</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3B4E8E">
        <w:rPr>
          <w:b/>
          <w:color w:val="auto"/>
        </w:rPr>
        <w:t>27</w:t>
      </w:r>
      <w:r w:rsidR="0061061D">
        <w:rPr>
          <w:b/>
          <w:color w:val="auto"/>
        </w:rPr>
        <w:t xml:space="preserve"> de </w:t>
      </w:r>
      <w:r w:rsidR="009D20B9">
        <w:rPr>
          <w:b/>
          <w:color w:val="auto"/>
        </w:rPr>
        <w:t>março</w:t>
      </w:r>
      <w:r w:rsidR="00270565">
        <w:rPr>
          <w:b/>
          <w:color w:val="auto"/>
        </w:rPr>
        <w:t xml:space="preserve"> de 2024</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3B4E8E">
        <w:rPr>
          <w:color w:val="auto"/>
        </w:rPr>
        <w:t>13</w:t>
      </w:r>
      <w:r w:rsidR="00270565">
        <w:rPr>
          <w:color w:val="auto"/>
        </w:rPr>
        <w:t xml:space="preserve"> de </w:t>
      </w:r>
      <w:r w:rsidR="003B4E8E">
        <w:rPr>
          <w:color w:val="auto"/>
        </w:rPr>
        <w:t>março</w:t>
      </w:r>
      <w:r w:rsidR="00270565">
        <w:rPr>
          <w:color w:val="auto"/>
        </w:rPr>
        <w:t xml:space="preserve"> de 2024</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9C5F62" w:rsidP="00452560">
      <w:pPr>
        <w:pStyle w:val="PargrafodaLista"/>
        <w:spacing w:line="265" w:lineRule="auto"/>
        <w:ind w:left="1782" w:right="2589" w:firstLine="342"/>
        <w:jc w:val="center"/>
        <w:rPr>
          <w:b/>
          <w:color w:val="auto"/>
        </w:rPr>
      </w:pPr>
      <w:r w:rsidRPr="0023107F">
        <w:rPr>
          <w:b/>
          <w:color w:val="auto"/>
        </w:rPr>
        <w:t>GUSTAVO PEUKERT STOLTE</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782DCF" w:rsidRDefault="00703022" w:rsidP="009C5F62">
      <w:pPr>
        <w:pStyle w:val="PargrafodaLista"/>
        <w:spacing w:line="265" w:lineRule="auto"/>
        <w:ind w:left="366" w:right="1" w:firstLine="0"/>
        <w:rPr>
          <w:b/>
          <w:color w:val="auto"/>
        </w:rPr>
      </w:pPr>
      <w:r w:rsidRPr="00782DCF">
        <w:rPr>
          <w:b/>
          <w:color w:val="auto"/>
        </w:rPr>
        <w:t>DELVIO JUNG</w:t>
      </w:r>
      <w:r w:rsidR="009C5F62" w:rsidRPr="00782DCF">
        <w:rPr>
          <w:b/>
          <w:color w:val="auto"/>
        </w:rPr>
        <w:tab/>
      </w:r>
      <w:r w:rsidR="009C5F62" w:rsidRPr="00782DCF">
        <w:rPr>
          <w:b/>
          <w:color w:val="auto"/>
        </w:rPr>
        <w:tab/>
      </w:r>
      <w:r w:rsidR="009C5F62" w:rsidRPr="00782DCF">
        <w:rPr>
          <w:b/>
          <w:color w:val="auto"/>
        </w:rPr>
        <w:tab/>
      </w:r>
      <w:r w:rsidR="009C5F62" w:rsidRPr="00782DCF">
        <w:rPr>
          <w:b/>
          <w:color w:val="auto"/>
        </w:rPr>
        <w:tab/>
      </w:r>
      <w:r w:rsidRPr="00782DCF">
        <w:rPr>
          <w:b/>
          <w:color w:val="auto"/>
        </w:rPr>
        <w:tab/>
      </w:r>
      <w:r w:rsidR="009C5F62" w:rsidRPr="00782DCF">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411F86" w:rsidP="00132FA9">
      <w:pPr>
        <w:pStyle w:val="PargrafodaLista"/>
        <w:autoSpaceDE w:val="0"/>
      </w:pPr>
      <w:r>
        <w:rPr>
          <w:b/>
        </w:rPr>
        <w:t xml:space="preserve">REGISTRO DE PREÇOS visando futura </w:t>
      </w:r>
      <w:r w:rsidR="003B4E8E">
        <w:rPr>
          <w:b/>
        </w:rPr>
        <w:t>a</w:t>
      </w:r>
      <w:r w:rsidR="003B4E8E" w:rsidRPr="003B4E8E">
        <w:rPr>
          <w:b/>
        </w:rPr>
        <w:t>quisição</w:t>
      </w:r>
      <w:r w:rsidR="003B4E8E">
        <w:rPr>
          <w:b/>
        </w:rPr>
        <w:t xml:space="preserve"> de</w:t>
      </w:r>
      <w:r w:rsidR="003B4E8E" w:rsidRPr="003B4E8E">
        <w:rPr>
          <w:b/>
        </w:rPr>
        <w:t xml:space="preserve"> pedrisco, pó de brita e brita n° 03</w:t>
      </w:r>
      <w:r w:rsidRPr="00E145E8">
        <w:rPr>
          <w:b/>
        </w:rPr>
        <w:t>,</w:t>
      </w:r>
      <w:r w:rsidR="00132FA9" w:rsidRPr="00132FA9">
        <w:rPr>
          <w:u w:val="single"/>
          <w:lang w:eastAsia="ar-SA"/>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bookmarkStart w:id="0" w:name="_GoBack"/>
      <w:bookmarkEnd w:id="0"/>
      <w:r>
        <w:t>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w:t>
      </w:r>
      <w:r w:rsidRPr="0023107F">
        <w:rPr>
          <w:color w:val="auto"/>
          <w:highlight w:val="yellow"/>
        </w:rPr>
        <w:lastRenderedPageBreak/>
        <w:t>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lastRenderedPageBreak/>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Os documentos expedidos pela internet estarão sujeitos a verificação de</w:t>
      </w:r>
      <w:r w:rsidR="004A3937">
        <w:t xml:space="preserve"> </w:t>
      </w:r>
      <w:r>
        <w:t>sua autenticidade através de consulta realizada pela Pregoeira.</w:t>
      </w:r>
    </w:p>
    <w:p w:rsidR="00A9312A" w:rsidRPr="00874F3B" w:rsidRDefault="0004359F" w:rsidP="00092D64">
      <w:pPr>
        <w:numPr>
          <w:ilvl w:val="1"/>
          <w:numId w:val="18"/>
        </w:numPr>
        <w:ind w:left="0" w:right="0"/>
        <w:rPr>
          <w:color w:val="auto"/>
        </w:rPr>
      </w:pPr>
      <w:r w:rsidRPr="00874F3B">
        <w:rPr>
          <w:color w:val="auto"/>
        </w:rPr>
        <w:t>As declarações assim como a proposta de preços, deverão estar assinadas</w:t>
      </w:r>
      <w:r w:rsidR="004A3937" w:rsidRPr="00874F3B">
        <w:rPr>
          <w:color w:val="auto"/>
        </w:rPr>
        <w:t xml:space="preserve"> </w:t>
      </w:r>
      <w:r w:rsidRPr="00874F3B">
        <w:rPr>
          <w:color w:val="auto"/>
        </w:rPr>
        <w:t xml:space="preserve">pelo </w:t>
      </w:r>
      <w:r w:rsidR="00874F3B" w:rsidRPr="00874F3B">
        <w:rPr>
          <w:color w:val="auto"/>
        </w:rPr>
        <w:t>sócio administrador</w:t>
      </w:r>
      <w:r w:rsidRPr="00874F3B">
        <w:rPr>
          <w:color w:val="auto"/>
        </w:rPr>
        <w:t xml:space="preserve"> do licitante ou por seu representante legal</w:t>
      </w:r>
      <w:r w:rsidR="00874F3B" w:rsidRPr="00874F3B">
        <w:rPr>
          <w:color w:val="auto"/>
        </w:rPr>
        <w:t>, não sendo aceitos documentos com data anterior a publicação desse Edital.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lastRenderedPageBreak/>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874F3B" w:rsidRDefault="00874F3B" w:rsidP="00874F3B">
      <w:pPr>
        <w:numPr>
          <w:ilvl w:val="3"/>
          <w:numId w:val="18"/>
        </w:numPr>
        <w:spacing w:after="0"/>
        <w:ind w:left="0" w:right="0"/>
      </w:pPr>
      <w:r w:rsidRPr="00586C32">
        <w:t xml:space="preserve"> Licenciamento ambiental (Licença de Operação LO) próprio e válido para extração e beneficiamento de minérios, ou a comprovação da origem do produto mediante contrato de fornecimento ou notas fisca</w:t>
      </w:r>
      <w:r>
        <w:t xml:space="preserve">is comprobatórias da aquisição,  </w:t>
      </w:r>
      <w:r w:rsidRPr="00586C32">
        <w:t>e, neste caso, o respectivo licenciamento ambiental deste fornecedor.</w:t>
      </w:r>
    </w:p>
    <w:p w:rsidR="00874F3B" w:rsidRDefault="00874F3B" w:rsidP="00874F3B">
      <w:pPr>
        <w:spacing w:after="0"/>
        <w:ind w:left="0" w:right="0" w:firstLine="0"/>
      </w:pP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w:t>
      </w:r>
      <w:r w:rsidR="00F83C8D">
        <w:t xml:space="preserve"> e </w:t>
      </w:r>
      <w:r w:rsidR="00260F11">
        <w:t>trabalhista</w:t>
      </w:r>
      <w:r>
        <w:t>, mesmo que esta apresente alguma restrição.</w:t>
      </w:r>
    </w:p>
    <w:p w:rsidR="00A9312A" w:rsidRDefault="0004359F" w:rsidP="00300A89">
      <w:pPr>
        <w:numPr>
          <w:ilvl w:val="4"/>
          <w:numId w:val="4"/>
        </w:numPr>
        <w:spacing w:after="0"/>
        <w:ind w:left="1701" w:right="0" w:firstLine="0"/>
      </w:pPr>
      <w:r>
        <w:t>Havendo alguma restrição na comprovação da regularidade fiscal</w:t>
      </w:r>
      <w:r w:rsidR="00F83C8D">
        <w:t xml:space="preserve"> e trabalhista</w:t>
      </w:r>
      <w:r>
        <w:t>, será</w:t>
      </w:r>
      <w:r w:rsidR="00F83C8D">
        <w:t xml:space="preserve"> </w:t>
      </w: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lastRenderedPageBreak/>
        <w:t xml:space="preserve">no período de </w:t>
      </w:r>
      <w:r w:rsidR="003B4E8E">
        <w:rPr>
          <w:b/>
          <w:color w:val="auto"/>
          <w:highlight w:val="yellow"/>
        </w:rPr>
        <w:t>1</w:t>
      </w:r>
      <w:r w:rsidR="00260F11">
        <w:rPr>
          <w:b/>
          <w:color w:val="auto"/>
          <w:highlight w:val="yellow"/>
        </w:rPr>
        <w:t>5</w:t>
      </w:r>
      <w:r w:rsidR="009926A2">
        <w:rPr>
          <w:b/>
          <w:color w:val="auto"/>
          <w:highlight w:val="yellow"/>
        </w:rPr>
        <w:t xml:space="preserve"> de </w:t>
      </w:r>
      <w:r w:rsidR="003B4E8E">
        <w:rPr>
          <w:b/>
          <w:color w:val="auto"/>
          <w:highlight w:val="yellow"/>
        </w:rPr>
        <w:t>março</w:t>
      </w:r>
      <w:r w:rsidR="009926A2">
        <w:rPr>
          <w:b/>
          <w:color w:val="auto"/>
          <w:highlight w:val="yellow"/>
        </w:rPr>
        <w:t xml:space="preserve"> de 2024 a </w:t>
      </w:r>
      <w:r w:rsidR="003B4E8E">
        <w:rPr>
          <w:b/>
          <w:color w:val="auto"/>
          <w:highlight w:val="yellow"/>
        </w:rPr>
        <w:t>27</w:t>
      </w:r>
      <w:r w:rsidR="009926A2">
        <w:rPr>
          <w:b/>
          <w:color w:val="auto"/>
          <w:highlight w:val="yellow"/>
        </w:rPr>
        <w:t xml:space="preserve"> de </w:t>
      </w:r>
      <w:r w:rsidR="009D20B9">
        <w:rPr>
          <w:b/>
          <w:color w:val="auto"/>
          <w:highlight w:val="yellow"/>
        </w:rPr>
        <w:t>março</w:t>
      </w:r>
      <w:r w:rsidR="009926A2">
        <w:rPr>
          <w:b/>
          <w:color w:val="auto"/>
          <w:highlight w:val="yellow"/>
        </w:rPr>
        <w:t xml:space="preserve"> de 2024</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r w:rsidR="003B4E8E">
        <w:rPr>
          <w:b/>
        </w:rPr>
        <w:t xml:space="preserve"> E RECEBIMENTO</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7</w:t>
      </w:r>
      <w:r w:rsidR="001D2A53">
        <w:rPr>
          <w:u w:val="single"/>
        </w:rPr>
        <w:t xml:space="preserve"> dias após o recebimento da requisição e da nota de empenho</w:t>
      </w:r>
      <w:r w:rsidR="004D4137">
        <w:rPr>
          <w:u w:val="single"/>
        </w:rPr>
        <w:t>.</w:t>
      </w:r>
    </w:p>
    <w:p w:rsidR="003B4E8E" w:rsidRDefault="00B35348" w:rsidP="00B35348">
      <w:pPr>
        <w:pStyle w:val="PargrafodaLista"/>
        <w:keepNext/>
        <w:widowControl w:val="0"/>
        <w:numPr>
          <w:ilvl w:val="1"/>
          <w:numId w:val="19"/>
        </w:numPr>
        <w:tabs>
          <w:tab w:val="left" w:pos="-1701"/>
        </w:tabs>
        <w:autoSpaceDE w:val="0"/>
        <w:autoSpaceDN w:val="0"/>
        <w:spacing w:after="120" w:line="240" w:lineRule="auto"/>
        <w:ind w:left="426" w:hanging="142"/>
      </w:pPr>
      <w:r>
        <w:lastRenderedPageBreak/>
        <w:t xml:space="preserve">    </w:t>
      </w:r>
      <w:r w:rsidR="003B4E8E" w:rsidRPr="00951571">
        <w:t>O objeto solicitado com base na Ata de Registro de Preços poderá ser cotado sem necessidade de transporte a partir a sede da empresa licitante, eis que a Prefeitura Municipal de Quinze de Novembro, RS, de acordo com as suas necessidades,  providenciará por seus meios e estrutura própria, a retirada junto ao local do fornecimento, devendo a empresa entregar as quantidades requisitadas e especificados na respectiva Solicitação de Fornecimento, juntamente com a respectiva Nota Fiscal, observado o seguinte:</w:t>
      </w:r>
    </w:p>
    <w:p w:rsidR="003B4E8E" w:rsidRPr="00951571" w:rsidRDefault="003B4E8E" w:rsidP="003B4E8E">
      <w:pPr>
        <w:pStyle w:val="PargrafodaLista"/>
        <w:keepNext/>
        <w:widowControl w:val="0"/>
        <w:tabs>
          <w:tab w:val="left" w:pos="-1701"/>
        </w:tabs>
        <w:autoSpaceDE w:val="0"/>
        <w:autoSpaceDN w:val="0"/>
        <w:spacing w:after="120" w:line="240" w:lineRule="auto"/>
        <w:ind w:left="1152" w:firstLine="0"/>
      </w:pPr>
    </w:p>
    <w:p w:rsidR="003B4E8E" w:rsidRDefault="003B4E8E" w:rsidP="003B4E8E">
      <w:pPr>
        <w:pStyle w:val="PargrafodaLista"/>
        <w:keepNext/>
        <w:widowControl w:val="0"/>
        <w:numPr>
          <w:ilvl w:val="4"/>
          <w:numId w:val="1"/>
        </w:numPr>
        <w:tabs>
          <w:tab w:val="left" w:pos="1750"/>
        </w:tabs>
        <w:autoSpaceDE w:val="0"/>
        <w:autoSpaceDN w:val="0"/>
        <w:spacing w:after="120" w:line="240" w:lineRule="auto"/>
        <w:ind w:firstLine="0"/>
        <w:rPr>
          <w:i/>
          <w:u w:val="single"/>
        </w:rPr>
      </w:pPr>
      <w:r w:rsidRPr="003B4E8E">
        <w:rPr>
          <w:i/>
          <w:u w:val="single"/>
        </w:rPr>
        <w:t>fica dispensada a entrega na sede Prefeitura Municipal de Quinze de Novembro, RS, Setor de Compras, sendo que o Poder Público providenciará a retirada dos materiais solicitad</w:t>
      </w:r>
      <w:r>
        <w:rPr>
          <w:i/>
          <w:u w:val="single"/>
        </w:rPr>
        <w:t>os</w:t>
      </w:r>
      <w:r w:rsidRPr="003B4E8E">
        <w:rPr>
          <w:i/>
          <w:u w:val="single"/>
        </w:rPr>
        <w:t xml:space="preserve"> na sede da empresa, desde que localizado em um raio de até 80 kms de distância da sede da Prefeitura Municipal, situada na Rua Gonçalves Dias, 858, Quinze de Novembro, RS, CEP 98230-000;</w:t>
      </w:r>
    </w:p>
    <w:p w:rsidR="00B35348" w:rsidRDefault="00B35348" w:rsidP="00B35348">
      <w:pPr>
        <w:pStyle w:val="PargrafodaLista"/>
        <w:keepNext/>
        <w:widowControl w:val="0"/>
        <w:tabs>
          <w:tab w:val="left" w:pos="1750"/>
        </w:tabs>
        <w:autoSpaceDE w:val="0"/>
        <w:autoSpaceDN w:val="0"/>
        <w:spacing w:after="120" w:line="240" w:lineRule="auto"/>
        <w:ind w:left="1854" w:firstLine="0"/>
        <w:rPr>
          <w:i/>
          <w:u w:val="single"/>
        </w:rPr>
      </w:pPr>
    </w:p>
    <w:p w:rsidR="00B35348" w:rsidRPr="00B35348" w:rsidRDefault="00B35348" w:rsidP="00B35348">
      <w:pPr>
        <w:pStyle w:val="PargrafodaLista"/>
        <w:keepNext/>
        <w:widowControl w:val="0"/>
        <w:numPr>
          <w:ilvl w:val="4"/>
          <w:numId w:val="1"/>
        </w:numPr>
        <w:tabs>
          <w:tab w:val="left" w:pos="1750"/>
        </w:tabs>
        <w:autoSpaceDE w:val="0"/>
        <w:autoSpaceDN w:val="0"/>
        <w:spacing w:after="120" w:line="240" w:lineRule="auto"/>
        <w:ind w:firstLine="0"/>
        <w:rPr>
          <w:i/>
          <w:u w:val="single"/>
        </w:rPr>
      </w:pPr>
      <w:r>
        <w:rPr>
          <w:i/>
          <w:u w:val="single"/>
        </w:rPr>
        <w:t>caso a empresa vencedora tenha o depósito e local de retirada a mais de 80 kms de distância da sede da Prefeitura Municipal, deverá realizar a entrega junto ao depósito do Departamento Municipal de Obras, localizado na Rua Dona Etelvina, fundos do Ginásio Municipal, sem custos adicionais.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e ateste de conformidade</w:t>
      </w:r>
      <w:r w:rsidR="00BD1C71">
        <w:rPr>
          <w:b/>
          <w:color w:val="auto"/>
          <w:u w:val="single"/>
        </w:rPr>
        <w:t xml:space="preserve"> </w:t>
      </w:r>
      <w:r w:rsidR="0004359F" w:rsidRPr="005651FF">
        <w:rPr>
          <w:color w:val="auto"/>
        </w:rPr>
        <w:t>.</w:t>
      </w:r>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lastRenderedPageBreak/>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04359F" w:rsidRPr="00B35348" w:rsidRDefault="0004359F" w:rsidP="00B35348">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B35348">
      <w:pPr>
        <w:ind w:left="0"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 xml:space="preserve">RO DE PREÇOS terá validade de </w:t>
      </w:r>
      <w:r w:rsidR="00B35348">
        <w:t>12</w:t>
      </w:r>
      <w:r>
        <w:t xml:space="preserve"> meses a contar de sua lavratura.</w:t>
      </w:r>
    </w:p>
    <w:p w:rsidR="00B35348" w:rsidRDefault="00B35348" w:rsidP="00B35348">
      <w:pPr>
        <w:spacing w:after="222"/>
        <w:ind w:left="0" w:right="0" w:firstLine="0"/>
      </w:pPr>
    </w:p>
    <w:p w:rsidR="00A9312A" w:rsidRPr="00B35348" w:rsidRDefault="0004359F" w:rsidP="00092D64">
      <w:pPr>
        <w:numPr>
          <w:ilvl w:val="0"/>
          <w:numId w:val="18"/>
        </w:numPr>
        <w:ind w:right="0"/>
      </w:pPr>
      <w:r>
        <w:rPr>
          <w:b/>
        </w:rPr>
        <w:t>DAS SANÇÕES E DAS PENALIDADES</w:t>
      </w:r>
    </w:p>
    <w:p w:rsidR="00B35348" w:rsidRDefault="00B35348" w:rsidP="00B35348">
      <w:pPr>
        <w:ind w:left="726" w:right="0" w:firstLine="0"/>
      </w:pP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lastRenderedPageBreak/>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r>
        <w:t>não assinar o Contrato ou a Ata de Registro de Preços;</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lastRenderedPageBreak/>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B35348" w:rsidRDefault="00B35348" w:rsidP="00B35348">
      <w:pPr>
        <w:spacing w:after="222"/>
        <w:ind w:left="0" w:right="0" w:firstLine="0"/>
      </w:pPr>
    </w:p>
    <w:p w:rsidR="00A9312A" w:rsidRPr="00B35348" w:rsidRDefault="0004359F" w:rsidP="00092D64">
      <w:pPr>
        <w:numPr>
          <w:ilvl w:val="0"/>
          <w:numId w:val="18"/>
        </w:numPr>
        <w:ind w:right="0"/>
      </w:pPr>
      <w:r>
        <w:rPr>
          <w:b/>
        </w:rPr>
        <w:t>DAS DISPOSIÇÕES FINAIS</w:t>
      </w:r>
    </w:p>
    <w:p w:rsidR="00B35348" w:rsidRDefault="00B35348" w:rsidP="00B35348">
      <w:pPr>
        <w:ind w:left="726" w:right="0" w:firstLine="0"/>
      </w:pP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5F457F" w:rsidRDefault="005F457F" w:rsidP="005F457F">
      <w:pPr>
        <w:ind w:left="0" w:right="0" w:firstLine="0"/>
      </w:pP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5F457F" w:rsidRDefault="005F457F" w:rsidP="005F457F">
      <w:pPr>
        <w:pStyle w:val="PargrafodaLista"/>
      </w:pPr>
    </w:p>
    <w:p w:rsidR="005F457F" w:rsidRDefault="005F457F" w:rsidP="005F457F">
      <w:pPr>
        <w:ind w:left="0" w:right="0" w:firstLine="0"/>
      </w:pP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3B4E8E">
      <w:pPr>
        <w:numPr>
          <w:ilvl w:val="1"/>
          <w:numId w:val="18"/>
        </w:numPr>
        <w:spacing w:after="0" w:line="265" w:lineRule="auto"/>
        <w:ind w:left="0" w:right="0"/>
      </w:pPr>
      <w:r>
        <w:t>Os casos omissos ao presente Edital serão dirimidos pela Pregoeira.</w:t>
      </w:r>
    </w:p>
    <w:p w:rsidR="006D44A3" w:rsidRDefault="006D44A3" w:rsidP="0004359F">
      <w:pPr>
        <w:spacing w:after="465"/>
        <w:ind w:left="0" w:right="0" w:firstLine="0"/>
        <w:jc w:val="center"/>
        <w:rPr>
          <w:color w:val="auto"/>
        </w:rPr>
      </w:pP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3B4E8E">
        <w:rPr>
          <w:color w:val="auto"/>
        </w:rPr>
        <w:t>13 de março</w:t>
      </w:r>
      <w:r w:rsidR="009926A2">
        <w:rPr>
          <w:color w:val="auto"/>
        </w:rPr>
        <w:t xml:space="preserve"> de 2024</w:t>
      </w:r>
      <w:r w:rsidRPr="0023107F">
        <w:rPr>
          <w:color w:val="auto"/>
        </w:rPr>
        <w:t>.</w:t>
      </w:r>
    </w:p>
    <w:p w:rsidR="0004359F" w:rsidRPr="0023107F" w:rsidRDefault="0004359F" w:rsidP="0004359F">
      <w:pPr>
        <w:spacing w:line="265" w:lineRule="auto"/>
        <w:ind w:left="2596" w:right="2589"/>
        <w:jc w:val="center"/>
        <w:rPr>
          <w:b/>
          <w:color w:val="auto"/>
        </w:rPr>
      </w:pPr>
      <w:r w:rsidRPr="0023107F">
        <w:rPr>
          <w:b/>
          <w:color w:val="auto"/>
        </w:rPr>
        <w:t>GUSTAVO PEUKERT STOLTE</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1F09A4" w:rsidRDefault="00703022" w:rsidP="0004359F">
      <w:pPr>
        <w:spacing w:line="265" w:lineRule="auto"/>
        <w:ind w:right="1"/>
        <w:rPr>
          <w:b/>
          <w:color w:val="auto"/>
        </w:rPr>
      </w:pPr>
      <w:r w:rsidRPr="001F09A4">
        <w:rPr>
          <w:b/>
          <w:color w:val="auto"/>
        </w:rPr>
        <w:t>DELVIO JUNG</w:t>
      </w:r>
      <w:r w:rsidR="0004359F" w:rsidRPr="001F09A4">
        <w:rPr>
          <w:b/>
          <w:color w:val="auto"/>
        </w:rPr>
        <w:tab/>
      </w:r>
      <w:r w:rsidR="0004359F" w:rsidRPr="001F09A4">
        <w:rPr>
          <w:b/>
          <w:color w:val="auto"/>
        </w:rPr>
        <w:tab/>
      </w:r>
      <w:r w:rsidR="0004359F" w:rsidRPr="001F09A4">
        <w:rPr>
          <w:b/>
          <w:color w:val="auto"/>
        </w:rPr>
        <w:tab/>
      </w:r>
      <w:r w:rsidRPr="001F09A4">
        <w:rPr>
          <w:b/>
          <w:color w:val="auto"/>
        </w:rPr>
        <w:tab/>
      </w:r>
      <w:r w:rsidR="0004359F" w:rsidRPr="001F09A4">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B35348" w:rsidRDefault="00B35348">
      <w:pPr>
        <w:spacing w:after="160"/>
        <w:ind w:left="0" w:right="0" w:firstLine="0"/>
        <w:jc w:val="left"/>
        <w:rPr>
          <w:color w:val="auto"/>
        </w:rPr>
      </w:pPr>
    </w:p>
    <w:p w:rsidR="0061061D" w:rsidRDefault="0061061D" w:rsidP="0061061D">
      <w:pPr>
        <w:jc w:val="center"/>
        <w:rPr>
          <w:b/>
        </w:rPr>
      </w:pPr>
      <w:r w:rsidRPr="00933768">
        <w:rPr>
          <w:b/>
        </w:rPr>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E535A7">
        <w:rPr>
          <w:b/>
          <w:bCs/>
        </w:rPr>
        <w:t>0</w:t>
      </w:r>
      <w:r w:rsidR="003B4E8E">
        <w:rPr>
          <w:b/>
          <w:bCs/>
        </w:rPr>
        <w:t>9</w:t>
      </w:r>
      <w:r w:rsidR="00E535A7">
        <w:rPr>
          <w:b/>
          <w:bCs/>
        </w:rPr>
        <w:t>/2024</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3B4E8E" w:rsidP="00BD4721">
      <w:pPr>
        <w:pStyle w:val="PargrafodaLista"/>
        <w:numPr>
          <w:ilvl w:val="1"/>
          <w:numId w:val="17"/>
        </w:numPr>
        <w:spacing w:after="0" w:line="240" w:lineRule="auto"/>
      </w:pPr>
      <w:r>
        <w:rPr>
          <w:b/>
          <w:u w:val="single"/>
          <w:lang w:eastAsia="ar-SA"/>
        </w:rPr>
        <w:t xml:space="preserve">Registro de Preços para </w:t>
      </w:r>
      <w:r w:rsidR="004D339A">
        <w:rPr>
          <w:b/>
          <w:u w:val="single"/>
          <w:lang w:eastAsia="ar-SA"/>
        </w:rPr>
        <w:t>a</w:t>
      </w:r>
      <w:r>
        <w:rPr>
          <w:b/>
          <w:u w:val="single"/>
          <w:lang w:eastAsia="ar-SA"/>
        </w:rPr>
        <w:t>quisição de pedrisco</w:t>
      </w:r>
      <w:r w:rsidR="007A1E7D">
        <w:rPr>
          <w:b/>
          <w:u w:val="single"/>
          <w:lang w:eastAsia="ar-SA"/>
        </w:rPr>
        <w:t>,</w:t>
      </w:r>
      <w:r>
        <w:rPr>
          <w:b/>
          <w:u w:val="single"/>
          <w:lang w:eastAsia="ar-SA"/>
        </w:rPr>
        <w:t xml:space="preserve"> pó de brita</w:t>
      </w:r>
      <w:r w:rsidR="007A1E7D">
        <w:rPr>
          <w:b/>
          <w:u w:val="single"/>
          <w:lang w:eastAsia="ar-SA"/>
        </w:rPr>
        <w:t xml:space="preserve"> e brita 03</w:t>
      </w:r>
      <w:r w:rsidRPr="006A3C4B">
        <w:rPr>
          <w:b/>
          <w:u w:val="single"/>
          <w:lang w:eastAsia="ar-SA"/>
        </w:rPr>
        <w:t>,</w:t>
      </w:r>
      <w:r w:rsidRPr="006A3C4B">
        <w:rPr>
          <w:b/>
          <w:lang w:eastAsia="ar-SA"/>
        </w:rPr>
        <w:t xml:space="preserve"> </w:t>
      </w:r>
      <w:r w:rsidRPr="006A3C4B">
        <w:rPr>
          <w:lang w:eastAsia="ar-SA"/>
        </w:rPr>
        <w:t>de acordo com as especificações, quantidades e demais condições constantes neste Termo de Referência e seu anexo.</w:t>
      </w:r>
      <w:r w:rsidR="00BD4721" w:rsidRPr="005C6527">
        <w:t>.</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3E3934" w:rsidRDefault="003E3934" w:rsidP="003E393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1139"/>
        <w:gridCol w:w="1555"/>
        <w:gridCol w:w="1134"/>
        <w:gridCol w:w="1275"/>
        <w:gridCol w:w="1810"/>
      </w:tblGrid>
      <w:tr w:rsidR="006D44A3" w:rsidRPr="00203BF6" w:rsidTr="006D44A3">
        <w:tc>
          <w:tcPr>
            <w:tcW w:w="817"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LOTE</w:t>
            </w:r>
          </w:p>
        </w:tc>
        <w:tc>
          <w:tcPr>
            <w:tcW w:w="155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rsidRPr="00203BF6">
              <w:t>DESCRIÇÃO</w:t>
            </w:r>
          </w:p>
        </w:tc>
        <w:tc>
          <w:tcPr>
            <w:tcW w:w="113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rsidRPr="00203BF6">
              <w:t>UNID</w:t>
            </w:r>
          </w:p>
        </w:tc>
        <w:tc>
          <w:tcPr>
            <w:tcW w:w="155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rsidRPr="00203BF6">
              <w:t>VALOR UNITÁRIO</w:t>
            </w:r>
            <w:r>
              <w:t xml:space="preserve"> R$</w:t>
            </w:r>
          </w:p>
        </w:tc>
        <w:tc>
          <w:tcPr>
            <w:tcW w:w="1134"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rsidRPr="00203BF6">
              <w:t>QUANT MÍNIMA</w:t>
            </w:r>
          </w:p>
        </w:tc>
        <w:tc>
          <w:tcPr>
            <w:tcW w:w="127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rsidRPr="00203BF6">
              <w:t>QUANT. MÁXIMA</w:t>
            </w:r>
          </w:p>
        </w:tc>
        <w:tc>
          <w:tcPr>
            <w:tcW w:w="1810" w:type="dxa"/>
          </w:tcPr>
          <w:p w:rsidR="006D44A3" w:rsidRPr="00203BF6" w:rsidRDefault="006D44A3" w:rsidP="00874F3B">
            <w:pPr>
              <w:overflowPunct w:val="0"/>
              <w:autoSpaceDE w:val="0"/>
              <w:autoSpaceDN w:val="0"/>
              <w:adjustRightInd w:val="0"/>
              <w:spacing w:after="0" w:line="240" w:lineRule="auto"/>
              <w:textAlignment w:val="baseline"/>
            </w:pPr>
            <w:r>
              <w:t>VALOR TOTAL R$</w:t>
            </w:r>
          </w:p>
        </w:tc>
      </w:tr>
      <w:tr w:rsidR="006D44A3" w:rsidRPr="00203BF6" w:rsidTr="006D44A3">
        <w:tc>
          <w:tcPr>
            <w:tcW w:w="817" w:type="dxa"/>
            <w:shd w:val="clear" w:color="auto" w:fill="auto"/>
          </w:tcPr>
          <w:p w:rsidR="006D44A3" w:rsidRDefault="006D44A3" w:rsidP="00874F3B">
            <w:pPr>
              <w:overflowPunct w:val="0"/>
              <w:autoSpaceDE w:val="0"/>
              <w:autoSpaceDN w:val="0"/>
              <w:adjustRightInd w:val="0"/>
              <w:spacing w:after="0" w:line="240" w:lineRule="auto"/>
              <w:textAlignment w:val="baseline"/>
            </w:pPr>
            <w:r>
              <w:t>1</w:t>
            </w:r>
          </w:p>
        </w:tc>
        <w:tc>
          <w:tcPr>
            <w:tcW w:w="155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Pedrisco</w:t>
            </w:r>
          </w:p>
        </w:tc>
        <w:tc>
          <w:tcPr>
            <w:tcW w:w="113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Tonelada</w:t>
            </w:r>
          </w:p>
        </w:tc>
        <w:tc>
          <w:tcPr>
            <w:tcW w:w="155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60,00</w:t>
            </w:r>
          </w:p>
        </w:tc>
        <w:tc>
          <w:tcPr>
            <w:tcW w:w="1134"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01</w:t>
            </w:r>
          </w:p>
        </w:tc>
        <w:tc>
          <w:tcPr>
            <w:tcW w:w="127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2000</w:t>
            </w:r>
          </w:p>
        </w:tc>
        <w:tc>
          <w:tcPr>
            <w:tcW w:w="1810" w:type="dxa"/>
          </w:tcPr>
          <w:p w:rsidR="006D44A3" w:rsidRDefault="006D44A3" w:rsidP="00874F3B">
            <w:pPr>
              <w:overflowPunct w:val="0"/>
              <w:autoSpaceDE w:val="0"/>
              <w:autoSpaceDN w:val="0"/>
              <w:adjustRightInd w:val="0"/>
              <w:spacing w:after="0" w:line="240" w:lineRule="auto"/>
              <w:textAlignment w:val="baseline"/>
            </w:pPr>
            <w:r>
              <w:t>120.000,00</w:t>
            </w:r>
          </w:p>
        </w:tc>
      </w:tr>
      <w:tr w:rsidR="006D44A3" w:rsidRPr="00203BF6" w:rsidTr="006D44A3">
        <w:tc>
          <w:tcPr>
            <w:tcW w:w="817" w:type="dxa"/>
            <w:shd w:val="clear" w:color="auto" w:fill="auto"/>
          </w:tcPr>
          <w:p w:rsidR="006D44A3" w:rsidRDefault="006D44A3" w:rsidP="00874F3B">
            <w:pPr>
              <w:overflowPunct w:val="0"/>
              <w:autoSpaceDE w:val="0"/>
              <w:autoSpaceDN w:val="0"/>
              <w:adjustRightInd w:val="0"/>
              <w:spacing w:after="0" w:line="240" w:lineRule="auto"/>
              <w:textAlignment w:val="baseline"/>
            </w:pPr>
            <w:r>
              <w:t>2</w:t>
            </w:r>
          </w:p>
        </w:tc>
        <w:tc>
          <w:tcPr>
            <w:tcW w:w="155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Pó de brita</w:t>
            </w:r>
          </w:p>
        </w:tc>
        <w:tc>
          <w:tcPr>
            <w:tcW w:w="113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Tonelada</w:t>
            </w:r>
          </w:p>
        </w:tc>
        <w:tc>
          <w:tcPr>
            <w:tcW w:w="155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65,00</w:t>
            </w:r>
          </w:p>
        </w:tc>
        <w:tc>
          <w:tcPr>
            <w:tcW w:w="1134"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01</w:t>
            </w:r>
          </w:p>
        </w:tc>
        <w:tc>
          <w:tcPr>
            <w:tcW w:w="127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2000</w:t>
            </w:r>
          </w:p>
        </w:tc>
        <w:tc>
          <w:tcPr>
            <w:tcW w:w="1810" w:type="dxa"/>
          </w:tcPr>
          <w:p w:rsidR="006D44A3" w:rsidRDefault="006D44A3" w:rsidP="00874F3B">
            <w:pPr>
              <w:overflowPunct w:val="0"/>
              <w:autoSpaceDE w:val="0"/>
              <w:autoSpaceDN w:val="0"/>
              <w:adjustRightInd w:val="0"/>
              <w:spacing w:after="0" w:line="240" w:lineRule="auto"/>
              <w:textAlignment w:val="baseline"/>
            </w:pPr>
            <w:r>
              <w:t>130.000,00</w:t>
            </w:r>
          </w:p>
        </w:tc>
      </w:tr>
      <w:tr w:rsidR="006D44A3" w:rsidRPr="00203BF6" w:rsidTr="006D44A3">
        <w:tc>
          <w:tcPr>
            <w:tcW w:w="817" w:type="dxa"/>
            <w:shd w:val="clear" w:color="auto" w:fill="auto"/>
          </w:tcPr>
          <w:p w:rsidR="006D44A3" w:rsidRDefault="006D44A3" w:rsidP="00874F3B">
            <w:pPr>
              <w:overflowPunct w:val="0"/>
              <w:autoSpaceDE w:val="0"/>
              <w:autoSpaceDN w:val="0"/>
              <w:adjustRightInd w:val="0"/>
              <w:spacing w:after="0" w:line="240" w:lineRule="auto"/>
              <w:textAlignment w:val="baseline"/>
            </w:pPr>
            <w:r>
              <w:t>3</w:t>
            </w:r>
          </w:p>
        </w:tc>
        <w:tc>
          <w:tcPr>
            <w:tcW w:w="155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Brita n° 03</w:t>
            </w:r>
          </w:p>
        </w:tc>
        <w:tc>
          <w:tcPr>
            <w:tcW w:w="1139"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Tonelada</w:t>
            </w:r>
          </w:p>
        </w:tc>
        <w:tc>
          <w:tcPr>
            <w:tcW w:w="155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60,00</w:t>
            </w:r>
          </w:p>
        </w:tc>
        <w:tc>
          <w:tcPr>
            <w:tcW w:w="1134"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01</w:t>
            </w:r>
          </w:p>
        </w:tc>
        <w:tc>
          <w:tcPr>
            <w:tcW w:w="1275" w:type="dxa"/>
            <w:shd w:val="clear" w:color="auto" w:fill="auto"/>
          </w:tcPr>
          <w:p w:rsidR="006D44A3" w:rsidRPr="00203BF6" w:rsidRDefault="006D44A3" w:rsidP="00874F3B">
            <w:pPr>
              <w:overflowPunct w:val="0"/>
              <w:autoSpaceDE w:val="0"/>
              <w:autoSpaceDN w:val="0"/>
              <w:adjustRightInd w:val="0"/>
              <w:spacing w:after="0" w:line="240" w:lineRule="auto"/>
              <w:textAlignment w:val="baseline"/>
            </w:pPr>
            <w:r>
              <w:t>6000</w:t>
            </w:r>
          </w:p>
        </w:tc>
        <w:tc>
          <w:tcPr>
            <w:tcW w:w="1810" w:type="dxa"/>
          </w:tcPr>
          <w:p w:rsidR="006D44A3" w:rsidRDefault="006D44A3" w:rsidP="00874F3B">
            <w:pPr>
              <w:overflowPunct w:val="0"/>
              <w:autoSpaceDE w:val="0"/>
              <w:autoSpaceDN w:val="0"/>
              <w:adjustRightInd w:val="0"/>
              <w:spacing w:after="0" w:line="240" w:lineRule="auto"/>
              <w:textAlignment w:val="baseline"/>
            </w:pPr>
            <w:r>
              <w:t>360.000,00</w:t>
            </w:r>
          </w:p>
        </w:tc>
      </w:tr>
    </w:tbl>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3E3934" w:rsidRPr="00024E01" w:rsidRDefault="003E3934"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Conforme advoga Marçal Justen Filho, in verbis: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 5 inc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Pr="00A7178D">
        <w:rPr>
          <w:b/>
          <w:bCs/>
        </w:rPr>
        <w:t xml:space="preserve">PREGÃO PRESENCIAL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email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471871">
        <w:t>13</w:t>
      </w:r>
      <w:r w:rsidR="00E535A7">
        <w:t xml:space="preserve"> de </w:t>
      </w:r>
      <w:r w:rsidR="00471871">
        <w:t>março</w:t>
      </w:r>
      <w:r w:rsidR="00E535A7">
        <w:t xml:space="preserve"> de 2024</w:t>
      </w:r>
    </w:p>
    <w:p w:rsidR="0061061D" w:rsidRDefault="0061061D" w:rsidP="0061061D"/>
    <w:p w:rsidR="0061061D" w:rsidRDefault="0061061D" w:rsidP="0061061D">
      <w:pPr>
        <w:jc w:val="center"/>
      </w:pPr>
      <w:r>
        <w:t>Gustavo Peukert Stolte</w:t>
      </w:r>
    </w:p>
    <w:p w:rsidR="00A9312A" w:rsidRPr="0023107F" w:rsidRDefault="0061061D" w:rsidP="002C00E5">
      <w:pPr>
        <w:jc w:val="center"/>
        <w:rPr>
          <w:color w:val="auto"/>
        </w:rPr>
      </w:pPr>
      <w:r>
        <w:t>Prefeito Municipal</w:t>
      </w:r>
    </w:p>
    <w:sectPr w:rsidR="00A9312A"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3B" w:rsidRDefault="00874F3B">
      <w:pPr>
        <w:spacing w:after="0" w:line="240" w:lineRule="auto"/>
      </w:pPr>
      <w:r>
        <w:separator/>
      </w:r>
    </w:p>
  </w:endnote>
  <w:endnote w:type="continuationSeparator" w:id="0">
    <w:p w:rsidR="00874F3B" w:rsidRDefault="0087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3B" w:rsidRDefault="00874F3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0B53BEEB"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874F3B" w:rsidRDefault="00874F3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3B" w:rsidRPr="008A2E48" w:rsidRDefault="00874F3B" w:rsidP="009C5F62">
    <w:pPr>
      <w:pStyle w:val="Rodap"/>
      <w:jc w:val="center"/>
      <w:rPr>
        <w:sz w:val="28"/>
        <w:szCs w:val="28"/>
      </w:rPr>
    </w:pPr>
    <w:r w:rsidRPr="008A2E48">
      <w:rPr>
        <w:sz w:val="28"/>
        <w:szCs w:val="28"/>
      </w:rPr>
      <w:t>Capital do Turismo Regional “Terra das Águas” na Rota das Terras</w:t>
    </w:r>
  </w:p>
  <w:p w:rsidR="00874F3B" w:rsidRPr="008A2E48" w:rsidRDefault="00874F3B"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874F3B" w:rsidRPr="008A2E48" w:rsidRDefault="00874F3B"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874F3B" w:rsidRDefault="00874F3B"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3B" w:rsidRDefault="00874F3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E96F054"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874F3B" w:rsidRDefault="00874F3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3B" w:rsidRDefault="00874F3B">
      <w:pPr>
        <w:spacing w:after="0" w:line="240" w:lineRule="auto"/>
      </w:pPr>
      <w:r>
        <w:separator/>
      </w:r>
    </w:p>
  </w:footnote>
  <w:footnote w:type="continuationSeparator" w:id="0">
    <w:p w:rsidR="00874F3B" w:rsidRDefault="00874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3B" w:rsidRDefault="00874F3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874F3B" w:rsidRPr="00415FFD" w:rsidTr="00A7178D">
      <w:trPr>
        <w:trHeight w:val="955"/>
      </w:trPr>
      <w:tc>
        <w:tcPr>
          <w:tcW w:w="1503" w:type="dxa"/>
          <w:vAlign w:val="center"/>
          <w:hideMark/>
        </w:tcPr>
        <w:p w:rsidR="00874F3B" w:rsidRPr="00415FFD" w:rsidRDefault="00874F3B"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874F3B" w:rsidRPr="00415FFD" w:rsidRDefault="00874F3B" w:rsidP="009C5F62">
          <w:pPr>
            <w:pStyle w:val="Cabealho"/>
            <w:ind w:right="-70"/>
            <w:rPr>
              <w:bCs/>
              <w:sz w:val="24"/>
              <w:szCs w:val="24"/>
            </w:rPr>
          </w:pPr>
          <w:r w:rsidRPr="00415FFD">
            <w:rPr>
              <w:bCs/>
              <w:sz w:val="24"/>
              <w:szCs w:val="24"/>
            </w:rPr>
            <w:t>PREFEITURA MUNICIPAL DE QUINZE DE NOVEMBRO</w:t>
          </w:r>
          <w:r>
            <w:rPr>
              <w:bCs/>
            </w:rPr>
            <w:t xml:space="preserve"> </w:t>
          </w:r>
        </w:p>
        <w:p w:rsidR="00874F3B" w:rsidRDefault="00874F3B"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F3B" w:rsidRDefault="00874F3B">
                                  <w:pPr>
                                    <w:pStyle w:val="Cabealho"/>
                                    <w:jc w:val="center"/>
                                  </w:pPr>
                                  <w:r>
                                    <w:rPr>
                                      <w:sz w:val="22"/>
                                      <w:szCs w:val="22"/>
                                    </w:rPr>
                                    <w:fldChar w:fldCharType="begin"/>
                                  </w:r>
                                  <w:r>
                                    <w:instrText>PAGE    \* MERGEFORMAT</w:instrText>
                                  </w:r>
                                  <w:r>
                                    <w:rPr>
                                      <w:sz w:val="22"/>
                                      <w:szCs w:val="22"/>
                                    </w:rPr>
                                    <w:fldChar w:fldCharType="separate"/>
                                  </w:r>
                                  <w:r w:rsidR="001F09A4" w:rsidRPr="001F09A4">
                                    <w:rPr>
                                      <w:rStyle w:val="Nmerodepgina"/>
                                      <w:b/>
                                      <w:bCs/>
                                      <w:noProof/>
                                      <w:color w:val="7F5F00" w:themeColor="accent4" w:themeShade="7F"/>
                                      <w:sz w:val="16"/>
                                      <w:szCs w:val="16"/>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874F3B" w:rsidRDefault="00874F3B">
                            <w:pPr>
                              <w:pStyle w:val="Cabealho"/>
                              <w:jc w:val="center"/>
                            </w:pPr>
                            <w:r>
                              <w:rPr>
                                <w:sz w:val="22"/>
                                <w:szCs w:val="22"/>
                              </w:rPr>
                              <w:fldChar w:fldCharType="begin"/>
                            </w:r>
                            <w:r>
                              <w:instrText>PAGE    \* MERGEFORMAT</w:instrText>
                            </w:r>
                            <w:r>
                              <w:rPr>
                                <w:sz w:val="22"/>
                                <w:szCs w:val="22"/>
                              </w:rPr>
                              <w:fldChar w:fldCharType="separate"/>
                            </w:r>
                            <w:r w:rsidR="001F09A4" w:rsidRPr="001F09A4">
                              <w:rPr>
                                <w:rStyle w:val="Nmerodepgina"/>
                                <w:b/>
                                <w:bCs/>
                                <w:noProof/>
                                <w:color w:val="7F5F00" w:themeColor="accent4" w:themeShade="7F"/>
                                <w:sz w:val="16"/>
                                <w:szCs w:val="16"/>
                              </w:rPr>
                              <w:t>2</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874F3B" w:rsidRPr="00415FFD" w:rsidRDefault="00874F3B" w:rsidP="009C5F62">
          <w:pPr>
            <w:pStyle w:val="Cabealho"/>
            <w:ind w:right="360"/>
            <w:rPr>
              <w:bCs/>
            </w:rPr>
          </w:pPr>
          <w:r>
            <w:rPr>
              <w:bCs/>
            </w:rPr>
            <w:t>Central de Licitações, Contratos e Administração</w:t>
          </w:r>
        </w:p>
        <w:p w:rsidR="00874F3B" w:rsidRPr="00415FFD" w:rsidRDefault="00874F3B" w:rsidP="009C5F62">
          <w:pPr>
            <w:pStyle w:val="Cabealho"/>
            <w:ind w:right="360"/>
            <w:rPr>
              <w:bCs/>
            </w:rPr>
          </w:pPr>
        </w:p>
      </w:tc>
    </w:tr>
  </w:tbl>
  <w:p w:rsidR="00874F3B" w:rsidRDefault="00874F3B">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3B" w:rsidRDefault="00874F3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874F3B" w:rsidRDefault="00874F3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3A3AB7"/>
    <w:multiLevelType w:val="multilevel"/>
    <w:tmpl w:val="8F24CAAC"/>
    <w:lvl w:ilvl="0">
      <w:start w:val="9"/>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3">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5">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18"/>
  </w:num>
  <w:num w:numId="4">
    <w:abstractNumId w:val="17"/>
  </w:num>
  <w:num w:numId="5">
    <w:abstractNumId w:val="3"/>
  </w:num>
  <w:num w:numId="6">
    <w:abstractNumId w:val="8"/>
  </w:num>
  <w:num w:numId="7">
    <w:abstractNumId w:val="0"/>
  </w:num>
  <w:num w:numId="8">
    <w:abstractNumId w:val="15"/>
  </w:num>
  <w:num w:numId="9">
    <w:abstractNumId w:val="16"/>
  </w:num>
  <w:num w:numId="10">
    <w:abstractNumId w:val="6"/>
  </w:num>
  <w:num w:numId="11">
    <w:abstractNumId w:val="5"/>
  </w:num>
  <w:num w:numId="12">
    <w:abstractNumId w:val="9"/>
  </w:num>
  <w:num w:numId="13">
    <w:abstractNumId w:val="7"/>
  </w:num>
  <w:num w:numId="14">
    <w:abstractNumId w:val="14"/>
  </w:num>
  <w:num w:numId="15">
    <w:abstractNumId w:val="12"/>
  </w:num>
  <w:num w:numId="16">
    <w:abstractNumId w:val="1"/>
  </w:num>
  <w:num w:numId="17">
    <w:abstractNumId w:val="4"/>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C7E4E"/>
    <w:rsid w:val="000F0BCD"/>
    <w:rsid w:val="000F7697"/>
    <w:rsid w:val="00132FA9"/>
    <w:rsid w:val="001A7FB2"/>
    <w:rsid w:val="001D2A53"/>
    <w:rsid w:val="001F09A4"/>
    <w:rsid w:val="0023107F"/>
    <w:rsid w:val="00260F11"/>
    <w:rsid w:val="002650FA"/>
    <w:rsid w:val="00270565"/>
    <w:rsid w:val="00270B3D"/>
    <w:rsid w:val="00281283"/>
    <w:rsid w:val="002A2D16"/>
    <w:rsid w:val="002C00E5"/>
    <w:rsid w:val="00300A89"/>
    <w:rsid w:val="00335959"/>
    <w:rsid w:val="003361AF"/>
    <w:rsid w:val="00340236"/>
    <w:rsid w:val="00357A05"/>
    <w:rsid w:val="00360CD2"/>
    <w:rsid w:val="003B4E8E"/>
    <w:rsid w:val="003D0121"/>
    <w:rsid w:val="003E3934"/>
    <w:rsid w:val="00411F86"/>
    <w:rsid w:val="00415EB5"/>
    <w:rsid w:val="00422B0C"/>
    <w:rsid w:val="00452560"/>
    <w:rsid w:val="00471871"/>
    <w:rsid w:val="00473AE0"/>
    <w:rsid w:val="004A3937"/>
    <w:rsid w:val="004D339A"/>
    <w:rsid w:val="004D4137"/>
    <w:rsid w:val="005651FF"/>
    <w:rsid w:val="005A0384"/>
    <w:rsid w:val="005C6527"/>
    <w:rsid w:val="005F457F"/>
    <w:rsid w:val="0061061D"/>
    <w:rsid w:val="006631B2"/>
    <w:rsid w:val="006D44A3"/>
    <w:rsid w:val="00703022"/>
    <w:rsid w:val="00782DCF"/>
    <w:rsid w:val="007A1E7D"/>
    <w:rsid w:val="007C6FA7"/>
    <w:rsid w:val="007F58E8"/>
    <w:rsid w:val="00851579"/>
    <w:rsid w:val="00874F3B"/>
    <w:rsid w:val="009926A2"/>
    <w:rsid w:val="009C137F"/>
    <w:rsid w:val="009C5F62"/>
    <w:rsid w:val="009D20B9"/>
    <w:rsid w:val="00A60F41"/>
    <w:rsid w:val="00A7178D"/>
    <w:rsid w:val="00A9312A"/>
    <w:rsid w:val="00B35348"/>
    <w:rsid w:val="00B738B4"/>
    <w:rsid w:val="00BA7C97"/>
    <w:rsid w:val="00BD1C71"/>
    <w:rsid w:val="00BD4721"/>
    <w:rsid w:val="00BE1C52"/>
    <w:rsid w:val="00C33449"/>
    <w:rsid w:val="00C673F7"/>
    <w:rsid w:val="00C77527"/>
    <w:rsid w:val="00D01694"/>
    <w:rsid w:val="00D17D3A"/>
    <w:rsid w:val="00D71F8F"/>
    <w:rsid w:val="00E145E8"/>
    <w:rsid w:val="00E535A7"/>
    <w:rsid w:val="00E63C27"/>
    <w:rsid w:val="00E72B0F"/>
    <w:rsid w:val="00EB454B"/>
    <w:rsid w:val="00EE46C2"/>
    <w:rsid w:val="00F36710"/>
    <w:rsid w:val="00F77435"/>
    <w:rsid w:val="00F800BA"/>
    <w:rsid w:val="00F83C8D"/>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6428</Words>
  <Characters>34717</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13</cp:revision>
  <cp:lastPrinted>2024-03-14T18:12:00Z</cp:lastPrinted>
  <dcterms:created xsi:type="dcterms:W3CDTF">2024-03-13T16:43:00Z</dcterms:created>
  <dcterms:modified xsi:type="dcterms:W3CDTF">2024-03-14T19:51:00Z</dcterms:modified>
</cp:coreProperties>
</file>