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B7" w:rsidRPr="00217427" w:rsidRDefault="00050BB7" w:rsidP="00050BB7">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P</w:t>
      </w:r>
      <w:r w:rsidR="00A96F65">
        <w:rPr>
          <w:rFonts w:ascii="Times New Roman" w:eastAsia="Times New Roman" w:hAnsi="Times New Roman" w:cs="Times New Roman"/>
          <w:b/>
          <w:bCs/>
          <w:lang w:eastAsia="ar-SA"/>
        </w:rPr>
        <w:t>rocesso Seletivo Simplificado 04</w:t>
      </w:r>
      <w:r>
        <w:rPr>
          <w:rFonts w:ascii="Times New Roman" w:eastAsia="Times New Roman" w:hAnsi="Times New Roman" w:cs="Times New Roman"/>
          <w:b/>
          <w:bCs/>
          <w:lang w:eastAsia="ar-SA"/>
        </w:rPr>
        <w:t>/2024</w:t>
      </w:r>
      <w:r w:rsidRPr="00217427">
        <w:rPr>
          <w:rFonts w:ascii="Times New Roman" w:eastAsia="Times New Roman" w:hAnsi="Times New Roman" w:cs="Times New Roman"/>
          <w:lang w:eastAsia="ar-SA"/>
        </w:rPr>
        <w:t xml:space="preserve"> </w:t>
      </w:r>
    </w:p>
    <w:p w:rsidR="00050BB7" w:rsidRPr="00217427" w:rsidRDefault="00050BB7" w:rsidP="00050BB7">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Contratação por prazo determinado</w:t>
      </w:r>
    </w:p>
    <w:p w:rsidR="00050BB7" w:rsidRPr="00217427" w:rsidRDefault="00050BB7" w:rsidP="00050BB7">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217427">
        <w:rPr>
          <w:rFonts w:ascii="Times New Roman" w:eastAsia="Times New Roman" w:hAnsi="Times New Roman" w:cs="Times New Roman"/>
          <w:u w:val="single"/>
          <w:lang w:eastAsia="ar-SA"/>
        </w:rPr>
        <w:t>Médico Clínico Geral 40h</w:t>
      </w:r>
      <w:bookmarkStart w:id="0" w:name="_GoBack"/>
      <w:bookmarkEnd w:id="0"/>
    </w:p>
    <w:p w:rsidR="00050BB7" w:rsidRPr="00217427" w:rsidRDefault="00050BB7" w:rsidP="00050BB7">
      <w:pPr>
        <w:tabs>
          <w:tab w:val="left" w:pos="-17618"/>
          <w:tab w:val="left" w:pos="1701"/>
          <w:tab w:val="left" w:pos="5387"/>
        </w:tabs>
        <w:spacing w:beforeAutospacing="0" w:afterAutospacing="0"/>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01/2024</w:t>
      </w:r>
    </w:p>
    <w:p w:rsidR="00050BB7" w:rsidRPr="00217427" w:rsidRDefault="00050BB7" w:rsidP="00050BB7">
      <w:pPr>
        <w:keepNext/>
        <w:spacing w:beforeAutospacing="0" w:afterAutospacing="0"/>
        <w:ind w:left="4820"/>
        <w:jc w:val="both"/>
        <w:outlineLvl w:val="8"/>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          </w:t>
      </w:r>
    </w:p>
    <w:p w:rsidR="00050BB7" w:rsidRDefault="00050BB7" w:rsidP="00050BB7">
      <w:pPr>
        <w:spacing w:beforeAutospacing="0" w:afterAutospacing="0"/>
        <w:ind w:firstLine="993"/>
        <w:jc w:val="both"/>
        <w:rPr>
          <w:rFonts w:ascii="Times New Roman" w:eastAsia="Times New Roman" w:hAnsi="Times New Roman" w:cs="Times New Roman"/>
          <w:bCs/>
        </w:rPr>
      </w:pPr>
      <w:r w:rsidRPr="00217427">
        <w:rPr>
          <w:rFonts w:ascii="Times New Roman" w:eastAsia="Times New Roman" w:hAnsi="Times New Roman" w:cs="Times New Roman"/>
        </w:rPr>
        <w:t xml:space="preserve"> </w:t>
      </w:r>
      <w:r w:rsidRPr="00217427">
        <w:rPr>
          <w:rFonts w:ascii="Times New Roman" w:eastAsia="Times New Roman" w:hAnsi="Times New Roman" w:cs="Times New Roman"/>
        </w:rPr>
        <w:tab/>
      </w:r>
      <w:r w:rsidR="00A96F65">
        <w:rPr>
          <w:rFonts w:ascii="Times New Roman" w:eastAsia="Times New Roman" w:hAnsi="Times New Roman" w:cs="Times New Roman"/>
          <w:b/>
          <w:bCs/>
        </w:rPr>
        <w:t>GUSTAVO PEUKERT STOLTE</w:t>
      </w:r>
      <w:r w:rsidRPr="00050BB7">
        <w:rPr>
          <w:rFonts w:ascii="Times New Roman" w:eastAsia="Times New Roman" w:hAnsi="Times New Roman" w:cs="Times New Roman"/>
          <w:bCs/>
        </w:rPr>
        <w:t>, Prefeito Municipal de Quinze de Novembro, RS, no uso de suas atribuições, visando à contratação de pessoa</w:t>
      </w:r>
      <w:r w:rsidR="00AD4879">
        <w:rPr>
          <w:rFonts w:ascii="Times New Roman" w:eastAsia="Times New Roman" w:hAnsi="Times New Roman" w:cs="Times New Roman"/>
          <w:bCs/>
        </w:rPr>
        <w:t xml:space="preserve">l por prazo determinado </w:t>
      </w:r>
      <w:r w:rsidR="00BB6EFC">
        <w:rPr>
          <w:rFonts w:ascii="Times New Roman" w:eastAsia="Times New Roman" w:hAnsi="Times New Roman" w:cs="Times New Roman"/>
          <w:bCs/>
        </w:rPr>
        <w:t>de</w:t>
      </w:r>
      <w:r w:rsidR="007D79B3">
        <w:rPr>
          <w:rFonts w:ascii="Times New Roman" w:eastAsia="Times New Roman" w:hAnsi="Times New Roman" w:cs="Times New Roman"/>
          <w:bCs/>
        </w:rPr>
        <w:t xml:space="preserve"> até</w:t>
      </w:r>
      <w:r w:rsidR="00BB6EFC">
        <w:rPr>
          <w:rFonts w:ascii="Times New Roman" w:eastAsia="Times New Roman" w:hAnsi="Times New Roman" w:cs="Times New Roman"/>
          <w:bCs/>
        </w:rPr>
        <w:t xml:space="preserve"> </w:t>
      </w:r>
      <w:r w:rsidR="00BB6EFC" w:rsidRPr="007D79B3">
        <w:rPr>
          <w:rFonts w:ascii="Times New Roman" w:eastAsia="Times New Roman" w:hAnsi="Times New Roman" w:cs="Times New Roman"/>
          <w:bCs/>
          <w:u w:val="single"/>
        </w:rPr>
        <w:t xml:space="preserve">três meses e vinte e nove dias, </w:t>
      </w:r>
      <w:r w:rsidR="00E02A09" w:rsidRPr="007D79B3">
        <w:rPr>
          <w:rFonts w:ascii="Times New Roman" w:eastAsia="Times New Roman" w:hAnsi="Times New Roman" w:cs="Times New Roman"/>
          <w:bCs/>
          <w:u w:val="single"/>
        </w:rPr>
        <w:t>prorrogável por até</w:t>
      </w:r>
      <w:r w:rsidR="00BB6EFC" w:rsidRPr="007D79B3">
        <w:rPr>
          <w:rFonts w:ascii="Times New Roman" w:eastAsia="Times New Roman" w:hAnsi="Times New Roman" w:cs="Times New Roman"/>
          <w:bCs/>
          <w:u w:val="single"/>
        </w:rPr>
        <w:t xml:space="preserve"> doze meses</w:t>
      </w:r>
      <w:r w:rsidR="00BB6EFC" w:rsidRPr="007D79B3">
        <w:rPr>
          <w:rFonts w:ascii="Times New Roman" w:eastAsia="Times New Roman" w:hAnsi="Times New Roman" w:cs="Times New Roman"/>
          <w:bCs/>
        </w:rPr>
        <w:t>,</w:t>
      </w:r>
      <w:r w:rsidRPr="007D79B3">
        <w:rPr>
          <w:rFonts w:ascii="Times New Roman" w:eastAsia="Times New Roman" w:hAnsi="Times New Roman" w:cs="Times New Roman"/>
          <w:bCs/>
        </w:rPr>
        <w:t xml:space="preserve"> </w:t>
      </w:r>
      <w:r w:rsidRPr="00050BB7">
        <w:rPr>
          <w:rFonts w:ascii="Times New Roman" w:eastAsia="Times New Roman" w:hAnsi="Times New Roman" w:cs="Times New Roman"/>
          <w:bCs/>
        </w:rPr>
        <w:t xml:space="preserve">conforme necessidade da Administração Municipal, para desempenhar funções junto ao Departamento Municipal de Saúde para o cargo de </w:t>
      </w:r>
      <w:r w:rsidRPr="008D77E2">
        <w:rPr>
          <w:rFonts w:ascii="Times New Roman" w:eastAsia="Times New Roman" w:hAnsi="Times New Roman" w:cs="Times New Roman"/>
          <w:b/>
          <w:bCs/>
        </w:rPr>
        <w:t>MÉDICO CLÍNICO GERAL 40H</w:t>
      </w:r>
      <w:r w:rsidRPr="00050BB7">
        <w:rPr>
          <w:rFonts w:ascii="Times New Roman" w:eastAsia="Times New Roman" w:hAnsi="Times New Roman" w:cs="Times New Roman"/>
          <w:bCs/>
        </w:rPr>
        <w:t xml:space="preserve">, no total de </w:t>
      </w:r>
      <w:r w:rsidRPr="00050BB7">
        <w:rPr>
          <w:rFonts w:ascii="Times New Roman" w:eastAsia="Times New Roman" w:hAnsi="Times New Roman" w:cs="Times New Roman"/>
          <w:b/>
          <w:bCs/>
        </w:rPr>
        <w:t>01 VAGA</w:t>
      </w:r>
      <w:r w:rsidRPr="00050BB7">
        <w:rPr>
          <w:rFonts w:ascii="Times New Roman" w:eastAsia="Times New Roman" w:hAnsi="Times New Roman" w:cs="Times New Roman"/>
          <w:bCs/>
        </w:rPr>
        <w:t xml:space="preserve">, amparado em excepcional interesse público devidamente reconhecido por intermédio da Lei Municipal n° 2.735/2024 de 30 de janeiro de 2024, com fulcro no art. 37, IX, da Constituição da República, e art. 152 a 156 da Lei Municipal n° 793/2002 e suas alterações posteriores, torna pública a realização de Processo Seletivo Simplificado. O processo simplificado será regido pelas normas estabelecidas neste Edital e no Decreto nº 2.073/2010 de 28 de outubro de 2010. As inscrições serão aceitas no período de </w:t>
      </w:r>
      <w:r w:rsidR="00A96F65" w:rsidRPr="006E177B">
        <w:rPr>
          <w:rFonts w:ascii="Times New Roman" w:eastAsia="Times New Roman" w:hAnsi="Times New Roman" w:cs="Times New Roman"/>
          <w:b/>
          <w:bCs/>
          <w:u w:val="single"/>
        </w:rPr>
        <w:t>21</w:t>
      </w:r>
      <w:r w:rsidRPr="006E177B">
        <w:rPr>
          <w:rFonts w:ascii="Times New Roman" w:eastAsia="Times New Roman" w:hAnsi="Times New Roman" w:cs="Times New Roman"/>
          <w:b/>
          <w:bCs/>
          <w:u w:val="single"/>
        </w:rPr>
        <w:t xml:space="preserve"> </w:t>
      </w:r>
      <w:r w:rsidR="00A96F65" w:rsidRPr="006E177B">
        <w:rPr>
          <w:rFonts w:ascii="Times New Roman" w:eastAsia="Times New Roman" w:hAnsi="Times New Roman" w:cs="Times New Roman"/>
          <w:b/>
          <w:bCs/>
          <w:u w:val="single"/>
        </w:rPr>
        <w:t>a</w:t>
      </w:r>
      <w:r w:rsidRPr="006E177B">
        <w:rPr>
          <w:rFonts w:ascii="Times New Roman" w:eastAsia="Times New Roman" w:hAnsi="Times New Roman" w:cs="Times New Roman"/>
          <w:b/>
          <w:bCs/>
          <w:u w:val="single"/>
        </w:rPr>
        <w:t xml:space="preserve"> </w:t>
      </w:r>
      <w:r w:rsidR="00A96F65" w:rsidRPr="006E177B">
        <w:rPr>
          <w:rFonts w:ascii="Times New Roman" w:eastAsia="Times New Roman" w:hAnsi="Times New Roman" w:cs="Times New Roman"/>
          <w:b/>
          <w:bCs/>
          <w:u w:val="single"/>
        </w:rPr>
        <w:t>25 de</w:t>
      </w:r>
      <w:r w:rsidRPr="006E177B">
        <w:rPr>
          <w:rFonts w:ascii="Times New Roman" w:eastAsia="Times New Roman" w:hAnsi="Times New Roman" w:cs="Times New Roman"/>
          <w:b/>
          <w:bCs/>
          <w:u w:val="single"/>
        </w:rPr>
        <w:t xml:space="preserve"> </w:t>
      </w:r>
      <w:r w:rsidR="00A96F65" w:rsidRPr="006E177B">
        <w:rPr>
          <w:rFonts w:ascii="Times New Roman" w:eastAsia="Times New Roman" w:hAnsi="Times New Roman" w:cs="Times New Roman"/>
          <w:b/>
          <w:bCs/>
          <w:u w:val="single"/>
        </w:rPr>
        <w:t>outubro de</w:t>
      </w:r>
      <w:r w:rsidRPr="006E177B">
        <w:rPr>
          <w:rFonts w:ascii="Times New Roman" w:eastAsia="Times New Roman" w:hAnsi="Times New Roman" w:cs="Times New Roman"/>
          <w:b/>
          <w:bCs/>
          <w:u w:val="single"/>
        </w:rPr>
        <w:t xml:space="preserve"> 2024</w:t>
      </w:r>
      <w:r w:rsidRPr="00050BB7">
        <w:rPr>
          <w:rFonts w:ascii="Times New Roman" w:eastAsia="Times New Roman" w:hAnsi="Times New Roman" w:cs="Times New Roman"/>
          <w:b/>
          <w:bCs/>
        </w:rPr>
        <w:t>,</w:t>
      </w:r>
      <w:r w:rsidRPr="00050BB7">
        <w:rPr>
          <w:rFonts w:ascii="Times New Roman" w:eastAsia="Times New Roman" w:hAnsi="Times New Roman" w:cs="Times New Roman"/>
          <w:bCs/>
        </w:rPr>
        <w:t xml:space="preserve"> no horário de</w:t>
      </w:r>
      <w:r w:rsidR="00A96F65">
        <w:rPr>
          <w:rFonts w:ascii="Times New Roman" w:eastAsia="Times New Roman" w:hAnsi="Times New Roman" w:cs="Times New Roman"/>
          <w:bCs/>
        </w:rPr>
        <w:t xml:space="preserve"> expediente, digo das 07h45min às 11h45min e das 13h30min à</w:t>
      </w:r>
      <w:r w:rsidRPr="00050BB7">
        <w:rPr>
          <w:rFonts w:ascii="Times New Roman" w:eastAsia="Times New Roman" w:hAnsi="Times New Roman" w:cs="Times New Roman"/>
          <w:bCs/>
        </w:rPr>
        <w:t xml:space="preserve">s 17h30min, na </w:t>
      </w:r>
      <w:r w:rsidR="00A96F65">
        <w:rPr>
          <w:rFonts w:ascii="Times New Roman" w:eastAsia="Times New Roman" w:hAnsi="Times New Roman" w:cs="Times New Roman"/>
          <w:bCs/>
        </w:rPr>
        <w:t xml:space="preserve">sala da </w:t>
      </w:r>
      <w:r w:rsidRPr="00050BB7">
        <w:rPr>
          <w:rFonts w:ascii="Times New Roman" w:eastAsia="Times New Roman" w:hAnsi="Times New Roman" w:cs="Times New Roman"/>
          <w:bCs/>
        </w:rPr>
        <w:t>Central de Recursos Humanos, junto ao prédio da Prefeitura Municipal. Mais informações e cópia detalhada do edital</w:t>
      </w:r>
      <w:r w:rsidR="00A96F65" w:rsidRPr="00050BB7">
        <w:rPr>
          <w:rFonts w:ascii="Times New Roman" w:eastAsia="Times New Roman" w:hAnsi="Times New Roman" w:cs="Times New Roman"/>
          <w:bCs/>
        </w:rPr>
        <w:t xml:space="preserve"> poderão</w:t>
      </w:r>
      <w:r w:rsidR="00A96F65">
        <w:rPr>
          <w:rFonts w:ascii="Times New Roman" w:eastAsia="Times New Roman" w:hAnsi="Times New Roman" w:cs="Times New Roman"/>
          <w:bCs/>
        </w:rPr>
        <w:t xml:space="preserve"> ser obtida</w:t>
      </w:r>
      <w:r w:rsidRPr="00050BB7">
        <w:rPr>
          <w:rFonts w:ascii="Times New Roman" w:eastAsia="Times New Roman" w:hAnsi="Times New Roman" w:cs="Times New Roman"/>
          <w:bCs/>
        </w:rPr>
        <w:t xml:space="preserve">s, na sede da Prefeitura Municipal de Quinze de Novembro, RS, pelos fones </w:t>
      </w:r>
      <w:r w:rsidR="006E177B">
        <w:rPr>
          <w:rFonts w:ascii="Times New Roman" w:eastAsia="Times New Roman" w:hAnsi="Times New Roman" w:cs="Times New Roman"/>
          <w:bCs/>
        </w:rPr>
        <w:t>(</w:t>
      </w:r>
      <w:r w:rsidRPr="00050BB7">
        <w:rPr>
          <w:rFonts w:ascii="Times New Roman" w:eastAsia="Times New Roman" w:hAnsi="Times New Roman" w:cs="Times New Roman"/>
          <w:bCs/>
        </w:rPr>
        <w:t>54</w:t>
      </w:r>
      <w:r w:rsidR="006E177B">
        <w:rPr>
          <w:rFonts w:ascii="Times New Roman" w:eastAsia="Times New Roman" w:hAnsi="Times New Roman" w:cs="Times New Roman"/>
          <w:bCs/>
        </w:rPr>
        <w:t>)</w:t>
      </w:r>
      <w:r w:rsidRPr="00050BB7">
        <w:rPr>
          <w:rFonts w:ascii="Times New Roman" w:eastAsia="Times New Roman" w:hAnsi="Times New Roman" w:cs="Times New Roman"/>
          <w:bCs/>
        </w:rPr>
        <w:t>3322</w:t>
      </w:r>
      <w:r w:rsidR="006E177B">
        <w:rPr>
          <w:rFonts w:ascii="Times New Roman" w:eastAsia="Times New Roman" w:hAnsi="Times New Roman" w:cs="Times New Roman"/>
          <w:bCs/>
        </w:rPr>
        <w:t>-1513 e (54)3322-</w:t>
      </w:r>
      <w:r w:rsidRPr="00050BB7">
        <w:rPr>
          <w:rFonts w:ascii="Times New Roman" w:eastAsia="Times New Roman" w:hAnsi="Times New Roman" w:cs="Times New Roman"/>
          <w:bCs/>
        </w:rPr>
        <w:t xml:space="preserve">1526, pelos e-mails pauloscheffler@yahoo.com.br e rhxv@pm15nov.rs.gov.br ou através do site municipal </w:t>
      </w:r>
      <w:r w:rsidR="00B11B9F" w:rsidRPr="00B11B9F">
        <w:rPr>
          <w:rFonts w:ascii="Times New Roman" w:eastAsia="Times New Roman" w:hAnsi="Times New Roman" w:cs="Times New Roman"/>
          <w:bCs/>
        </w:rPr>
        <w:t>www.quinzedenovembro.rs.gov.br</w:t>
      </w:r>
      <w:r w:rsidRPr="00050BB7">
        <w:rPr>
          <w:rFonts w:ascii="Times New Roman" w:eastAsia="Times New Roman" w:hAnsi="Times New Roman" w:cs="Times New Roman"/>
          <w:bCs/>
        </w:rPr>
        <w:t>.</w:t>
      </w:r>
    </w:p>
    <w:p w:rsidR="00B11B9F" w:rsidRPr="00050BB7" w:rsidRDefault="00B11B9F" w:rsidP="00050BB7">
      <w:pPr>
        <w:spacing w:beforeAutospacing="0" w:afterAutospacing="0"/>
        <w:ind w:firstLine="993"/>
        <w:jc w:val="both"/>
        <w:rPr>
          <w:rFonts w:ascii="Times New Roman" w:eastAsia="Times New Roman" w:hAnsi="Times New Roman" w:cs="Times New Roman"/>
          <w:bCs/>
        </w:rPr>
      </w:pPr>
    </w:p>
    <w:p w:rsidR="00050BB7" w:rsidRPr="00050BB7" w:rsidRDefault="00050BB7" w:rsidP="00050BB7">
      <w:pPr>
        <w:spacing w:beforeAutospacing="0" w:afterAutospacing="0"/>
        <w:jc w:val="right"/>
        <w:rPr>
          <w:rFonts w:ascii="Times New Roman" w:eastAsia="Times New Roman" w:hAnsi="Times New Roman" w:cs="Times New Roman"/>
          <w:bCs/>
        </w:rPr>
      </w:pPr>
      <w:r w:rsidRPr="00050BB7">
        <w:rPr>
          <w:rFonts w:ascii="Times New Roman" w:eastAsia="Times New Roman" w:hAnsi="Times New Roman" w:cs="Times New Roman"/>
          <w:bCs/>
        </w:rPr>
        <w:t xml:space="preserve">Gabinete do Prefeito Municipal de Quinze de Novembro, RS, </w:t>
      </w:r>
      <w:r w:rsidR="00B11B9F">
        <w:rPr>
          <w:rFonts w:ascii="Times New Roman" w:eastAsia="Times New Roman" w:hAnsi="Times New Roman" w:cs="Times New Roman"/>
          <w:bCs/>
        </w:rPr>
        <w:t>18</w:t>
      </w:r>
      <w:r w:rsidRPr="00050BB7">
        <w:rPr>
          <w:rFonts w:ascii="Times New Roman" w:eastAsia="Times New Roman" w:hAnsi="Times New Roman" w:cs="Times New Roman"/>
          <w:bCs/>
        </w:rPr>
        <w:t xml:space="preserve"> de </w:t>
      </w:r>
      <w:r w:rsidR="00A96F65">
        <w:rPr>
          <w:rFonts w:ascii="Times New Roman" w:eastAsia="Times New Roman" w:hAnsi="Times New Roman" w:cs="Times New Roman"/>
          <w:bCs/>
        </w:rPr>
        <w:t>out</w:t>
      </w:r>
      <w:r w:rsidR="00525E90">
        <w:rPr>
          <w:rFonts w:ascii="Times New Roman" w:eastAsia="Times New Roman" w:hAnsi="Times New Roman" w:cs="Times New Roman"/>
          <w:bCs/>
        </w:rPr>
        <w:t>u</w:t>
      </w:r>
      <w:r w:rsidR="00A96F65">
        <w:rPr>
          <w:rFonts w:ascii="Times New Roman" w:eastAsia="Times New Roman" w:hAnsi="Times New Roman" w:cs="Times New Roman"/>
          <w:bCs/>
        </w:rPr>
        <w:t>bro</w:t>
      </w:r>
      <w:r w:rsidRPr="00050BB7">
        <w:rPr>
          <w:rFonts w:ascii="Times New Roman" w:eastAsia="Times New Roman" w:hAnsi="Times New Roman" w:cs="Times New Roman"/>
          <w:bCs/>
        </w:rPr>
        <w:t xml:space="preserve"> de 2024.</w:t>
      </w:r>
    </w:p>
    <w:p w:rsidR="00050BB7" w:rsidRPr="00050BB7" w:rsidRDefault="00050BB7" w:rsidP="00050BB7">
      <w:pPr>
        <w:spacing w:beforeAutospacing="0" w:afterAutospacing="0"/>
        <w:ind w:firstLine="993"/>
        <w:jc w:val="both"/>
        <w:rPr>
          <w:rFonts w:ascii="Times New Roman" w:eastAsia="Times New Roman" w:hAnsi="Times New Roman" w:cs="Times New Roman"/>
          <w:bCs/>
        </w:rPr>
      </w:pPr>
    </w:p>
    <w:p w:rsidR="00525E90" w:rsidRDefault="00525E90" w:rsidP="00525E90">
      <w:pPr>
        <w:tabs>
          <w:tab w:val="left" w:pos="2025"/>
          <w:tab w:val="center" w:pos="5031"/>
        </w:tabs>
        <w:spacing w:beforeAutospacing="0" w:afterAutospacing="0"/>
        <w:ind w:firstLine="993"/>
        <w:rPr>
          <w:rFonts w:ascii="Times New Roman" w:eastAsia="Times New Roman" w:hAnsi="Times New Roman" w:cs="Times New Roman"/>
          <w:bCs/>
        </w:rPr>
      </w:pPr>
      <w:r>
        <w:rPr>
          <w:rFonts w:ascii="Times New Roman" w:eastAsia="Times New Roman" w:hAnsi="Times New Roman" w:cs="Times New Roman"/>
          <w:b/>
          <w:bCs/>
        </w:rPr>
        <w:tab/>
        <w:t xml:space="preserve"> </w:t>
      </w:r>
      <w:r>
        <w:rPr>
          <w:rFonts w:ascii="Times New Roman" w:eastAsia="Times New Roman" w:hAnsi="Times New Roman" w:cs="Times New Roman"/>
          <w:b/>
          <w:bCs/>
        </w:rPr>
        <w:tab/>
        <w:t>GUSTAVO PEUKERT STOLTE</w:t>
      </w:r>
      <w:r w:rsidR="00050BB7" w:rsidRPr="00050BB7">
        <w:rPr>
          <w:rFonts w:ascii="Times New Roman" w:eastAsia="Times New Roman" w:hAnsi="Times New Roman" w:cs="Times New Roman"/>
          <w:bCs/>
        </w:rPr>
        <w:tab/>
      </w:r>
      <w:r w:rsidR="00050BB7" w:rsidRPr="00050BB7">
        <w:rPr>
          <w:rFonts w:ascii="Times New Roman" w:eastAsia="Times New Roman" w:hAnsi="Times New Roman" w:cs="Times New Roman"/>
          <w:bCs/>
        </w:rPr>
        <w:tab/>
      </w:r>
      <w:r w:rsidR="00050BB7" w:rsidRPr="00050BB7">
        <w:rPr>
          <w:rFonts w:ascii="Times New Roman" w:eastAsia="Times New Roman" w:hAnsi="Times New Roman" w:cs="Times New Roman"/>
          <w:bCs/>
        </w:rPr>
        <w:tab/>
      </w:r>
    </w:p>
    <w:p w:rsidR="00050BB7" w:rsidRPr="00050BB7" w:rsidRDefault="00525E90" w:rsidP="00525E90">
      <w:pPr>
        <w:spacing w:beforeAutospacing="0" w:afterAutospacing="0"/>
        <w:ind w:firstLine="993"/>
        <w:jc w:val="center"/>
        <w:rPr>
          <w:rFonts w:ascii="Times New Roman" w:eastAsia="Times New Roman" w:hAnsi="Times New Roman" w:cs="Times New Roman"/>
          <w:lang w:eastAsia="ar-SA"/>
        </w:rPr>
      </w:pPr>
      <w:r>
        <w:rPr>
          <w:rFonts w:ascii="Times New Roman" w:eastAsia="Times New Roman" w:hAnsi="Times New Roman" w:cs="Times New Roman"/>
          <w:bCs/>
        </w:rPr>
        <w:t>Prefeito Municipal</w:t>
      </w:r>
    </w:p>
    <w:p w:rsidR="00050BB7" w:rsidRDefault="00050BB7" w:rsidP="00525E90">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center"/>
        <w:rPr>
          <w:rFonts w:ascii="Times New Roman" w:eastAsia="Times New Roman" w:hAnsi="Times New Roman" w:cs="Times New Roman"/>
          <w:b/>
          <w:lang w:eastAsia="ar-SA"/>
        </w:rPr>
      </w:pP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1. DISPOSIÇÕES PRELIMINARES</w:t>
      </w: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1.1</w:t>
      </w:r>
      <w:r w:rsidRPr="0021742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Ramaje, Paulo Roberto Schef</w:t>
      </w:r>
      <w:r>
        <w:rPr>
          <w:rFonts w:ascii="Times New Roman" w:eastAsia="Times New Roman" w:hAnsi="Times New Roman" w:cs="Times New Roman"/>
          <w:lang w:eastAsia="ar-SA"/>
        </w:rPr>
        <w:t>fler e Solange Willinghoefer</w:t>
      </w:r>
      <w:r w:rsidRPr="00217427">
        <w:rPr>
          <w:rFonts w:ascii="Times New Roman" w:eastAsia="Times New Roman" w:hAnsi="Times New Roman" w:cs="Times New Roman"/>
          <w:lang w:eastAsia="ar-SA"/>
        </w:rPr>
        <w:t>.</w:t>
      </w:r>
    </w:p>
    <w:p w:rsidR="00050BB7" w:rsidRPr="00217427" w:rsidRDefault="00050BB7" w:rsidP="00050BB7">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 xml:space="preserve">1.1.1 </w:t>
      </w:r>
      <w:r w:rsidRPr="00217427">
        <w:rPr>
          <w:rFonts w:ascii="Times New Roman" w:eastAsia="Times New Roman" w:hAnsi="Times New Roman" w:cs="Times New Roman"/>
          <w:lang w:eastAsia="ar-SA"/>
        </w:rPr>
        <w:t>As reuniões e deliberações da Comissão serão objeto de registros em atas.</w:t>
      </w:r>
    </w:p>
    <w:p w:rsidR="00050BB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1.2</w:t>
      </w:r>
      <w:r w:rsidRPr="00217427">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1.3</w:t>
      </w:r>
      <w:r w:rsidRPr="0021742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1.4</w:t>
      </w:r>
      <w:r w:rsidRPr="00217427">
        <w:rPr>
          <w:rFonts w:ascii="Times New Roman" w:eastAsia="Times New Roman" w:hAnsi="Times New Roman" w:cs="Times New Roman"/>
          <w:lang w:eastAsia="ar-SA"/>
        </w:rPr>
        <w:t xml:space="preserve"> Os demais atos e decisões inerentes ao presente Processo Seletivo Simplificado serão publicados no painel de publicações oficiais da Prefeitura Municipal.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1.5</w:t>
      </w:r>
      <w:r w:rsidRPr="0021742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050BB7" w:rsidRPr="00217427" w:rsidRDefault="00050BB7" w:rsidP="00050BB7">
      <w:pPr>
        <w:tabs>
          <w:tab w:val="left" w:pos="1701"/>
        </w:tabs>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1.5.1</w:t>
      </w:r>
      <w:r w:rsidRPr="00217427">
        <w:rPr>
          <w:rFonts w:ascii="Times New Roman" w:eastAsia="Times New Roman" w:hAnsi="Times New Roman" w:cs="Times New Roman"/>
          <w:lang w:eastAsia="ar-SA"/>
        </w:rPr>
        <w:t xml:space="preserve"> Os prazos somente começam a correr em dias úteis.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1.5.2</w:t>
      </w:r>
      <w:r w:rsidRPr="00217427">
        <w:rPr>
          <w:rFonts w:ascii="Times New Roman" w:eastAsia="Times New Roman" w:hAnsi="Times New Roman" w:cs="Times New Roman"/>
          <w:lang w:eastAsia="ar-SA"/>
        </w:rPr>
        <w:t xml:space="preserve"> Considera-se prorrogado até o primeiro dia útil seguinte, o prazo vencido em dia em que não haja expediente.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1.6</w:t>
      </w:r>
      <w:r w:rsidRPr="0021742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050BB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1.7</w:t>
      </w:r>
      <w:r>
        <w:rPr>
          <w:rFonts w:ascii="Times New Roman" w:eastAsia="Times New Roman" w:hAnsi="Times New Roman" w:cs="Times New Roman"/>
          <w:color w:val="000000"/>
          <w:lang w:eastAsia="ar-SA"/>
        </w:rPr>
        <w:t xml:space="preserve"> </w:t>
      </w:r>
      <w:r w:rsidRPr="00DA6FCB">
        <w:rPr>
          <w:rFonts w:ascii="Times New Roman" w:eastAsia="Times New Roman" w:hAnsi="Times New Roman" w:cs="Times New Roman"/>
          <w:color w:val="000000"/>
          <w:lang w:eastAsia="ar-SA"/>
        </w:rPr>
        <w:t xml:space="preserve">A contratação temporária terá duração de </w:t>
      </w:r>
      <w:r w:rsidR="00730F33" w:rsidRPr="00730F33">
        <w:rPr>
          <w:rFonts w:ascii="Times New Roman" w:eastAsia="Times New Roman" w:hAnsi="Times New Roman" w:cs="Times New Roman"/>
          <w:bCs/>
        </w:rPr>
        <w:t>três meses e vinte e nove dias, prorrogável por até doze meses</w:t>
      </w:r>
      <w:r w:rsidRPr="00DA6FCB">
        <w:rPr>
          <w:rFonts w:ascii="Times New Roman" w:eastAsia="Times New Roman" w:hAnsi="Times New Roman" w:cs="Times New Roman"/>
          <w:color w:val="000000"/>
          <w:lang w:eastAsia="ar-SA"/>
        </w:rPr>
        <w:t>, podendo inclusive ocorrer a antecipação do termo final, tudo de acordo com as necessidades do Departamento Municipal de Saúde</w:t>
      </w:r>
      <w:r>
        <w:rPr>
          <w:rFonts w:ascii="Times New Roman" w:eastAsia="Times New Roman" w:hAnsi="Times New Roman" w:cs="Times New Roman"/>
          <w:color w:val="000000"/>
          <w:lang w:eastAsia="ar-SA"/>
        </w:rPr>
        <w:t>, conforme a</w:t>
      </w:r>
      <w:r w:rsidRPr="00217427">
        <w:rPr>
          <w:rFonts w:ascii="Times New Roman" w:eastAsia="Times New Roman" w:hAnsi="Times New Roman" w:cs="Times New Roman"/>
          <w:color w:val="000000"/>
          <w:lang w:eastAsia="ar-SA"/>
        </w:rPr>
        <w:t xml:space="preserve"> </w:t>
      </w:r>
      <w:r w:rsidR="00315ADC">
        <w:rPr>
          <w:rFonts w:ascii="Times New Roman" w:eastAsia="Times New Roman" w:hAnsi="Times New Roman" w:cs="Times New Roman"/>
          <w:lang w:eastAsia="ar-SA"/>
        </w:rPr>
        <w:t>Lei Municipal n° 2.735/2024</w:t>
      </w:r>
      <w:r>
        <w:rPr>
          <w:rFonts w:ascii="Times New Roman" w:eastAsia="Times New Roman" w:hAnsi="Times New Roman" w:cs="Times New Roman"/>
          <w:lang w:eastAsia="ar-SA"/>
        </w:rPr>
        <w:t xml:space="preserve">, de </w:t>
      </w:r>
      <w:r w:rsidR="00315ADC">
        <w:rPr>
          <w:rFonts w:ascii="Times New Roman" w:eastAsia="Times New Roman" w:hAnsi="Times New Roman" w:cs="Times New Roman"/>
          <w:lang w:eastAsia="ar-SA"/>
        </w:rPr>
        <w:t>30 de janeiro de 2024</w:t>
      </w:r>
      <w:r>
        <w:rPr>
          <w:rFonts w:ascii="Times New Roman" w:eastAsia="Times New Roman" w:hAnsi="Times New Roman" w:cs="Times New Roman"/>
          <w:lang w:eastAsia="ar-SA"/>
        </w:rPr>
        <w:t>,</w:t>
      </w:r>
      <w:r w:rsidRPr="00217427">
        <w:rPr>
          <w:rFonts w:ascii="Times New Roman" w:eastAsia="Times New Roman" w:hAnsi="Times New Roman" w:cs="Times New Roman"/>
          <w:color w:val="000000"/>
          <w:lang w:eastAsia="ar-SA"/>
        </w:rPr>
        <w:t xml:space="preserve"> autorizativa</w:t>
      </w:r>
      <w:r w:rsidRPr="00217427">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w:t>
      </w:r>
      <w:r>
        <w:rPr>
          <w:rFonts w:ascii="Times New Roman" w:eastAsia="Times New Roman" w:hAnsi="Times New Roman" w:cs="Times New Roman"/>
          <w:lang w:eastAsia="ar-SA"/>
        </w:rPr>
        <w:t>Servidores Públicos Municipais.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2. ESPECIFICAÇÕES DA FUNÇÃO TEMPORÁRIA</w:t>
      </w: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217427">
        <w:rPr>
          <w:rFonts w:ascii="Times New Roman" w:eastAsia="Times New Roman" w:hAnsi="Times New Roman" w:cs="Times New Roman"/>
          <w:b/>
          <w:lang w:eastAsia="ar-SA"/>
        </w:rPr>
        <w:t>2.1</w:t>
      </w:r>
      <w:r w:rsidRPr="0021742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217427">
        <w:rPr>
          <w:rFonts w:ascii="Times New Roman" w:eastAsia="Times New Roman" w:hAnsi="Times New Roman" w:cs="Times New Roman"/>
          <w:vertAlign w:val="superscript"/>
          <w:lang w:eastAsia="ar-SA"/>
        </w:rPr>
        <w:t xml:space="preserve"> </w:t>
      </w:r>
    </w:p>
    <w:p w:rsidR="00050BB7" w:rsidRPr="00217427" w:rsidRDefault="00050BB7" w:rsidP="00050BB7">
      <w:pPr>
        <w:tabs>
          <w:tab w:val="left" w:pos="1418"/>
          <w:tab w:val="left" w:pos="4253"/>
        </w:tabs>
        <w:spacing w:before="120" w:beforeAutospacing="0" w:afterAutospacing="0"/>
        <w:jc w:val="both"/>
        <w:rPr>
          <w:rFonts w:ascii="Times New Roman" w:eastAsia="Times New Roman" w:hAnsi="Times New Roman" w:cs="Times New Roman"/>
        </w:rPr>
      </w:pPr>
      <w:r w:rsidRPr="00217427">
        <w:rPr>
          <w:rFonts w:ascii="Times New Roman" w:eastAsia="Times New Roman" w:hAnsi="Times New Roman" w:cs="Times New Roman"/>
          <w:b/>
        </w:rPr>
        <w:t xml:space="preserve">Síntese dos Deveres: </w:t>
      </w:r>
      <w:r w:rsidRPr="00217427">
        <w:rPr>
          <w:rFonts w:ascii="Times New Roman" w:eastAsia="Times New Roman" w:hAnsi="Times New Roman" w:cs="Times New Roman"/>
        </w:rPr>
        <w:t>Examinar o paciente, utilizando os instrumentos adequados, avaliar as condições de saúde e estabelecer diagnóstico nos âmbitos somáticos, psicológicos e sociais.</w:t>
      </w:r>
    </w:p>
    <w:p w:rsidR="00050BB7" w:rsidRPr="00217427" w:rsidRDefault="00050BB7" w:rsidP="00050BB7">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Exemplos de atribuições: </w:t>
      </w:r>
      <w:r w:rsidRPr="00217427">
        <w:rPr>
          <w:rFonts w:ascii="Times New Roman" w:eastAsia="Times New Roman" w:hAnsi="Times New Roman" w:cs="Times New Roman"/>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cuidados relativos a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as atividades para que for designado pela chefia imediata; contribuir no planejamento, administração e gerência dos serviços de saúde, sempre </w:t>
      </w:r>
      <w:r w:rsidRPr="00217427">
        <w:rPr>
          <w:rFonts w:ascii="Times New Roman" w:eastAsia="Times New Roman" w:hAnsi="Times New Roman" w:cs="Times New Roman"/>
        </w:rPr>
        <w:lastRenderedPageBreak/>
        <w:t xml:space="preserve">que designado para tal; comunicar ao seu superior imediato qualquer irregularidade; zelar pela manutenção e ordem dos materiais, 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provisórias e permanentes instaladas no setor onde trabalha, quando designado para tal; executar outras tarefas correlatas a sua área de competência, inclusive as previstas no regulamento da profissão, </w:t>
      </w:r>
      <w:r w:rsidRPr="00217427">
        <w:rPr>
          <w:rFonts w:ascii="Times New Roman" w:eastAsia="Times New Roman" w:hAnsi="Times New Roman" w:cs="Times New Roman"/>
          <w:bCs/>
        </w:rPr>
        <w:t>conduzir em situações esporádicas, veículos leves do Poder Público, para o desenvolvimento das atividades inerentes a seu cargo.</w:t>
      </w: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2.2</w:t>
      </w:r>
      <w:r w:rsidRPr="00217427">
        <w:rPr>
          <w:rFonts w:ascii="Times New Roman" w:eastAsia="Times New Roman" w:hAnsi="Times New Roman" w:cs="Times New Roman"/>
          <w:lang w:eastAsia="ar-SA"/>
        </w:rPr>
        <w:t xml:space="preserve"> A carga horária semanal será de 40 (quarenta) horas e será desenvolvida diariamente, de acordo com horário definido pela autoridade competente mediante ato próprio.</w:t>
      </w:r>
    </w:p>
    <w:p w:rsidR="00050BB7" w:rsidRDefault="00050BB7" w:rsidP="00050BB7">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2.3</w:t>
      </w:r>
      <w:r w:rsidRPr="00217427">
        <w:rPr>
          <w:rFonts w:ascii="Times New Roman" w:eastAsia="Times New Roman" w:hAnsi="Times New Roman" w:cs="Times New Roman"/>
          <w:lang w:eastAsia="ar-SA"/>
        </w:rPr>
        <w:t xml:space="preserve"> Pelo efetivo exercício da função temporária será pago mensalmente o vencimento fixado na Lei Municipal n° 795/2002 de 08 de julho de 2002 e suas alterações posteriores, alte</w:t>
      </w:r>
      <w:r w:rsidR="00315ADC">
        <w:rPr>
          <w:rFonts w:ascii="Times New Roman" w:eastAsia="Times New Roman" w:hAnsi="Times New Roman" w:cs="Times New Roman"/>
          <w:lang w:eastAsia="ar-SA"/>
        </w:rPr>
        <w:t>rado pela Lei Municipal nº 2.724/2024</w:t>
      </w:r>
      <w:r w:rsidRPr="00217427">
        <w:rPr>
          <w:rFonts w:ascii="Times New Roman" w:eastAsia="Times New Roman" w:hAnsi="Times New Roman" w:cs="Times New Roman"/>
          <w:lang w:eastAsia="ar-SA"/>
        </w:rPr>
        <w:t xml:space="preserve"> de </w:t>
      </w:r>
      <w:r w:rsidR="00315ADC">
        <w:rPr>
          <w:rFonts w:ascii="Times New Roman" w:eastAsia="Times New Roman" w:hAnsi="Times New Roman" w:cs="Times New Roman"/>
          <w:lang w:eastAsia="ar-SA"/>
        </w:rPr>
        <w:t>15 de janeiro de 2024</w:t>
      </w:r>
      <w:r w:rsidRPr="00217427">
        <w:rPr>
          <w:rFonts w:ascii="Times New Roman" w:eastAsia="Times New Roman" w:hAnsi="Times New Roman" w:cs="Times New Roman"/>
          <w:lang w:eastAsia="ar-SA"/>
        </w:rPr>
        <w:t xml:space="preserve">, correspondendo ao montante de </w:t>
      </w:r>
      <w:r w:rsidRPr="00217427">
        <w:rPr>
          <w:rFonts w:ascii="Times New Roman" w:eastAsia="Times New Roman" w:hAnsi="Times New Roman" w:cs="Times New Roman"/>
          <w:u w:val="single"/>
          <w:lang w:eastAsia="ar-SA"/>
        </w:rPr>
        <w:t xml:space="preserve">R$ </w:t>
      </w:r>
      <w:r w:rsidR="00315ADC">
        <w:rPr>
          <w:rFonts w:ascii="Times New Roman" w:eastAsia="Times New Roman" w:hAnsi="Times New Roman" w:cs="Times New Roman"/>
          <w:u w:val="single"/>
          <w:lang w:eastAsia="ar-SA"/>
        </w:rPr>
        <w:t>20.075,20</w:t>
      </w:r>
      <w:r>
        <w:rPr>
          <w:rFonts w:ascii="Times New Roman" w:eastAsia="Times New Roman" w:hAnsi="Times New Roman" w:cs="Times New Roman"/>
          <w:u w:val="single"/>
          <w:lang w:eastAsia="ar-SA"/>
        </w:rPr>
        <w:t xml:space="preserve"> </w:t>
      </w:r>
      <w:r w:rsidRPr="00217427">
        <w:rPr>
          <w:rFonts w:ascii="Times New Roman" w:eastAsia="Times New Roman" w:hAnsi="Times New Roman" w:cs="Times New Roman"/>
          <w:u w:val="single"/>
          <w:lang w:eastAsia="ar-SA"/>
        </w:rPr>
        <w:t>(</w:t>
      </w:r>
      <w:r w:rsidR="00315ADC">
        <w:rPr>
          <w:rFonts w:ascii="Times New Roman" w:eastAsia="Times New Roman" w:hAnsi="Times New Roman" w:cs="Times New Roman"/>
          <w:u w:val="single"/>
          <w:lang w:eastAsia="ar-SA"/>
        </w:rPr>
        <w:t>vinte mil e setenta e cinco reais e vinte</w:t>
      </w:r>
      <w:r w:rsidRPr="00217427">
        <w:rPr>
          <w:rFonts w:ascii="Times New Roman" w:eastAsia="Times New Roman" w:hAnsi="Times New Roman" w:cs="Times New Roman"/>
          <w:u w:val="single"/>
          <w:lang w:eastAsia="ar-SA"/>
        </w:rPr>
        <w:t xml:space="preserve"> centavos)</w:t>
      </w:r>
      <w:r>
        <w:rPr>
          <w:rFonts w:ascii="Times New Roman" w:eastAsia="Times New Roman" w:hAnsi="Times New Roman" w:cs="Times New Roman"/>
          <w:u w:val="single"/>
          <w:lang w:eastAsia="ar-SA"/>
        </w:rPr>
        <w:t>,</w:t>
      </w:r>
      <w:r w:rsidRPr="00217427">
        <w:rPr>
          <w:rFonts w:ascii="Times New Roman" w:eastAsia="Times New Roman" w:hAnsi="Times New Roman" w:cs="Times New Roman"/>
          <w:lang w:eastAsia="ar-SA"/>
        </w:rPr>
        <w:t xml:space="preserve"> compreendendo-se além da efetiva contraprestação pelo trabalho,</w:t>
      </w:r>
      <w:r>
        <w:rPr>
          <w:rFonts w:ascii="Times New Roman" w:eastAsia="Times New Roman" w:hAnsi="Times New Roman" w:cs="Times New Roman"/>
          <w:lang w:eastAsia="ar-SA"/>
        </w:rPr>
        <w:t xml:space="preserve"> o descanso semanal remunerado.</w:t>
      </w:r>
    </w:p>
    <w:p w:rsidR="00C31D0D" w:rsidRPr="00D87D1F" w:rsidRDefault="00C31D0D" w:rsidP="00C31D0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D87D1F">
        <w:rPr>
          <w:rFonts w:ascii="Times New Roman" w:eastAsia="Times New Roman" w:hAnsi="Times New Roman" w:cs="Times New Roman"/>
          <w:lang w:eastAsia="ar-SA"/>
        </w:rPr>
        <w:t xml:space="preserve">    </w:t>
      </w:r>
      <w:r w:rsidR="00050BB7" w:rsidRPr="00D87D1F">
        <w:rPr>
          <w:rFonts w:ascii="Times New Roman" w:eastAsia="Times New Roman" w:hAnsi="Times New Roman" w:cs="Times New Roman"/>
          <w:b/>
          <w:lang w:eastAsia="ar-SA"/>
        </w:rPr>
        <w:t xml:space="preserve">2.3.1 </w:t>
      </w:r>
      <w:r w:rsidRPr="00D87D1F">
        <w:rPr>
          <w:rFonts w:ascii="Times New Roman" w:eastAsia="Times New Roman" w:hAnsi="Times New Roman" w:cs="Times New Roman"/>
          <w:lang w:eastAsia="ar-SA"/>
        </w:rPr>
        <w:t xml:space="preserve">Observa-se que o valor do vencimento informado acima sofrerá redução </w:t>
      </w:r>
      <w:r w:rsidR="00CA4F76" w:rsidRPr="00D87D1F">
        <w:rPr>
          <w:rFonts w:ascii="Times New Roman" w:eastAsia="Times New Roman" w:hAnsi="Times New Roman" w:cs="Times New Roman"/>
          <w:lang w:eastAsia="ar-SA"/>
        </w:rPr>
        <w:t xml:space="preserve">equivalente </w:t>
      </w:r>
      <w:r w:rsidRPr="00D87D1F">
        <w:rPr>
          <w:rFonts w:ascii="Times New Roman" w:eastAsia="Times New Roman" w:hAnsi="Times New Roman" w:cs="Times New Roman"/>
          <w:lang w:eastAsia="ar-SA"/>
        </w:rPr>
        <w:t xml:space="preserve">ao teto do subsídio do Prefeito Municipal, </w:t>
      </w:r>
      <w:r w:rsidR="00CA4F76" w:rsidRPr="00D87D1F">
        <w:rPr>
          <w:rFonts w:ascii="Times New Roman" w:eastAsia="Times New Roman" w:hAnsi="Times New Roman" w:cs="Times New Roman"/>
          <w:lang w:eastAsia="ar-SA"/>
        </w:rPr>
        <w:t xml:space="preserve">correspondendo, </w:t>
      </w:r>
      <w:r w:rsidRPr="00D87D1F">
        <w:rPr>
          <w:rFonts w:ascii="Times New Roman" w:eastAsia="Times New Roman" w:hAnsi="Times New Roman" w:cs="Times New Roman"/>
          <w:lang w:eastAsia="ar-SA"/>
        </w:rPr>
        <w:t>atualmente</w:t>
      </w:r>
      <w:r w:rsidR="00CA4F76" w:rsidRPr="00D87D1F">
        <w:rPr>
          <w:rFonts w:ascii="Times New Roman" w:eastAsia="Times New Roman" w:hAnsi="Times New Roman" w:cs="Times New Roman"/>
          <w:lang w:eastAsia="ar-SA"/>
        </w:rPr>
        <w:t>,</w:t>
      </w:r>
      <w:r w:rsidRPr="00D87D1F">
        <w:rPr>
          <w:rFonts w:ascii="Times New Roman" w:eastAsia="Times New Roman" w:hAnsi="Times New Roman" w:cs="Times New Roman"/>
          <w:lang w:eastAsia="ar-SA"/>
        </w:rPr>
        <w:t xml:space="preserve"> </w:t>
      </w:r>
      <w:r w:rsidR="00CA4F76" w:rsidRPr="00D87D1F">
        <w:rPr>
          <w:rFonts w:ascii="Times New Roman" w:eastAsia="Times New Roman" w:hAnsi="Times New Roman" w:cs="Times New Roman"/>
          <w:lang w:eastAsia="ar-SA"/>
        </w:rPr>
        <w:t>ao valor de R$</w:t>
      </w:r>
      <w:r w:rsidRPr="00D87D1F">
        <w:rPr>
          <w:rFonts w:ascii="Times New Roman" w:eastAsia="Times New Roman" w:hAnsi="Times New Roman" w:cs="Times New Roman"/>
          <w:lang w:eastAsia="ar-SA"/>
        </w:rPr>
        <w:t>19.642,67</w:t>
      </w:r>
      <w:r w:rsidR="00CA4F76" w:rsidRPr="00D87D1F">
        <w:rPr>
          <w:rFonts w:ascii="Times New Roman" w:eastAsia="Times New Roman" w:hAnsi="Times New Roman" w:cs="Times New Roman"/>
          <w:lang w:eastAsia="ar-SA"/>
        </w:rPr>
        <w:t xml:space="preserve"> (dezenove mil seiscentos e quarenta e dois reais e sessenta e sete centavos)</w:t>
      </w:r>
      <w:r w:rsidRPr="00D87D1F">
        <w:rPr>
          <w:rFonts w:ascii="Times New Roman" w:eastAsia="Times New Roman" w:hAnsi="Times New Roman" w:cs="Times New Roman"/>
          <w:lang w:eastAsia="ar-SA"/>
        </w:rPr>
        <w:t>.</w:t>
      </w:r>
    </w:p>
    <w:p w:rsidR="00050BB7" w:rsidRPr="00217427" w:rsidRDefault="00C31D0D" w:rsidP="00C31D0D">
      <w:pPr>
        <w:tabs>
          <w:tab w:val="left" w:pos="709"/>
          <w:tab w:val="left" w:pos="1701"/>
        </w:tabs>
        <w:spacing w:before="120" w:beforeAutospacing="0" w:afterAutospacing="0"/>
        <w:jc w:val="both"/>
        <w:rPr>
          <w:rFonts w:ascii="Times New Roman" w:eastAsia="Times New Roman" w:hAnsi="Times New Roman" w:cs="Times New Roman"/>
          <w:b/>
          <w:bCs/>
          <w:lang w:eastAsia="ar-SA"/>
        </w:rPr>
      </w:pPr>
      <w:r>
        <w:rPr>
          <w:rFonts w:ascii="Times New Roman" w:eastAsia="Times New Roman" w:hAnsi="Times New Roman" w:cs="Times New Roman"/>
          <w:b/>
          <w:lang w:eastAsia="ar-SA"/>
        </w:rPr>
        <w:t xml:space="preserve">    2.3.2 </w:t>
      </w:r>
      <w:r w:rsidR="00050BB7" w:rsidRPr="00217427">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050BB7" w:rsidRPr="00217427" w:rsidRDefault="00C31D0D" w:rsidP="00050BB7">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Pr>
          <w:rFonts w:ascii="Times New Roman" w:eastAsia="Times New Roman" w:hAnsi="Times New Roman" w:cs="Times New Roman"/>
          <w:b/>
          <w:bCs/>
          <w:lang w:eastAsia="ar-SA"/>
        </w:rPr>
        <w:t>2.3.3</w:t>
      </w:r>
      <w:r w:rsidR="00050BB7" w:rsidRPr="00217427">
        <w:rPr>
          <w:rFonts w:ascii="Times New Roman" w:eastAsia="Times New Roman" w:hAnsi="Times New Roman" w:cs="Times New Roman"/>
          <w:lang w:eastAsia="ar-SA"/>
        </w:rPr>
        <w:t xml:space="preserve"> Sobre o valor total da remuneração incidirão os descontos fiscais e previdenciários.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2.4</w:t>
      </w:r>
      <w:r w:rsidRPr="00217427">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w:t>
      </w:r>
      <w:r w:rsidRPr="00217427">
        <w:rPr>
          <w:rFonts w:ascii="Times New Roman" w:eastAsia="Times New Roman" w:hAnsi="Times New Roman" w:cs="Times New Roman"/>
          <w:color w:val="000000"/>
          <w:lang w:eastAsia="ar-SA"/>
        </w:rPr>
        <w:t xml:space="preserve">n° 793/2002 e suas alterações posteriores que dispõe sobre o Estatuto dos Servidores Públicos Municipais, </w:t>
      </w:r>
      <w:r w:rsidRPr="00217427">
        <w:rPr>
          <w:rFonts w:ascii="Times New Roman" w:eastAsia="Times New Roman" w:hAnsi="Times New Roman" w:cs="Times New Roman"/>
          <w:lang w:eastAsia="ar-SA"/>
        </w:rPr>
        <w:t>sendo a apuração processada na forma da Lei Municipal n° 1.443/2008 que dispõe sobre do Regime Disciplinar.</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3. INSCRIÇÕES</w:t>
      </w: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3.1</w:t>
      </w:r>
      <w:r w:rsidRPr="00217427">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w:t>
      </w:r>
      <w:r>
        <w:rPr>
          <w:rFonts w:ascii="Times New Roman" w:eastAsia="Times New Roman" w:hAnsi="Times New Roman" w:cs="Times New Roman"/>
          <w:lang w:eastAsia="ar-SA"/>
        </w:rPr>
        <w:t xml:space="preserve">45min às 11h45min e </w:t>
      </w:r>
      <w:r w:rsidR="00CA4F76">
        <w:rPr>
          <w:rFonts w:ascii="Times New Roman" w:eastAsia="Times New Roman" w:hAnsi="Times New Roman" w:cs="Times New Roman"/>
          <w:lang w:eastAsia="ar-SA"/>
        </w:rPr>
        <w:t>das 13h30min à</w:t>
      </w:r>
      <w:r>
        <w:rPr>
          <w:rFonts w:ascii="Times New Roman" w:eastAsia="Times New Roman" w:hAnsi="Times New Roman" w:cs="Times New Roman"/>
          <w:lang w:eastAsia="ar-SA"/>
        </w:rPr>
        <w:t>s 17h30min</w:t>
      </w:r>
      <w:r w:rsidRPr="00217427">
        <w:rPr>
          <w:rFonts w:ascii="Times New Roman" w:eastAsia="Times New Roman" w:hAnsi="Times New Roman" w:cs="Times New Roman"/>
          <w:lang w:eastAsia="ar-SA"/>
        </w:rPr>
        <w:t xml:space="preserve">, dos dias </w:t>
      </w:r>
      <w:r w:rsidR="00CA4F76">
        <w:rPr>
          <w:rFonts w:ascii="Times New Roman" w:eastAsia="Times New Roman" w:hAnsi="Times New Roman" w:cs="Times New Roman"/>
          <w:b/>
          <w:u w:val="single"/>
          <w:lang w:eastAsia="ar-SA"/>
        </w:rPr>
        <w:t>21</w:t>
      </w:r>
      <w:r w:rsidR="00315ADC">
        <w:rPr>
          <w:rFonts w:ascii="Times New Roman" w:eastAsia="Times New Roman" w:hAnsi="Times New Roman" w:cs="Times New Roman"/>
          <w:b/>
          <w:u w:val="single"/>
          <w:lang w:eastAsia="ar-SA"/>
        </w:rPr>
        <w:t xml:space="preserve"> a </w:t>
      </w:r>
      <w:r w:rsidR="00CA4F76">
        <w:rPr>
          <w:rFonts w:ascii="Times New Roman" w:eastAsia="Times New Roman" w:hAnsi="Times New Roman" w:cs="Times New Roman"/>
          <w:b/>
          <w:u w:val="single"/>
          <w:lang w:eastAsia="ar-SA"/>
        </w:rPr>
        <w:t>25</w:t>
      </w:r>
      <w:r w:rsidR="00315ADC">
        <w:rPr>
          <w:rFonts w:ascii="Times New Roman" w:eastAsia="Times New Roman" w:hAnsi="Times New Roman" w:cs="Times New Roman"/>
          <w:b/>
          <w:u w:val="single"/>
          <w:lang w:eastAsia="ar-SA"/>
        </w:rPr>
        <w:t xml:space="preserve"> de </w:t>
      </w:r>
      <w:r w:rsidR="00CA4F76">
        <w:rPr>
          <w:rFonts w:ascii="Times New Roman" w:eastAsia="Times New Roman" w:hAnsi="Times New Roman" w:cs="Times New Roman"/>
          <w:b/>
          <w:u w:val="single"/>
          <w:lang w:eastAsia="ar-SA"/>
        </w:rPr>
        <w:t>outubro</w:t>
      </w:r>
      <w:r w:rsidR="00315ADC">
        <w:rPr>
          <w:rFonts w:ascii="Times New Roman" w:eastAsia="Times New Roman" w:hAnsi="Times New Roman" w:cs="Times New Roman"/>
          <w:b/>
          <w:u w:val="single"/>
          <w:lang w:eastAsia="ar-SA"/>
        </w:rPr>
        <w:t xml:space="preserve"> de 2024</w:t>
      </w:r>
      <w:r w:rsidRPr="00217427">
        <w:rPr>
          <w:rFonts w:ascii="Times New Roman" w:eastAsia="Times New Roman" w:hAnsi="Times New Roman" w:cs="Times New Roman"/>
          <w:b/>
          <w:lang w:eastAsia="ar-SA"/>
        </w:rPr>
        <w:t>.</w:t>
      </w: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3.1.1</w:t>
      </w:r>
      <w:r w:rsidRPr="00217427">
        <w:rPr>
          <w:rFonts w:ascii="Times New Roman" w:eastAsia="Times New Roman" w:hAnsi="Times New Roman" w:cs="Times New Roman"/>
          <w:lang w:eastAsia="ar-SA"/>
        </w:rPr>
        <w:t xml:space="preserve"> Não serão aceitas inscrições fora de prazo.</w:t>
      </w:r>
    </w:p>
    <w:p w:rsidR="00050BB7" w:rsidRPr="00217427" w:rsidRDefault="00050BB7" w:rsidP="00050BB7">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lastRenderedPageBreak/>
        <w:t xml:space="preserve">3.2 </w:t>
      </w:r>
      <w:r w:rsidRPr="00217427">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3.3 </w:t>
      </w:r>
      <w:r w:rsidRPr="00217427">
        <w:rPr>
          <w:rFonts w:ascii="Times New Roman" w:eastAsia="Times New Roman" w:hAnsi="Times New Roman" w:cs="Times New Roman"/>
          <w:color w:val="000000"/>
          <w:lang w:eastAsia="ar-SA"/>
        </w:rPr>
        <w:t>As inscrições serão gratuitas.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color w:val="000000"/>
          <w:lang w:eastAsia="ar-SA"/>
        </w:rPr>
        <w:t>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lang w:eastAsia="ar-SA"/>
        </w:rPr>
        <w:t>CONDIÇÕES PARA A INSCRIÇÃO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w:t>
      </w:r>
      <w:r w:rsidRPr="00217427">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4.1.1</w:t>
      </w:r>
      <w:r w:rsidRPr="00217427">
        <w:rPr>
          <w:rFonts w:ascii="Times New Roman" w:eastAsia="Times New Roman" w:hAnsi="Times New Roman" w:cs="Times New Roman"/>
          <w:color w:val="000000"/>
          <w:lang w:eastAsia="ar-SA"/>
        </w:rPr>
        <w:t xml:space="preserve"> Ficha de inscrição disponibilizada no ato pela Comissão, devidamente preenchida e </w:t>
      </w:r>
      <w:r w:rsidRPr="00217427">
        <w:rPr>
          <w:rFonts w:ascii="Times New Roman" w:eastAsia="Times New Roman" w:hAnsi="Times New Roman" w:cs="Times New Roman"/>
          <w:lang w:eastAsia="ar-SA"/>
        </w:rPr>
        <w:t xml:space="preserve">assinada, </w:t>
      </w:r>
      <w:r w:rsidRPr="00217427">
        <w:rPr>
          <w:rFonts w:ascii="Times New Roman" w:eastAsia="Times New Roman" w:hAnsi="Times New Roman" w:cs="Times New Roman"/>
          <w:i/>
          <w:iCs/>
          <w:lang w:eastAsia="ar-SA"/>
        </w:rPr>
        <w:t xml:space="preserve">acompanhada do </w:t>
      </w:r>
      <w:r w:rsidRPr="00217427">
        <w:rPr>
          <w:rFonts w:ascii="Times New Roman" w:eastAsia="Times New Roman" w:hAnsi="Times New Roman" w:cs="Times New Roman"/>
          <w:b/>
          <w:bCs/>
          <w:i/>
          <w:iCs/>
          <w:u w:val="single"/>
          <w:lang w:eastAsia="ar-SA"/>
        </w:rPr>
        <w:t>Diploma de Curso de Formação Mínima Exigida para a profissão de Médico Clínico Geral</w:t>
      </w:r>
      <w:r>
        <w:rPr>
          <w:rFonts w:ascii="Times New Roman" w:eastAsia="Times New Roman" w:hAnsi="Times New Roman" w:cs="Times New Roman"/>
          <w:b/>
          <w:bCs/>
          <w:i/>
          <w:iCs/>
          <w:u w:val="single"/>
          <w:lang w:eastAsia="ar-SA"/>
        </w:rPr>
        <w:t xml:space="preserve"> e/ou Certificado com prazo de validade</w:t>
      </w:r>
      <w:r w:rsidRPr="00217427">
        <w:rPr>
          <w:rFonts w:ascii="Times New Roman" w:eastAsia="Times New Roman" w:hAnsi="Times New Roman" w:cs="Times New Roman"/>
          <w:b/>
          <w:bCs/>
          <w:i/>
          <w:iCs/>
          <w:u w:val="single"/>
          <w:lang w:eastAsia="ar-SA"/>
        </w:rPr>
        <w:t>.</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4.1.2</w:t>
      </w:r>
      <w:r w:rsidRPr="00217427">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217427">
        <w:rPr>
          <w:rFonts w:ascii="Times New Roman" w:eastAsia="Times New Roman" w:hAnsi="Times New Roman" w:cs="Times New Roman"/>
          <w:b/>
          <w:bCs/>
          <w:color w:val="000000"/>
          <w:lang w:eastAsia="ar-SA"/>
        </w:rPr>
        <w:t xml:space="preserve">4.1.3 </w:t>
      </w:r>
      <w:r w:rsidRPr="00217427">
        <w:rPr>
          <w:rFonts w:ascii="Times New Roman" w:eastAsia="Times New Roman" w:hAnsi="Times New Roman" w:cs="Times New Roman"/>
          <w:iCs/>
          <w:lang w:eastAsia="ar-SA"/>
        </w:rPr>
        <w:t xml:space="preserve">Currículo profissional </w:t>
      </w:r>
      <w:r w:rsidRPr="00217427">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217427">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217427">
        <w:rPr>
          <w:rFonts w:ascii="Times New Roman" w:eastAsia="Times New Roman" w:hAnsi="Times New Roman" w:cs="Times New Roman"/>
          <w:b/>
          <w:bCs/>
          <w:color w:val="000000"/>
          <w:lang w:eastAsia="ar-SA"/>
        </w:rPr>
        <w:t>4.2</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5. HOMOLOGAÇÃO DAS INSCRIÇÕES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5.1</w:t>
      </w:r>
      <w:r w:rsidRPr="00217427">
        <w:rPr>
          <w:rFonts w:ascii="Times New Roman" w:eastAsia="Times New Roman" w:hAnsi="Times New Roman" w:cs="Times New Roman"/>
          <w:color w:val="000000"/>
          <w:lang w:eastAsia="ar-SA"/>
        </w:rPr>
        <w:t xml:space="preserve"> 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w:t>
      </w:r>
      <w:r w:rsidRPr="00217427">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5.2.1</w:t>
      </w:r>
      <w:r w:rsidRPr="00217427">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5.2.2</w:t>
      </w:r>
      <w:r w:rsidRPr="00217427">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color w:val="000000"/>
          <w:lang w:eastAsia="ar-SA"/>
        </w:rPr>
        <w:t xml:space="preserve">5.2.3 </w:t>
      </w:r>
      <w:r w:rsidRPr="00217427">
        <w:rPr>
          <w:rFonts w:ascii="Times New Roman" w:eastAsia="Times New Roman" w:hAnsi="Times New Roman" w:cs="Times New Roman"/>
          <w:lang w:eastAsia="ar-SA"/>
        </w:rPr>
        <w:t>A lista final de inscrições homologadas será publicada na forma do item 5.1, no prazo de um dia, após a decisão dos recursos.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6. FORMATAÇÃO DOS CURRÍCULOS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6.1</w:t>
      </w:r>
      <w:r w:rsidRPr="00217427">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21742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217427">
        <w:rPr>
          <w:rFonts w:ascii="Times New Roman" w:eastAsia="Times New Roman" w:hAnsi="Times New Roman" w:cs="Times New Roman"/>
          <w:lang w:eastAsia="ar-SA"/>
        </w:rPr>
        <w:t xml:space="preserve">.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6.2 </w:t>
      </w:r>
      <w:r w:rsidRPr="00217427">
        <w:rPr>
          <w:rFonts w:ascii="Times New Roman" w:eastAsia="Times New Roman" w:hAnsi="Times New Roman" w:cs="Times New Roman"/>
          <w:color w:val="000000"/>
          <w:lang w:eastAsia="ar-SA"/>
        </w:rPr>
        <w:t>Os critérios de avaliação dos currículos totalizarão o máximo de cem pontos.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 xml:space="preserve">6.3 </w:t>
      </w:r>
      <w:r w:rsidRPr="00217427">
        <w:rPr>
          <w:rFonts w:ascii="Times New Roman" w:eastAsia="Times New Roman" w:hAnsi="Times New Roman" w:cs="Times New Roman"/>
          <w:lang w:eastAsia="ar-SA"/>
        </w:rPr>
        <w:t>A escolaridade exigida para o desempenho da função não será objeto de avaliação.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6.4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lang w:eastAsia="ar-SA"/>
        </w:rPr>
        <w:t>Somente serão considerados os títulos que atenderem os critérios definidos neste Edital</w:t>
      </w:r>
      <w:r w:rsidRPr="00217427">
        <w:rPr>
          <w:rFonts w:ascii="Times New Roman" w:eastAsia="Times New Roman" w:hAnsi="Times New Roman" w:cs="Times New Roman"/>
          <w:b/>
          <w:bCs/>
          <w:color w:val="000000"/>
          <w:lang w:eastAsia="ar-SA"/>
        </w:rPr>
        <w:t>.</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6.5 </w:t>
      </w:r>
      <w:r w:rsidRPr="00217427">
        <w:rPr>
          <w:rFonts w:ascii="Times New Roman" w:eastAsia="Times New Roman" w:hAnsi="Times New Roman" w:cs="Times New Roman"/>
          <w:color w:val="000000"/>
          <w:lang w:eastAsia="ar-SA"/>
        </w:rPr>
        <w:t xml:space="preserve">Nenhum título receberá dupla valoração.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217427">
          <w:rPr>
            <w:rFonts w:ascii="Times New Roman" w:eastAsia="Times New Roman" w:hAnsi="Times New Roman" w:cs="Times New Roman"/>
            <w:b/>
            <w:bCs/>
            <w:color w:val="000000"/>
            <w:lang w:eastAsia="ar-SA"/>
          </w:rPr>
          <w:t xml:space="preserve">6.6 </w:t>
        </w:r>
        <w:r w:rsidRPr="00217427">
          <w:rPr>
            <w:rFonts w:ascii="Times New Roman" w:eastAsia="Times New Roman" w:hAnsi="Times New Roman" w:cs="Times New Roman"/>
            <w:color w:val="000000"/>
            <w:lang w:eastAsia="ar-SA"/>
          </w:rPr>
          <w:t>A</w:t>
        </w:r>
      </w:smartTag>
      <w:r w:rsidRPr="00217427">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6C19B0" w:rsidRPr="00217427" w:rsidTr="006C19B0">
        <w:trPr>
          <w:trHeight w:val="372"/>
        </w:trPr>
        <w:tc>
          <w:tcPr>
            <w:tcW w:w="5017"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6C19B0" w:rsidRPr="00451526" w:rsidRDefault="00B53B5F"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1,5</w:t>
            </w:r>
            <w:r w:rsidR="006C19B0" w:rsidRPr="00451526">
              <w:rPr>
                <w:rFonts w:ascii="Times New Roman" w:eastAsia="Calibri" w:hAnsi="Times New Roman" w:cs="Times New Roman"/>
                <w:lang w:eastAsia="en-US"/>
              </w:rPr>
              <w:t xml:space="preserve"> p</w:t>
            </w:r>
            <w:r w:rsidR="006C19B0">
              <w:rPr>
                <w:rFonts w:ascii="Times New Roman" w:eastAsia="Calibri" w:hAnsi="Times New Roman" w:cs="Times New Roman"/>
                <w:lang w:eastAsia="en-US"/>
              </w:rPr>
              <w:t>or</w:t>
            </w:r>
            <w:r w:rsidR="006C19B0" w:rsidRPr="00451526">
              <w:rPr>
                <w:rFonts w:ascii="Times New Roman" w:eastAsia="Calibri" w:hAnsi="Times New Roman" w:cs="Times New Roman"/>
                <w:lang w:eastAsia="en-US"/>
              </w:rPr>
              <w:t>/m</w:t>
            </w:r>
            <w:r w:rsidR="006C19B0">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6C19B0" w:rsidRPr="00451526" w:rsidRDefault="00B53B5F"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36 (24 </w:t>
            </w:r>
            <w:r w:rsidR="006C19B0" w:rsidRPr="00451526">
              <w:rPr>
                <w:rFonts w:ascii="Times New Roman" w:eastAsia="Calibri" w:hAnsi="Times New Roman" w:cs="Times New Roman"/>
                <w:lang w:eastAsia="en-US"/>
              </w:rPr>
              <w:t>meses)</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sidR="00DA67F7">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6C19B0" w:rsidRPr="00217427" w:rsidTr="006C19B0">
        <w:tc>
          <w:tcPr>
            <w:tcW w:w="5017"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050BB7" w:rsidRPr="00B11B9F" w:rsidRDefault="00050BB7" w:rsidP="00050BB7">
      <w:pPr>
        <w:tabs>
          <w:tab w:val="left" w:pos="1701"/>
        </w:tabs>
        <w:autoSpaceDE w:val="0"/>
        <w:spacing w:before="120" w:beforeAutospacing="0" w:after="120" w:afterAutospacing="0"/>
        <w:jc w:val="both"/>
        <w:rPr>
          <w:rFonts w:ascii="Times New Roman" w:hAnsi="Times New Roman" w:cs="Times New Roman"/>
          <w:b/>
          <w:color w:val="000000"/>
          <w:sz w:val="20"/>
          <w:szCs w:val="20"/>
          <w:lang w:eastAsia="ar-SA"/>
        </w:rPr>
      </w:pPr>
      <w:r w:rsidRPr="00B11B9F">
        <w:rPr>
          <w:rFonts w:ascii="Times New Roman" w:hAnsi="Times New Roman" w:cs="Times New Roman"/>
          <w:b/>
          <w:color w:val="000000"/>
          <w:sz w:val="20"/>
          <w:szCs w:val="20"/>
          <w:lang w:eastAsia="ar-SA"/>
        </w:rPr>
        <w:t>* A comprovação da atividade profissional como médico em saúde pública será através da apresentação de contrato de trabalho junto com termo ou portaria de rescisão, atestado e registro em carteira de trabalho.</w:t>
      </w: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7. ANÁLISE DOS CURRÍCULOS E DIVULGAÇÃO DO RESULTADO PRELIMINAR</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7.1</w:t>
      </w:r>
      <w:r w:rsidRPr="00217427">
        <w:rPr>
          <w:rFonts w:ascii="Times New Roman" w:eastAsia="Times New Roman" w:hAnsi="Times New Roman" w:cs="Times New Roman"/>
          <w:color w:val="000000"/>
          <w:lang w:eastAsia="ar-SA"/>
        </w:rPr>
        <w:t xml:space="preserve"> No prazo de um dia, a Comissão deverá proceder à análise dos currículos.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7.2 </w:t>
      </w:r>
      <w:r w:rsidRPr="00217427">
        <w:rPr>
          <w:rFonts w:ascii="Times New Roman" w:eastAsia="Times New Roman" w:hAnsi="Times New Roman" w:cs="Times New Roman"/>
          <w:color w:val="000000"/>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 xml:space="preserve">8. RECURSOS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8.1</w:t>
      </w:r>
      <w:r w:rsidRPr="00217427">
        <w:rPr>
          <w:rFonts w:ascii="Times New Roman" w:eastAsia="Times New Roman" w:hAnsi="Times New Roman" w:cs="Times New Roman"/>
          <w:color w:val="000000"/>
          <w:lang w:eastAsia="ar-SA"/>
        </w:rPr>
        <w:t xml:space="preserve"> Da classificação preliminar dos candidatos é cabível recurso endereçado à Comissão, uma única vez, no prazo comum de um dia.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8.1.1 </w:t>
      </w:r>
      <w:r w:rsidRPr="00217427">
        <w:rPr>
          <w:rFonts w:ascii="Times New Roman" w:eastAsia="Times New Roman" w:hAnsi="Times New Roman" w:cs="Times New Roman"/>
          <w:color w:val="000000"/>
          <w:lang w:eastAsia="ar-SA"/>
        </w:rPr>
        <w:t>O recurso deverá conter a perfeita identificação do recorrente e as razões do pedido recursal.</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8.1.2 </w:t>
      </w:r>
      <w:r w:rsidRPr="00217427">
        <w:rPr>
          <w:rFonts w:ascii="Times New Roman" w:eastAsia="Times New Roman" w:hAnsi="Times New Roman" w:cs="Times New Roman"/>
          <w:color w:val="000000"/>
          <w:lang w:eastAsia="ar-SA"/>
        </w:rPr>
        <w:t>Será possibilitada vista dos currículos e documentos na presença da Comissão, permitindo-se anotações.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8.1.3 </w:t>
      </w:r>
      <w:r w:rsidRPr="00217427">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8.1.4 </w:t>
      </w:r>
      <w:r w:rsidRPr="00217427">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9. CRITÉRIOS PARA DESEMPATE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9.1 </w:t>
      </w:r>
      <w:r w:rsidRPr="00217427">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9.1.1 </w:t>
      </w:r>
      <w:r w:rsidRPr="00217427">
        <w:rPr>
          <w:rFonts w:ascii="Times New Roman" w:eastAsia="Times New Roman" w:hAnsi="Times New Roman" w:cs="Times New Roman"/>
          <w:color w:val="000000"/>
          <w:lang w:eastAsia="ar-SA"/>
        </w:rPr>
        <w:t>apresentar idade mais avançada, dentre aqueles com idade igual ou superior a sessenta anos.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9.1.2 </w:t>
      </w:r>
      <w:r w:rsidRPr="00217427">
        <w:rPr>
          <w:rFonts w:ascii="Times New Roman" w:eastAsia="Times New Roman" w:hAnsi="Times New Roman" w:cs="Times New Roman"/>
          <w:color w:val="000000"/>
          <w:lang w:eastAsia="ar-SA"/>
        </w:rPr>
        <w:t>Sorteio em ato público.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9.2 </w:t>
      </w:r>
      <w:r w:rsidRPr="00217427">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9.3 </w:t>
      </w:r>
      <w:r w:rsidRPr="00217427">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lastRenderedPageBreak/>
        <w:t>10. DIVULGAÇÃO DO RESULTADO FINAL DO PROCESSO SELETIVO SIMPLIFICADO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10.1</w:t>
      </w:r>
      <w:r w:rsidRPr="00217427">
        <w:rPr>
          <w:rFonts w:ascii="Times New Roman" w:eastAsia="Times New Roman" w:hAnsi="Times New Roman" w:cs="Times New Roman"/>
          <w:color w:val="000000"/>
          <w:lang w:eastAsia="ar-SA"/>
        </w:rPr>
        <w:t xml:space="preserve"> Transcorrido o prazo sem a interposição de recurso ou ultimado o seu julgamento, a Comissão encaminhará o Processo Seletivo Simplificado ao Prefeito Municipal para homologação, no prazo de um dia.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10.2 </w:t>
      </w:r>
      <w:r w:rsidRPr="00217427">
        <w:rPr>
          <w:rFonts w:ascii="Times New Roman" w:eastAsia="Times New Roman" w:hAnsi="Times New Roman" w:cs="Times New Roman"/>
          <w:color w:val="000000"/>
          <w:lang w:eastAsia="ar-SA"/>
        </w:rPr>
        <w:t>Homologado o resultado final, será lançado edital com a classificação geral dos candidatos aprovados, quando, então passará a fluir o prazo de validade do Processo Seletivo Simplificado.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 CONDIÇÕES PARA A CONTRATAÇÃO TEMPORÁRIA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w:t>
      </w:r>
      <w:r w:rsidRPr="00217427">
        <w:rPr>
          <w:rFonts w:ascii="Times New Roman" w:eastAsia="Times New Roman" w:hAnsi="Times New Roman" w:cs="Times New Roman"/>
          <w:color w:val="000000"/>
          <w:lang w:eastAsia="ar-SA"/>
        </w:rPr>
        <w:t xml:space="preserve"> Homologado o resultado final do Processo Seletivo Simplificado e autorizada a contratação pelo Prefeito, será convocado o primei</w:t>
      </w:r>
      <w:r>
        <w:rPr>
          <w:rFonts w:ascii="Times New Roman" w:eastAsia="Times New Roman" w:hAnsi="Times New Roman" w:cs="Times New Roman"/>
          <w:color w:val="000000"/>
          <w:lang w:eastAsia="ar-SA"/>
        </w:rPr>
        <w:t>ro colocado, para, no prazo de 05 (cinco</w:t>
      </w:r>
      <w:r w:rsidRPr="00217427">
        <w:rPr>
          <w:rFonts w:ascii="Times New Roman" w:eastAsia="Times New Roman" w:hAnsi="Times New Roman" w:cs="Times New Roman"/>
          <w:color w:val="000000"/>
          <w:lang w:eastAsia="ar-SA"/>
        </w:rPr>
        <w:t>) dias, prorrogável uma única vez, à critério da Administração, comprovar o atendimento das seguintes condições:</w:t>
      </w:r>
      <w:r w:rsidRPr="00217427">
        <w:rPr>
          <w:rFonts w:ascii="Times New Roman" w:eastAsia="Times New Roman" w:hAnsi="Times New Roman" w:cs="Times New Roman"/>
          <w:vertAlign w:val="superscript"/>
          <w:lang w:eastAsia="ar-SA"/>
        </w:rPr>
        <w:t xml:space="preserve"> </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w:t>
      </w:r>
      <w:r w:rsidRPr="00217427">
        <w:rPr>
          <w:rFonts w:ascii="Times New Roman" w:eastAsia="Times New Roman" w:hAnsi="Times New Roman" w:cs="Times New Roman"/>
          <w:color w:val="000000"/>
          <w:lang w:eastAsia="ar-SA"/>
        </w:rPr>
        <w:t xml:space="preserve"> Ser brasileiro ou estrangeiro na forma da lei;</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11.1.2</w:t>
      </w:r>
      <w:r w:rsidRPr="00217427">
        <w:rPr>
          <w:rFonts w:ascii="Times New Roman" w:eastAsia="Times New Roman" w:hAnsi="Times New Roman" w:cs="Times New Roman"/>
          <w:color w:val="000000"/>
          <w:lang w:eastAsia="ar-SA"/>
        </w:rPr>
        <w:t xml:space="preserve"> Ter idade mínima de 18 anos;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11.1.3</w:t>
      </w:r>
      <w:r w:rsidRPr="00217427">
        <w:rPr>
          <w:rFonts w:ascii="Times New Roman" w:eastAsia="Times New Roman" w:hAnsi="Times New Roman" w:cs="Times New Roman"/>
          <w:color w:val="000000"/>
          <w:lang w:eastAsia="ar-SA"/>
        </w:rPr>
        <w:t xml:space="preserve"> Apresentar atestado médico no sentido de gozar de boa saúde física e mental;</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11.1.4</w:t>
      </w:r>
      <w:r w:rsidRPr="00217427">
        <w:rPr>
          <w:rFonts w:ascii="Times New Roman" w:eastAsia="Times New Roman" w:hAnsi="Times New Roman" w:cs="Times New Roman"/>
          <w:color w:val="000000"/>
          <w:lang w:eastAsia="ar-SA"/>
        </w:rPr>
        <w:t xml:space="preserve"> Ter nível de escolaridade mínima de Graduação em Medicina;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11.1.5</w:t>
      </w:r>
      <w:r w:rsidRPr="00217427">
        <w:rPr>
          <w:rFonts w:ascii="Times New Roman" w:eastAsia="Times New Roman" w:hAnsi="Times New Roman" w:cs="Times New Roman"/>
          <w:color w:val="000000"/>
          <w:lang w:eastAsia="ar-SA"/>
        </w:rPr>
        <w:t xml:space="preserve"> Apresentar o devido Registro no Conselho Regional de Medicina;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11.1.6</w:t>
      </w:r>
      <w:r w:rsidRPr="00217427">
        <w:rPr>
          <w:rFonts w:ascii="Times New Roman" w:eastAsia="Times New Roman" w:hAnsi="Times New Roman" w:cs="Times New Roman"/>
          <w:color w:val="000000"/>
          <w:lang w:eastAsia="ar-SA"/>
        </w:rPr>
        <w:t xml:space="preserve"> Apresentar declaração de bens e rendas conforme modelo disponibilizado pelo Município;</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11.1.7</w:t>
      </w:r>
      <w:r w:rsidRPr="00217427">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11.1.8</w:t>
      </w:r>
      <w:r w:rsidRPr="00217427">
        <w:rPr>
          <w:rFonts w:ascii="Times New Roman" w:eastAsia="Times New Roman" w:hAnsi="Times New Roman" w:cs="Times New Roman"/>
          <w:color w:val="000000"/>
          <w:lang w:eastAsia="ar-SA"/>
        </w:rPr>
        <w:t xml:space="preserve"> Apresentar os documentos RG e CPF;</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11.1.9</w:t>
      </w:r>
      <w:r w:rsidRPr="00217427">
        <w:rPr>
          <w:rFonts w:ascii="Times New Roman" w:eastAsia="Times New Roman" w:hAnsi="Times New Roman" w:cs="Times New Roman"/>
          <w:color w:val="000000"/>
          <w:lang w:eastAsia="ar-SA"/>
        </w:rPr>
        <w:t xml:space="preserve"> Apresentar o comprovante de inscrição do PIS/PASEP;</w:t>
      </w:r>
    </w:p>
    <w:p w:rsidR="00050BB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11.1.10</w:t>
      </w:r>
      <w:r w:rsidRPr="00217427">
        <w:rPr>
          <w:rFonts w:ascii="Times New Roman" w:eastAsia="Times New Roman" w:hAnsi="Times New Roman" w:cs="Times New Roman"/>
          <w:color w:val="000000"/>
          <w:lang w:eastAsia="ar-SA"/>
        </w:rPr>
        <w:t xml:space="preserve"> Apresentar o número da conta bancária no BANRISUL, podendo ser co</w:t>
      </w:r>
      <w:r w:rsidR="00E618C3">
        <w:rPr>
          <w:rFonts w:ascii="Times New Roman" w:eastAsia="Times New Roman" w:hAnsi="Times New Roman" w:cs="Times New Roman"/>
          <w:color w:val="000000"/>
          <w:lang w:eastAsia="ar-SA"/>
        </w:rPr>
        <w:t>nta salário;</w:t>
      </w:r>
    </w:p>
    <w:p w:rsidR="00E618C3" w:rsidRPr="00E618C3" w:rsidRDefault="00E618C3"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 xml:space="preserve">11.1.11 </w:t>
      </w:r>
      <w:r>
        <w:rPr>
          <w:rFonts w:ascii="Times New Roman" w:eastAsia="Times New Roman" w:hAnsi="Times New Roman" w:cs="Times New Roman"/>
          <w:color w:val="000000"/>
          <w:lang w:eastAsia="ar-SA"/>
        </w:rPr>
        <w:t>Apresentar declaração étnico-racial.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11.2</w:t>
      </w:r>
      <w:r w:rsidRPr="00217427">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11.3</w:t>
      </w:r>
      <w:r w:rsidRPr="00217427">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217427">
        <w:rPr>
          <w:rFonts w:ascii="Times New Roman" w:eastAsia="Times New Roman" w:hAnsi="Times New Roman" w:cs="Times New Roman"/>
          <w:b/>
          <w:color w:val="000000"/>
          <w:lang w:eastAsia="ar-SA"/>
        </w:rPr>
        <w:t>11.4</w:t>
      </w:r>
      <w:r w:rsidRPr="00217427">
        <w:rPr>
          <w:rFonts w:ascii="Times New Roman" w:eastAsia="Times New Roman" w:hAnsi="Times New Roman" w:cs="Times New Roman"/>
          <w:color w:val="000000"/>
          <w:lang w:eastAsia="ar-SA"/>
        </w:rPr>
        <w:t xml:space="preserve"> O prazo de validade do presente Processo Seletivo Simplificado </w:t>
      </w:r>
      <w:r w:rsidRPr="00217427">
        <w:rPr>
          <w:rFonts w:ascii="Times New Roman" w:eastAsia="Times New Roman" w:hAnsi="Times New Roman" w:cs="Times New Roman"/>
          <w:lang w:eastAsia="ar-SA"/>
        </w:rPr>
        <w:t>será de dois anos, prorrogável, uma única vez, por igual período.</w:t>
      </w:r>
      <w:r w:rsidRPr="00217427">
        <w:rPr>
          <w:rFonts w:ascii="Times New Roman" w:eastAsia="Times New Roman" w:hAnsi="Times New Roman" w:cs="Times New Roman"/>
          <w:color w:val="FF0000"/>
          <w:lang w:eastAsia="ar-SA"/>
        </w:rPr>
        <w:t xml:space="preserve">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11.5</w:t>
      </w:r>
      <w:r w:rsidRPr="00217427">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w:t>
      </w:r>
      <w:r>
        <w:rPr>
          <w:rFonts w:ascii="Times New Roman" w:eastAsia="Times New Roman" w:hAnsi="Times New Roman" w:cs="Times New Roman"/>
          <w:color w:val="000000"/>
          <w:lang w:eastAsia="ar-SA"/>
        </w:rPr>
        <w:t>didatos classificados, observado</w:t>
      </w:r>
      <w:r w:rsidRPr="00217427">
        <w:rPr>
          <w:rFonts w:ascii="Times New Roman" w:eastAsia="Times New Roman" w:hAnsi="Times New Roman" w:cs="Times New Roman"/>
          <w:color w:val="000000"/>
          <w:lang w:eastAsia="ar-SA"/>
        </w:rPr>
        <w:t xml:space="preserve"> a ordem classificatória.</w:t>
      </w: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12. DISPOSIÇÕES GERAIS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12.1</w:t>
      </w:r>
      <w:r w:rsidRPr="00217427">
        <w:rPr>
          <w:rFonts w:ascii="Times New Roman" w:eastAsia="Times New Roman" w:hAnsi="Times New Roman" w:cs="Times New Roman"/>
          <w:color w:val="000000"/>
          <w:lang w:eastAsia="ar-SA"/>
        </w:rPr>
        <w:t xml:space="preserve"> Não será fornecido qualquer documento comprobatório de aprovação ou classificação do candidato, valendo para esse fim a publicação do resultado final.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12.2</w:t>
      </w:r>
      <w:r w:rsidRPr="00217427">
        <w:rPr>
          <w:rFonts w:ascii="Times New Roman" w:eastAsia="Times New Roman" w:hAnsi="Times New Roman" w:cs="Times New Roman"/>
          <w:color w:val="000000"/>
          <w:lang w:eastAsia="ar-SA"/>
        </w:rPr>
        <w:t xml:space="preserve"> Os candidatos aprovados e classificados deverão manter atualizados os seus endereços.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12.3 </w:t>
      </w:r>
      <w:r w:rsidRPr="00217427">
        <w:rPr>
          <w:rFonts w:ascii="Times New Roman" w:eastAsia="Times New Roman" w:hAnsi="Times New Roman" w:cs="Times New Roman"/>
          <w:color w:val="000000"/>
          <w:lang w:eastAsia="ar-SA"/>
        </w:rPr>
        <w:t xml:space="preserve">Respeitada à natureza da função temporária, por razões de interesse público, poderá haver a readequação das condições definidas inicialmente no edital, conforme dispuser a legislação local.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12.4</w:t>
      </w:r>
      <w:r w:rsidRPr="00217427">
        <w:rPr>
          <w:rFonts w:ascii="Times New Roman" w:eastAsia="Times New Roman" w:hAnsi="Times New Roman" w:cs="Times New Roman"/>
          <w:color w:val="000000"/>
          <w:lang w:eastAsia="ar-SA"/>
        </w:rPr>
        <w:t xml:space="preserve"> Os casos omissos e situações não previstas serão resolvidos pela Comissão designada.</w:t>
      </w:r>
    </w:p>
    <w:p w:rsidR="00050BB7" w:rsidRPr="0021742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050BB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Quinze de Novembro, RS, </w:t>
      </w:r>
      <w:r w:rsidR="00B11B9F">
        <w:rPr>
          <w:rFonts w:ascii="Times New Roman" w:eastAsia="Times New Roman" w:hAnsi="Times New Roman" w:cs="Times New Roman"/>
          <w:color w:val="000000"/>
          <w:lang w:eastAsia="ar-SA"/>
        </w:rPr>
        <w:t>18 de outubro</w:t>
      </w:r>
      <w:r w:rsidR="00130B5C">
        <w:rPr>
          <w:rFonts w:ascii="Times New Roman" w:eastAsia="Times New Roman" w:hAnsi="Times New Roman" w:cs="Times New Roman"/>
          <w:color w:val="000000"/>
          <w:lang w:eastAsia="ar-SA"/>
        </w:rPr>
        <w:t xml:space="preserve"> de 2024</w:t>
      </w:r>
      <w:r w:rsidRPr="00217427">
        <w:rPr>
          <w:rFonts w:ascii="Times New Roman" w:eastAsia="Times New Roman" w:hAnsi="Times New Roman" w:cs="Times New Roman"/>
          <w:color w:val="000000"/>
          <w:lang w:eastAsia="ar-SA"/>
        </w:rPr>
        <w:t>.</w:t>
      </w: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050BB7" w:rsidRPr="00715A24" w:rsidRDefault="00B11B9F" w:rsidP="00050BB7">
      <w:pPr>
        <w:spacing w:beforeAutospacing="0" w:afterAutospacing="0"/>
        <w:jc w:val="center"/>
        <w:rPr>
          <w:rFonts w:ascii="Times New Roman" w:eastAsia="Times New Roman" w:hAnsi="Times New Roman" w:cs="Times New Roman"/>
          <w:b/>
          <w:bCs/>
        </w:rPr>
      </w:pPr>
      <w:r>
        <w:rPr>
          <w:rFonts w:ascii="Times New Roman" w:eastAsia="Times New Roman" w:hAnsi="Times New Roman" w:cs="Times New Roman"/>
          <w:b/>
          <w:bCs/>
        </w:rPr>
        <w:t>GUSTAVO PEUKERT STOLTE</w:t>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r>
        <w:rPr>
          <w:rFonts w:ascii="Times New Roman" w:eastAsia="Times New Roman" w:hAnsi="Times New Roman" w:cs="Times New Roman"/>
          <w:bCs/>
        </w:rPr>
        <w:t>Prefeito Municipal</w:t>
      </w:r>
      <w:r w:rsidR="00130B5C">
        <w:rPr>
          <w:rFonts w:ascii="Times New Roman" w:eastAsia="Times New Roman" w:hAnsi="Times New Roman" w:cs="Times New Roman"/>
          <w:bCs/>
        </w:rPr>
        <w:t xml:space="preserve"> </w:t>
      </w:r>
    </w:p>
    <w:p w:rsidR="00050BB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Autospacing="0" w:afterAutospacing="0"/>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p>
    <w:p w:rsidR="00050BB7" w:rsidRPr="00217427" w:rsidRDefault="00050BB7" w:rsidP="00050BB7">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217427">
        <w:rPr>
          <w:rFonts w:ascii="Times New Roman" w:eastAsia="Times New Roman" w:hAnsi="Times New Roman" w:cs="Times New Roman"/>
          <w:b/>
          <w:bCs/>
          <w:lang w:eastAsia="ar-SA"/>
        </w:rPr>
        <w:t>DELVIO JUNG</w:t>
      </w:r>
    </w:p>
    <w:p w:rsidR="00050BB7" w:rsidRPr="00217427" w:rsidRDefault="00050BB7" w:rsidP="00050BB7">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217427">
        <w:rPr>
          <w:rFonts w:ascii="Times New Roman" w:eastAsia="Times New Roman" w:hAnsi="Times New Roman" w:cs="Times New Roman"/>
          <w:bCs/>
          <w:snapToGrid w:val="0"/>
        </w:rPr>
        <w:t xml:space="preserve">Assessor Jurídico – </w:t>
      </w:r>
      <w:r w:rsidRPr="00217427">
        <w:rPr>
          <w:rFonts w:ascii="Times New Roman" w:eastAsia="Times New Roman" w:hAnsi="Times New Roman" w:cs="Times New Roman"/>
          <w:bCs/>
          <w:lang w:eastAsia="ar-SA"/>
        </w:rPr>
        <w:t>OAB.RS 60.020</w:t>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Pr>
          <w:rFonts w:ascii="Times New Roman" w:eastAsia="Times New Roman" w:hAnsi="Times New Roman" w:cs="Times New Roman"/>
          <w:b/>
          <w:bCs/>
          <w:lang w:eastAsia="ar-SA"/>
        </w:rPr>
        <w:t xml:space="preserve">CADO </w:t>
      </w:r>
      <w:r w:rsidR="00B11B9F">
        <w:rPr>
          <w:rFonts w:ascii="Times New Roman" w:eastAsia="Times New Roman" w:hAnsi="Times New Roman" w:cs="Times New Roman"/>
          <w:b/>
          <w:bCs/>
          <w:lang w:eastAsia="ar-SA"/>
        </w:rPr>
        <w:t>04</w:t>
      </w:r>
      <w:r w:rsidR="00B53B5F">
        <w:rPr>
          <w:rFonts w:ascii="Times New Roman" w:eastAsia="Times New Roman" w:hAnsi="Times New Roman" w:cs="Times New Roman"/>
          <w:b/>
          <w:bCs/>
          <w:lang w:eastAsia="ar-SA"/>
        </w:rPr>
        <w:t>/2024</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CARGO: MÉDICO CLÍNICO GERAL – 40H</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2.8 Outro endereço e telefone para contato ou recado: 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050BB7" w:rsidRPr="00217427" w:rsidRDefault="00050BB7" w:rsidP="00050BB7">
      <w:pPr>
        <w:tabs>
          <w:tab w:val="left" w:pos="1701"/>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Pr>
          <w:rFonts w:ascii="Times New Roman" w:eastAsia="Times New Roman" w:hAnsi="Times New Roman" w:cs="Times New Roman"/>
          <w:lang w:eastAsia="ar-SA"/>
        </w:rPr>
        <w:t>, _</w:t>
      </w:r>
      <w:r w:rsidR="00B11B9F">
        <w:rPr>
          <w:rFonts w:ascii="Times New Roman" w:eastAsia="Times New Roman" w:hAnsi="Times New Roman" w:cs="Times New Roman"/>
          <w:lang w:eastAsia="ar-SA"/>
        </w:rPr>
        <w:t>____ de outubro</w:t>
      </w:r>
      <w:r w:rsidR="00B53B5F">
        <w:rPr>
          <w:rFonts w:ascii="Times New Roman" w:eastAsia="Times New Roman" w:hAnsi="Times New Roman" w:cs="Times New Roman"/>
          <w:lang w:eastAsia="ar-SA"/>
        </w:rPr>
        <w:t xml:space="preserve"> de 2024</w:t>
      </w:r>
      <w:r w:rsidRPr="00217427">
        <w:rPr>
          <w:rFonts w:ascii="Times New Roman" w:eastAsia="Times New Roman" w:hAnsi="Times New Roman" w:cs="Times New Roman"/>
          <w:lang w:eastAsia="ar-SA"/>
        </w:rPr>
        <w:t>.</w:t>
      </w:r>
    </w:p>
    <w:p w:rsidR="00050BB7" w:rsidRPr="00217427" w:rsidRDefault="00050BB7" w:rsidP="00050BB7">
      <w:pPr>
        <w:tabs>
          <w:tab w:val="left" w:pos="1701"/>
        </w:tabs>
        <w:autoSpaceDE w:val="0"/>
        <w:spacing w:before="120" w:beforeAutospacing="0" w:afterAutospacing="0"/>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050BB7" w:rsidRPr="00217427" w:rsidRDefault="00050BB7" w:rsidP="00050BB7">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Candidato(a)</w:t>
      </w:r>
    </w:p>
    <w:p w:rsidR="00050BB7" w:rsidRPr="00217427" w:rsidRDefault="00050BB7" w:rsidP="00050BB7">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2.8 Outro endereço e telefone para contato ou recado: 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 xml:space="preserve">4. </w:t>
      </w:r>
      <w:r w:rsidR="00130B5C">
        <w:rPr>
          <w:rFonts w:ascii="Times New Roman" w:eastAsia="Times New Roman" w:hAnsi="Times New Roman" w:cs="Times New Roman"/>
          <w:b/>
          <w:bCs/>
          <w:lang w:eastAsia="ar-SA"/>
        </w:rPr>
        <w:t xml:space="preserve">EXPERIÊNCIA E </w:t>
      </w:r>
      <w:r w:rsidRPr="00217427">
        <w:rPr>
          <w:rFonts w:ascii="Times New Roman" w:eastAsia="Times New Roman" w:hAnsi="Times New Roman" w:cs="Times New Roman"/>
          <w:b/>
          <w:bCs/>
          <w:lang w:eastAsia="ar-SA"/>
        </w:rPr>
        <w:t>CURSOS ESPECIALIZADOS NA ÁREA MÉDICA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6C19B0" w:rsidRPr="00217427" w:rsidTr="006C19B0">
        <w:trPr>
          <w:trHeight w:val="372"/>
        </w:trPr>
        <w:tc>
          <w:tcPr>
            <w:tcW w:w="5017"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1</w:t>
            </w:r>
            <w:r w:rsidR="00B53B5F">
              <w:rPr>
                <w:rFonts w:ascii="Times New Roman" w:eastAsia="Calibri" w:hAnsi="Times New Roman" w:cs="Times New Roman"/>
                <w:lang w:eastAsia="en-US"/>
              </w:rPr>
              <w:t>,5</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6C19B0" w:rsidRPr="00451526" w:rsidRDefault="00B53B5F"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36 (24</w:t>
            </w:r>
            <w:r w:rsidR="006C19B0" w:rsidRPr="00451526">
              <w:rPr>
                <w:rFonts w:ascii="Times New Roman" w:eastAsia="Calibri" w:hAnsi="Times New Roman" w:cs="Times New Roman"/>
                <w:lang w:eastAsia="en-US"/>
              </w:rPr>
              <w:t xml:space="preserve"> meses)</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6C19B0" w:rsidRPr="00217427" w:rsidTr="006C19B0">
        <w:tc>
          <w:tcPr>
            <w:tcW w:w="5017"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050BB7" w:rsidRPr="00B11B9F" w:rsidRDefault="00050BB7" w:rsidP="00B11B9F">
      <w:pPr>
        <w:spacing w:beforeAutospacing="0" w:after="200" w:afterAutospacing="0" w:line="276" w:lineRule="auto"/>
        <w:jc w:val="both"/>
        <w:rPr>
          <w:rFonts w:ascii="Times New Roman" w:hAnsi="Times New Roman" w:cs="Times New Roman"/>
          <w:b/>
          <w:color w:val="000000"/>
          <w:sz w:val="20"/>
          <w:szCs w:val="20"/>
          <w:lang w:eastAsia="ar-SA"/>
        </w:rPr>
      </w:pPr>
      <w:r w:rsidRPr="00B11B9F">
        <w:rPr>
          <w:rFonts w:ascii="Times New Roman" w:hAnsi="Times New Roman" w:cs="Times New Roman"/>
          <w:b/>
          <w:color w:val="000000"/>
          <w:sz w:val="20"/>
          <w:szCs w:val="20"/>
          <w:lang w:eastAsia="ar-SA"/>
        </w:rPr>
        <w:t>* A comprovação da atividade profissional como médico em saúde pública será através da apresentação de contrato de trabalho junto com termo ou portaria de rescisão, atestado e registro em carteira de trabalho.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4.2</w:t>
      </w:r>
      <w:r w:rsidRPr="00217427">
        <w:rPr>
          <w:rFonts w:ascii="Times New Roman" w:eastAsia="Times New Roman" w:hAnsi="Times New Roman" w:cs="Times New Roman"/>
          <w:b/>
          <w:lang w:eastAsia="ar-SA"/>
        </w:rPr>
        <w:t xml:space="preserve"> Atividade Profissional como Médico</w:t>
      </w:r>
      <w:r>
        <w:rPr>
          <w:rFonts w:ascii="Times New Roman" w:eastAsia="Times New Roman" w:hAnsi="Times New Roman" w:cs="Times New Roman"/>
          <w:b/>
          <w:lang w:eastAsia="ar-SA"/>
        </w:rPr>
        <w:t xml:space="preserve"> em Saúde Pública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6C19B0" w:rsidRDefault="006C19B0" w:rsidP="006C19B0">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4.1</w:t>
      </w:r>
      <w:r w:rsidRPr="00217427">
        <w:rPr>
          <w:rFonts w:ascii="Times New Roman" w:eastAsia="Times New Roman" w:hAnsi="Times New Roman" w:cs="Times New Roman"/>
          <w:b/>
          <w:lang w:eastAsia="ar-SA"/>
        </w:rPr>
        <w:t xml:space="preserve"> Pós-Graduação (</w:t>
      </w:r>
      <w:r>
        <w:rPr>
          <w:rFonts w:ascii="Times New Roman" w:eastAsia="Times New Roman" w:hAnsi="Times New Roman" w:cs="Times New Roman"/>
          <w:b/>
          <w:lang w:eastAsia="ar-SA"/>
        </w:rPr>
        <w:t xml:space="preserve">Especialização, </w:t>
      </w:r>
      <w:r w:rsidRPr="00217427">
        <w:rPr>
          <w:rFonts w:ascii="Times New Roman" w:eastAsia="Times New Roman" w:hAnsi="Times New Roman" w:cs="Times New Roman"/>
          <w:b/>
          <w:lang w:eastAsia="ar-SA"/>
        </w:rPr>
        <w:t>Mestrado, Doutorado ou PhD)</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B11B9F" w:rsidRDefault="00B11B9F"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D4706C" w:rsidRDefault="00050BB7" w:rsidP="00050BB7">
      <w:pPr>
        <w:tabs>
          <w:tab w:val="left" w:pos="1701"/>
        </w:tabs>
        <w:autoSpaceDE w:val="0"/>
        <w:spacing w:before="120" w:beforeAutospacing="0" w:afterAutospacing="0"/>
        <w:jc w:val="both"/>
        <w:rPr>
          <w:rFonts w:ascii="Times New Roman" w:eastAsia="Times New Roman" w:hAnsi="Times New Roman" w:cs="Times New Roman"/>
          <w:b/>
          <w:bCs/>
          <w:color w:val="FF0000"/>
          <w:lang w:eastAsia="ar-SA"/>
        </w:rPr>
      </w:pPr>
      <w:r>
        <w:rPr>
          <w:rFonts w:ascii="Times New Roman" w:eastAsia="Times New Roman" w:hAnsi="Times New Roman" w:cs="Times New Roman"/>
          <w:b/>
          <w:bCs/>
          <w:lang w:eastAsia="ar-SA"/>
        </w:rPr>
        <w:lastRenderedPageBreak/>
        <w:t>4.3</w:t>
      </w:r>
      <w:r w:rsidR="00130B5C">
        <w:rPr>
          <w:rFonts w:ascii="Times New Roman" w:eastAsia="Times New Roman" w:hAnsi="Times New Roman" w:cs="Times New Roman"/>
          <w:b/>
          <w:bCs/>
          <w:lang w:eastAsia="ar-SA"/>
        </w:rPr>
        <w:t xml:space="preserve"> Monitoria</w:t>
      </w:r>
      <w:r w:rsidRPr="00217427">
        <w:rPr>
          <w:rFonts w:ascii="Times New Roman" w:eastAsia="Times New Roman" w:hAnsi="Times New Roman" w:cs="Times New Roman"/>
          <w:b/>
          <w:bCs/>
          <w:lang w:eastAsia="ar-SA"/>
        </w:rPr>
        <w:t xml:space="preserve"> de no mínimo </w:t>
      </w:r>
      <w:r w:rsidRPr="00CB35E1">
        <w:rPr>
          <w:rFonts w:ascii="Times New Roman" w:eastAsia="Times New Roman" w:hAnsi="Times New Roman" w:cs="Times New Roman"/>
          <w:b/>
          <w:bCs/>
          <w:lang w:eastAsia="ar-SA"/>
        </w:rPr>
        <w:t>500 horas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Local: ____________________________________________________________</w:t>
      </w:r>
      <w:r>
        <w:rPr>
          <w:rFonts w:ascii="Times New Roman" w:eastAsia="Times New Roman" w:hAnsi="Times New Roman" w:cs="Times New Roman"/>
          <w:bCs/>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Período: __________________________________________________________</w:t>
      </w:r>
      <w:r>
        <w:rPr>
          <w:rFonts w:ascii="Times New Roman" w:eastAsia="Times New Roman" w:hAnsi="Times New Roman" w:cs="Times New Roman"/>
          <w:bCs/>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4.5 Estágio </w:t>
      </w:r>
      <w:r w:rsidR="00130B5C">
        <w:rPr>
          <w:rFonts w:ascii="Times New Roman" w:eastAsia="Times New Roman" w:hAnsi="Times New Roman" w:cs="Times New Roman"/>
          <w:b/>
          <w:lang w:eastAsia="ar-SA"/>
        </w:rPr>
        <w:t>de no mínimo</w:t>
      </w:r>
      <w:r>
        <w:rPr>
          <w:rFonts w:ascii="Times New Roman" w:eastAsia="Times New Roman" w:hAnsi="Times New Roman" w:cs="Times New Roman"/>
          <w:b/>
          <w:lang w:eastAsia="ar-SA"/>
        </w:rPr>
        <w:t xml:space="preserve"> 8</w:t>
      </w:r>
      <w:r w:rsidRPr="00217427">
        <w:rPr>
          <w:rFonts w:ascii="Times New Roman" w:eastAsia="Times New Roman" w:hAnsi="Times New Roman" w:cs="Times New Roman"/>
          <w:b/>
          <w:lang w:eastAsia="ar-SA"/>
        </w:rPr>
        <w:t>0 horas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w:t>
      </w:r>
      <w:r>
        <w:rPr>
          <w:rFonts w:ascii="Times New Roman" w:eastAsia="Times New Roman" w:hAnsi="Times New Roman" w:cs="Times New Roman"/>
          <w:lang w:eastAsia="ar-SA"/>
        </w:rPr>
        <w:t>______</w:t>
      </w:r>
      <w:r w:rsidRPr="00217427">
        <w:rPr>
          <w:rFonts w:ascii="Times New Roman" w:eastAsia="Times New Roman" w:hAnsi="Times New Roman" w:cs="Times New Roman"/>
          <w:lang w:eastAsia="ar-SA"/>
        </w:rPr>
        <w:t>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4.7 Cursos e seminários </w:t>
      </w:r>
      <w:r w:rsidRPr="00217427">
        <w:rPr>
          <w:rFonts w:ascii="Times New Roman" w:eastAsia="Times New Roman" w:hAnsi="Times New Roman" w:cs="Times New Roman"/>
          <w:b/>
          <w:lang w:eastAsia="ar-SA"/>
        </w:rPr>
        <w:t>especializados na áre</w:t>
      </w:r>
      <w:r w:rsidR="00130B5C">
        <w:rPr>
          <w:rFonts w:ascii="Times New Roman" w:eastAsia="Times New Roman" w:hAnsi="Times New Roman" w:cs="Times New Roman"/>
          <w:b/>
          <w:lang w:eastAsia="ar-SA"/>
        </w:rPr>
        <w:t>a médica com duração mínima de 100 h</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4.8 Cursos e seminários com duração mínima de 20</w:t>
      </w:r>
      <w:r w:rsidRPr="00217427">
        <w:rPr>
          <w:rFonts w:ascii="Times New Roman" w:eastAsia="Times New Roman" w:hAnsi="Times New Roman" w:cs="Times New Roman"/>
          <w:b/>
          <w:lang w:eastAsia="ar-SA"/>
        </w:rPr>
        <w:t xml:space="preserve"> horas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lastRenderedPageBreak/>
        <w:t>Curso / área: _______________________________________________________________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0B5C">
        <w:rPr>
          <w:rFonts w:ascii="Times New Roman" w:eastAsia="Times New Roman" w:hAnsi="Times New Roman" w:cs="Times New Roman"/>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050BB7" w:rsidRPr="0021742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050BB7" w:rsidRPr="00217427" w:rsidRDefault="00050BB7" w:rsidP="00050BB7">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050BB7" w:rsidRPr="00217427" w:rsidRDefault="00050BB7"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050BB7" w:rsidRPr="00217427" w:rsidRDefault="00050BB7"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130B5C" w:rsidRDefault="00130B5C"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130B5C" w:rsidRDefault="00130B5C"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130B5C" w:rsidRDefault="00130B5C"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050BB7" w:rsidRPr="00217427" w:rsidRDefault="00050BB7"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lastRenderedPageBreak/>
        <w:t>A</w:t>
      </w:r>
      <w:r w:rsidRPr="00217427">
        <w:rPr>
          <w:rFonts w:ascii="Times New Roman" w:eastAsia="Times New Roman" w:hAnsi="Times New Roman" w:cs="Times New Roman"/>
          <w:b/>
          <w:bCs/>
          <w:lang w:eastAsia="ar-SA"/>
        </w:rPr>
        <w:t>NEXO II</w:t>
      </w:r>
    </w:p>
    <w:p w:rsidR="00050BB7" w:rsidRPr="00217427" w:rsidRDefault="00050BB7" w:rsidP="00050BB7">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050BB7" w:rsidRPr="00217427" w:rsidRDefault="00050BB7" w:rsidP="00050BB7">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050BB7" w:rsidRPr="00217427" w:rsidRDefault="00050BB7" w:rsidP="006C19B0">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050BB7" w:rsidRPr="00217427" w:rsidRDefault="00050BB7" w:rsidP="00050BB7">
      <w:pPr>
        <w:spacing w:beforeAutospacing="0" w:after="160" w:afterAutospacing="0"/>
        <w:rPr>
          <w:rFonts w:ascii="Times New Roman" w:eastAsia="Calibri" w:hAnsi="Times New Roman" w:cs="Times New Roman"/>
          <w:lang w:eastAsia="en-US"/>
        </w:rPr>
      </w:pPr>
    </w:p>
    <w:p w:rsidR="00050BB7" w:rsidRPr="00217427" w:rsidRDefault="00050BB7" w:rsidP="00050BB7">
      <w:pPr>
        <w:spacing w:beforeAutospacing="0" w:after="160" w:afterAutospacing="0"/>
        <w:rPr>
          <w:rFonts w:ascii="Times New Roman" w:eastAsia="Calibri" w:hAnsi="Times New Roman" w:cs="Times New Roman"/>
          <w:lang w:eastAsia="en-US"/>
        </w:rPr>
      </w:pPr>
    </w:p>
    <w:p w:rsidR="00050BB7" w:rsidRPr="00217427" w:rsidRDefault="00050BB7" w:rsidP="00050BB7">
      <w:pPr>
        <w:spacing w:beforeAutospacing="0" w:after="160" w:afterAutospacing="0"/>
        <w:rPr>
          <w:rFonts w:ascii="Times New Roman" w:eastAsia="Calibri" w:hAnsi="Times New Roman" w:cs="Times New Roman"/>
          <w:lang w:eastAsia="en-US"/>
        </w:rPr>
      </w:pPr>
    </w:p>
    <w:p w:rsidR="00050BB7" w:rsidRPr="00217427" w:rsidRDefault="00050BB7" w:rsidP="00050BB7">
      <w:pPr>
        <w:rPr>
          <w:rFonts w:ascii="Times New Roman" w:hAnsi="Times New Roman" w:cs="Times New Roman"/>
        </w:rPr>
      </w:pPr>
    </w:p>
    <w:p w:rsidR="00050BB7" w:rsidRPr="00217427" w:rsidRDefault="00050BB7" w:rsidP="00050BB7">
      <w:pPr>
        <w:rPr>
          <w:rFonts w:ascii="Times New Roman" w:hAnsi="Times New Roman" w:cs="Times New Roman"/>
        </w:rPr>
      </w:pPr>
    </w:p>
    <w:p w:rsidR="00050BB7" w:rsidRDefault="00050BB7" w:rsidP="00050BB7"/>
    <w:p w:rsidR="00050BB7" w:rsidRDefault="00050BB7" w:rsidP="00050BB7"/>
    <w:p w:rsidR="00AC791E" w:rsidRDefault="00AC791E"/>
    <w:sectPr w:rsidR="00AC791E" w:rsidSect="00B11B9F">
      <w:footerReference w:type="even" r:id="rId6"/>
      <w:footerReference w:type="default" r:id="rId7"/>
      <w:footerReference w:type="first" r:id="rId8"/>
      <w:pgSz w:w="11905" w:h="16837" w:code="9"/>
      <w:pgMar w:top="3261" w:right="990"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3D6" w:rsidRDefault="00DE33D6">
      <w:r>
        <w:separator/>
      </w:r>
    </w:p>
  </w:endnote>
  <w:endnote w:type="continuationSeparator" w:id="0">
    <w:p w:rsidR="00DE33D6" w:rsidRDefault="00DE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1F" w:rsidRDefault="00D87D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D87D1F" w:rsidRDefault="00D87D1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1F" w:rsidRDefault="00D87D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1891">
      <w:rPr>
        <w:rStyle w:val="Nmerodepgina"/>
        <w:noProof/>
      </w:rPr>
      <w:t>8</w:t>
    </w:r>
    <w:r>
      <w:rPr>
        <w:rStyle w:val="Nmerodepgina"/>
      </w:rPr>
      <w:fldChar w:fldCharType="end"/>
    </w:r>
  </w:p>
  <w:p w:rsidR="00D87D1F" w:rsidRDefault="00D87D1F">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D1F" w:rsidRDefault="00D87D1F">
    <w:pPr>
      <w:pStyle w:val="Rodap"/>
      <w:rPr>
        <w:sz w:val="18"/>
      </w:rPr>
    </w:pPr>
  </w:p>
  <w:p w:rsidR="00D87D1F" w:rsidRDefault="00D87D1F">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E11891">
      <w:rPr>
        <w:rStyle w:val="Nmerodepgina"/>
        <w:noProof/>
      </w:rPr>
      <w:t>1</w:t>
    </w:r>
    <w:r>
      <w:rPr>
        <w:rStyle w:val="Nmerodepgina"/>
      </w:rPr>
      <w:fldChar w:fldCharType="end"/>
    </w:r>
  </w:p>
  <w:p w:rsidR="00D87D1F" w:rsidRDefault="00D87D1F">
    <w:pPr>
      <w:pStyle w:val="Rodap"/>
      <w:rPr>
        <w:sz w:val="12"/>
        <w:szCs w:val="12"/>
      </w:rPr>
    </w:pPr>
  </w:p>
  <w:p w:rsidR="00D87D1F" w:rsidRDefault="00D87D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3D6" w:rsidRDefault="00DE33D6">
      <w:r>
        <w:separator/>
      </w:r>
    </w:p>
  </w:footnote>
  <w:footnote w:type="continuationSeparator" w:id="0">
    <w:p w:rsidR="00DE33D6" w:rsidRDefault="00DE3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B7"/>
    <w:rsid w:val="00050BB7"/>
    <w:rsid w:val="00130B5C"/>
    <w:rsid w:val="002179EB"/>
    <w:rsid w:val="00315ADC"/>
    <w:rsid w:val="00456693"/>
    <w:rsid w:val="004A7CB2"/>
    <w:rsid w:val="00525E90"/>
    <w:rsid w:val="006C19B0"/>
    <w:rsid w:val="006E177B"/>
    <w:rsid w:val="00730F33"/>
    <w:rsid w:val="007D79B3"/>
    <w:rsid w:val="008D77E2"/>
    <w:rsid w:val="00981326"/>
    <w:rsid w:val="00A96F65"/>
    <w:rsid w:val="00AC791E"/>
    <w:rsid w:val="00AD4879"/>
    <w:rsid w:val="00B11B9F"/>
    <w:rsid w:val="00B53B5F"/>
    <w:rsid w:val="00BB6EFC"/>
    <w:rsid w:val="00BD061C"/>
    <w:rsid w:val="00C31D0D"/>
    <w:rsid w:val="00C55D3E"/>
    <w:rsid w:val="00CA4F76"/>
    <w:rsid w:val="00D87D1F"/>
    <w:rsid w:val="00DA67F7"/>
    <w:rsid w:val="00DE33D6"/>
    <w:rsid w:val="00E02A09"/>
    <w:rsid w:val="00E11891"/>
    <w:rsid w:val="00E618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625C91-A6B2-4B94-8075-7CF4AA30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B7"/>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050BB7"/>
    <w:pPr>
      <w:tabs>
        <w:tab w:val="center" w:pos="4252"/>
        <w:tab w:val="right" w:pos="8504"/>
      </w:tabs>
    </w:pPr>
  </w:style>
  <w:style w:type="character" w:customStyle="1" w:styleId="RodapChar">
    <w:name w:val="Rodapé Char"/>
    <w:basedOn w:val="Fontepargpadro"/>
    <w:link w:val="Rodap"/>
    <w:uiPriority w:val="99"/>
    <w:semiHidden/>
    <w:rsid w:val="00050BB7"/>
    <w:rPr>
      <w:rFonts w:ascii="Calibri" w:hAnsi="Calibri"/>
      <w:sz w:val="24"/>
      <w:szCs w:val="24"/>
      <w:lang w:eastAsia="pt-BR"/>
    </w:rPr>
  </w:style>
  <w:style w:type="character" w:styleId="Nmerodepgina">
    <w:name w:val="page number"/>
    <w:semiHidden/>
    <w:rsid w:val="00050BB7"/>
    <w:rPr>
      <w:rFonts w:ascii="Arial" w:hAnsi="Arial"/>
      <w:sz w:val="18"/>
    </w:rPr>
  </w:style>
  <w:style w:type="character" w:styleId="Hyperlink">
    <w:name w:val="Hyperlink"/>
    <w:basedOn w:val="Fontepargpadro"/>
    <w:uiPriority w:val="99"/>
    <w:unhideWhenUsed/>
    <w:rsid w:val="00050BB7"/>
    <w:rPr>
      <w:color w:val="0000FF" w:themeColor="hyperlink"/>
      <w:u w:val="single"/>
    </w:rPr>
  </w:style>
  <w:style w:type="paragraph" w:styleId="Textodebalo">
    <w:name w:val="Balloon Text"/>
    <w:basedOn w:val="Normal"/>
    <w:link w:val="TextodebaloChar"/>
    <w:uiPriority w:val="99"/>
    <w:semiHidden/>
    <w:unhideWhenUsed/>
    <w:rsid w:val="006C19B0"/>
    <w:rPr>
      <w:rFonts w:ascii="Tahoma" w:hAnsi="Tahoma" w:cs="Tahoma"/>
      <w:sz w:val="16"/>
      <w:szCs w:val="16"/>
    </w:rPr>
  </w:style>
  <w:style w:type="character" w:customStyle="1" w:styleId="TextodebaloChar">
    <w:name w:val="Texto de balão Char"/>
    <w:basedOn w:val="Fontepargpadro"/>
    <w:link w:val="Textodebalo"/>
    <w:uiPriority w:val="99"/>
    <w:semiHidden/>
    <w:rsid w:val="006C19B0"/>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4005</Words>
  <Characters>21627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2024-10-18T16:34:00Z</cp:lastPrinted>
  <dcterms:created xsi:type="dcterms:W3CDTF">2024-10-18T17:46:00Z</dcterms:created>
  <dcterms:modified xsi:type="dcterms:W3CDTF">2024-10-18T17:46:00Z</dcterms:modified>
</cp:coreProperties>
</file>