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r>
        <w:rPr>
          <w:b/>
        </w:rPr>
        <w:t xml:space="preserve">EDITAL PREGÃO Nº. </w:t>
      </w:r>
      <w:r w:rsidR="003E7404">
        <w:rPr>
          <w:b/>
        </w:rPr>
        <w:t>0</w:t>
      </w:r>
      <w:r w:rsidR="00104E38">
        <w:rPr>
          <w:b/>
        </w:rPr>
        <w:t>2</w:t>
      </w:r>
      <w:r>
        <w:rPr>
          <w:b/>
        </w:rPr>
        <w:t>/202</w:t>
      </w:r>
      <w:r w:rsidR="00104E38">
        <w:rPr>
          <w:b/>
        </w:rPr>
        <w:t>5</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DA LICITAÇÃO: MENOR PREÇO </w:t>
      </w:r>
      <w:r w:rsidR="00071C4B">
        <w:rPr>
          <w:b/>
        </w:rPr>
        <w:t>POR ÍTEM</w:t>
      </w:r>
    </w:p>
    <w:p w:rsidR="007E0735" w:rsidRDefault="007D06E6">
      <w:pPr>
        <w:spacing w:line="240" w:lineRule="auto"/>
        <w:ind w:left="-15" w:right="0" w:firstLine="850"/>
        <w:jc w:val="center"/>
        <w:rPr>
          <w:b/>
        </w:rPr>
      </w:pPr>
      <w:r>
        <w:rPr>
          <w:b/>
        </w:rPr>
        <w:t xml:space="preserve">ÓRGÃO REQUISITANTE: </w:t>
      </w:r>
      <w:r w:rsidR="00B47223">
        <w:rPr>
          <w:b/>
        </w:rPr>
        <w:t>SECRETARIA</w:t>
      </w:r>
      <w:r>
        <w:rPr>
          <w:b/>
        </w:rPr>
        <w:t xml:space="preserve"> </w:t>
      </w:r>
      <w:r w:rsidR="00FD4773">
        <w:rPr>
          <w:b/>
        </w:rPr>
        <w:t>MUNICIPAL DE AS</w:t>
      </w:r>
      <w:r w:rsidR="00DB38DE">
        <w:rPr>
          <w:b/>
        </w:rPr>
        <w:t>S</w:t>
      </w:r>
      <w:r w:rsidR="00FD4773">
        <w:rPr>
          <w:b/>
        </w:rPr>
        <w:t>ISTÊNCIA SOCIAL E HABITAÇÃO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D770B4" w:rsidRPr="00D770B4" w:rsidRDefault="00D770B4" w:rsidP="00D770B4">
      <w:pPr>
        <w:pBdr>
          <w:top w:val="nil"/>
          <w:left w:val="nil"/>
          <w:bottom w:val="nil"/>
          <w:right w:val="nil"/>
          <w:between w:val="nil"/>
        </w:pBdr>
        <w:ind w:left="284" w:firstLine="425"/>
      </w:pPr>
      <w:r w:rsidRPr="00D770B4">
        <w:t>Contratações de prestação de serviços de oficinas lúdicas voltadas a assegurar e qualificar as ações no âmbito do Departamento Municipal de Educação e Desporto 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7E0735" w:rsidRDefault="007D06E6">
      <w:pPr>
        <w:ind w:left="-15" w:right="0" w:firstLine="850"/>
      </w:pPr>
      <w:r>
        <w:t>As Propostas de Preços serão recebidas no período de</w:t>
      </w:r>
      <w:r>
        <w:rPr>
          <w:b/>
        </w:rPr>
        <w:t xml:space="preserve"> </w:t>
      </w:r>
      <w:r w:rsidR="00D770B4">
        <w:rPr>
          <w:b/>
        </w:rPr>
        <w:t>2</w:t>
      </w:r>
      <w:r w:rsidR="00B47223">
        <w:rPr>
          <w:b/>
        </w:rPr>
        <w:t>6</w:t>
      </w:r>
      <w:r w:rsidR="00D20CE2">
        <w:rPr>
          <w:b/>
        </w:rPr>
        <w:t xml:space="preserve"> de </w:t>
      </w:r>
      <w:r w:rsidR="00673B85">
        <w:rPr>
          <w:b/>
        </w:rPr>
        <w:t>fevereiro</w:t>
      </w:r>
      <w:r w:rsidR="003E7404">
        <w:rPr>
          <w:b/>
        </w:rPr>
        <w:t xml:space="preserve"> </w:t>
      </w:r>
      <w:r w:rsidR="00D20CE2">
        <w:rPr>
          <w:b/>
        </w:rPr>
        <w:t>de 202</w:t>
      </w:r>
      <w:r w:rsidR="00896F7D">
        <w:rPr>
          <w:b/>
        </w:rPr>
        <w:t>5</w:t>
      </w:r>
      <w:r w:rsidR="00D20CE2">
        <w:rPr>
          <w:b/>
        </w:rPr>
        <w:t xml:space="preserve"> a </w:t>
      </w:r>
      <w:r w:rsidR="00896F7D">
        <w:rPr>
          <w:b/>
        </w:rPr>
        <w:t>1</w:t>
      </w:r>
      <w:r w:rsidR="00FD4773">
        <w:rPr>
          <w:b/>
        </w:rPr>
        <w:t>7</w:t>
      </w:r>
      <w:r w:rsidR="00673B85">
        <w:rPr>
          <w:b/>
        </w:rPr>
        <w:t xml:space="preserve"> </w:t>
      </w:r>
      <w:r>
        <w:rPr>
          <w:b/>
        </w:rPr>
        <w:t xml:space="preserve">de </w:t>
      </w:r>
      <w:r w:rsidR="00673B85">
        <w:rPr>
          <w:b/>
        </w:rPr>
        <w:t xml:space="preserve">março </w:t>
      </w:r>
      <w:r>
        <w:rPr>
          <w:b/>
        </w:rPr>
        <w:t>de 202</w:t>
      </w:r>
      <w:r w:rsidR="00896F7D">
        <w:rPr>
          <w:b/>
        </w:rPr>
        <w:t>5</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 xml:space="preserve">dia </w:t>
      </w:r>
      <w:r w:rsidR="00896F7D">
        <w:rPr>
          <w:b/>
        </w:rPr>
        <w:t>1</w:t>
      </w:r>
      <w:r w:rsidR="00FD4773">
        <w:rPr>
          <w:b/>
        </w:rPr>
        <w:t>7</w:t>
      </w:r>
      <w:r>
        <w:rPr>
          <w:b/>
        </w:rPr>
        <w:t xml:space="preserve"> de </w:t>
      </w:r>
      <w:r w:rsidR="00673B85">
        <w:rPr>
          <w:b/>
        </w:rPr>
        <w:t>março</w:t>
      </w:r>
      <w:r w:rsidR="003E7404">
        <w:rPr>
          <w:b/>
        </w:rPr>
        <w:t xml:space="preserve"> </w:t>
      </w:r>
      <w:r>
        <w:rPr>
          <w:b/>
        </w:rPr>
        <w:t>de 202</w:t>
      </w:r>
      <w:r w:rsidR="00896F7D">
        <w:rPr>
          <w:b/>
        </w:rPr>
        <w:t>5</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 xml:space="preserve">Quinze de Novembro, RS, </w:t>
      </w:r>
      <w:r w:rsidR="00FD4773">
        <w:t>2</w:t>
      </w:r>
      <w:r w:rsidR="00896F7D">
        <w:t>5</w:t>
      </w:r>
      <w:r>
        <w:t xml:space="preserve"> de </w:t>
      </w:r>
      <w:r w:rsidR="00673B85">
        <w:t>fevereiro</w:t>
      </w:r>
      <w:r>
        <w:t xml:space="preserve"> de 202</w:t>
      </w:r>
      <w:r w:rsidR="00896F7D">
        <w:t>5</w:t>
      </w:r>
      <w:r>
        <w:t>.</w:t>
      </w:r>
    </w:p>
    <w:p w:rsidR="007E0735" w:rsidRDefault="007E0735">
      <w:pPr>
        <w:pBdr>
          <w:top w:val="nil"/>
          <w:left w:val="nil"/>
          <w:bottom w:val="nil"/>
          <w:right w:val="nil"/>
          <w:between w:val="nil"/>
        </w:pBdr>
        <w:spacing w:after="0" w:line="265" w:lineRule="auto"/>
        <w:ind w:left="366" w:right="2589" w:firstLine="0"/>
        <w:rPr>
          <w:b/>
        </w:rPr>
      </w:pPr>
    </w:p>
    <w:p w:rsidR="007E0735" w:rsidRDefault="00896F7D">
      <w:pPr>
        <w:pBdr>
          <w:top w:val="nil"/>
          <w:left w:val="nil"/>
          <w:bottom w:val="nil"/>
          <w:right w:val="nil"/>
          <w:between w:val="nil"/>
        </w:pBdr>
        <w:spacing w:after="0" w:line="265" w:lineRule="auto"/>
        <w:ind w:left="1782" w:right="2589" w:firstLine="341"/>
        <w:jc w:val="center"/>
        <w:rPr>
          <w:b/>
        </w:rPr>
      </w:pPr>
      <w:r>
        <w:rPr>
          <w:b/>
        </w:rPr>
        <w:t>MARCOS LUIS PETRI</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Pr="00896F7D" w:rsidRDefault="007D06E6">
      <w:pPr>
        <w:pBdr>
          <w:top w:val="nil"/>
          <w:left w:val="nil"/>
          <w:bottom w:val="nil"/>
          <w:right w:val="nil"/>
          <w:between w:val="nil"/>
        </w:pBdr>
        <w:spacing w:after="0" w:line="265" w:lineRule="auto"/>
        <w:ind w:left="366" w:right="1" w:firstLine="0"/>
        <w:rPr>
          <w:b/>
        </w:rPr>
      </w:pPr>
      <w:r w:rsidRPr="00896F7D">
        <w:rPr>
          <w:b/>
        </w:rPr>
        <w:t>DELVIO JUNG</w:t>
      </w:r>
      <w:r w:rsidRPr="00896F7D">
        <w:rPr>
          <w:b/>
        </w:rPr>
        <w:tab/>
      </w:r>
      <w:r w:rsidRPr="00896F7D">
        <w:rPr>
          <w:b/>
        </w:rPr>
        <w:tab/>
      </w:r>
      <w:r w:rsidRPr="00896F7D">
        <w:rPr>
          <w:b/>
        </w:rPr>
        <w:tab/>
      </w:r>
      <w:r w:rsidRPr="00896F7D">
        <w:rPr>
          <w:b/>
        </w:rPr>
        <w:tab/>
      </w:r>
      <w:r w:rsidRPr="00896F7D">
        <w:rPr>
          <w:b/>
        </w:rPr>
        <w:tab/>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Advogado OAB.RS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D770B4" w:rsidRDefault="00D770B4" w:rsidP="00D770B4">
      <w:pPr>
        <w:pBdr>
          <w:top w:val="nil"/>
          <w:left w:val="nil"/>
          <w:bottom w:val="nil"/>
          <w:right w:val="nil"/>
          <w:between w:val="nil"/>
        </w:pBdr>
        <w:ind w:left="284" w:firstLine="425"/>
        <w:rPr>
          <w:sz w:val="24"/>
          <w:szCs w:val="24"/>
        </w:rPr>
      </w:pPr>
      <w:r w:rsidRPr="00D770B4">
        <w:rPr>
          <w:sz w:val="24"/>
          <w:szCs w:val="24"/>
        </w:rPr>
        <w:t>Contr</w:t>
      </w:r>
      <w:r>
        <w:rPr>
          <w:sz w:val="24"/>
          <w:szCs w:val="24"/>
        </w:rPr>
        <w:t xml:space="preserve">atações de </w:t>
      </w:r>
      <w:r w:rsidRPr="00D770B4">
        <w:rPr>
          <w:sz w:val="24"/>
          <w:szCs w:val="24"/>
        </w:rPr>
        <w:t xml:space="preserve">prestação de serviços de oficinas lúdicas </w:t>
      </w:r>
      <w:r>
        <w:rPr>
          <w:sz w:val="24"/>
          <w:szCs w:val="24"/>
        </w:rPr>
        <w:t>voltada</w:t>
      </w:r>
      <w:r w:rsidRPr="00D770B4">
        <w:rPr>
          <w:sz w:val="24"/>
          <w:szCs w:val="24"/>
        </w:rPr>
        <w:t xml:space="preserve">s a assegurar e qualificar as ações no âmbito do Departamento Municipal de </w:t>
      </w:r>
      <w:r w:rsidR="00FD4773">
        <w:rPr>
          <w:sz w:val="24"/>
          <w:szCs w:val="24"/>
        </w:rPr>
        <w:t>Assistência Social e Habitação</w:t>
      </w:r>
      <w:r w:rsidR="00163B90">
        <w:rPr>
          <w:sz w:val="24"/>
          <w:szCs w:val="24"/>
        </w:rPr>
        <w:t xml:space="preserve"> </w:t>
      </w:r>
      <w:r w:rsidR="00896F7D">
        <w:rPr>
          <w:u w:val="single"/>
          <w:lang w:eastAsia="ar-SA"/>
        </w:rPr>
        <w:t>EXCLUSIVA PARA MEI</w:t>
      </w:r>
      <w:r w:rsidR="00163B90">
        <w:rPr>
          <w:u w:val="single"/>
          <w:lang w:eastAsia="ar-SA"/>
        </w:rPr>
        <w:t xml:space="preserve"> (MICRO-EMPREENDEDOR INDIVIDUAL), ME (MICRO-EMPRESA) OU EPP (EMPRESA DE PEQUENO PORTE)</w:t>
      </w:r>
      <w:r w:rsidRPr="00D770B4">
        <w:rPr>
          <w:sz w:val="24"/>
          <w:szCs w:val="24"/>
        </w:rPr>
        <w:t xml:space="preserve"> conforme especificações e condições estabelecidas neste Edital e nos seus Anexos</w:t>
      </w:r>
      <w:r>
        <w:rPr>
          <w:sz w:val="24"/>
          <w:szCs w:val="24"/>
        </w:rPr>
        <w:t xml:space="preserve"> </w:t>
      </w:r>
    </w:p>
    <w:p w:rsidR="007E0735" w:rsidRDefault="007D06E6" w:rsidP="00D770B4">
      <w:pPr>
        <w:pBdr>
          <w:top w:val="nil"/>
          <w:left w:val="nil"/>
          <w:bottom w:val="nil"/>
          <w:right w:val="nil"/>
          <w:between w:val="nil"/>
        </w:pBdr>
        <w:ind w:left="284" w:firstLine="425"/>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6D61A7" w:rsidRDefault="006D61A7">
      <w:pPr>
        <w:numPr>
          <w:ilvl w:val="3"/>
          <w:numId w:val="14"/>
        </w:numPr>
        <w:spacing w:after="0"/>
        <w:ind w:right="0" w:hanging="255"/>
      </w:pPr>
      <w:r>
        <w:t>Anexo II – Modelo de proposta</w:t>
      </w:r>
    </w:p>
    <w:p w:rsidR="007E0735" w:rsidRDefault="007D06E6">
      <w:pPr>
        <w:numPr>
          <w:ilvl w:val="3"/>
          <w:numId w:val="14"/>
        </w:numPr>
        <w:spacing w:after="219"/>
        <w:ind w:right="0" w:hanging="255"/>
      </w:pPr>
      <w:r>
        <w:t>Anexo II</w:t>
      </w:r>
      <w:r w:rsidR="006D61A7">
        <w:t>I</w:t>
      </w:r>
      <w:r>
        <w:t xml:space="preserve">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 xml:space="preserve">Serão utilizados para a realização deste certame, recursos de tecnologia da 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lastRenderedPageBreak/>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lastRenderedPageBreak/>
        <w:t xml:space="preserve">O julgamento das propostas será feito pelo </w:t>
      </w:r>
      <w:r>
        <w:rPr>
          <w:b/>
        </w:rPr>
        <w:t xml:space="preserve">menor </w:t>
      </w:r>
      <w:r w:rsidR="005B3453">
        <w:rPr>
          <w:b/>
        </w:rPr>
        <w:t xml:space="preserve">preço por </w:t>
      </w:r>
      <w:proofErr w:type="spellStart"/>
      <w:r w:rsidR="005B3453">
        <w:rPr>
          <w:b/>
        </w:rPr>
        <w:t>ítem</w:t>
      </w:r>
      <w:proofErr w:type="spellEnd"/>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sidR="005B3453">
        <w:rPr>
          <w:b/>
        </w:rPr>
        <w:t xml:space="preserve">total do </w:t>
      </w:r>
      <w:proofErr w:type="spellStart"/>
      <w:r w:rsidR="005B3453">
        <w:rPr>
          <w:b/>
        </w:rPr>
        <w:t>ítem</w:t>
      </w:r>
      <w:proofErr w:type="spellEnd"/>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lastRenderedPageBreak/>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lastRenderedPageBreak/>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lastRenderedPageBreak/>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lastRenderedPageBreak/>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lastRenderedPageBreak/>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2F27B3" w:rsidRDefault="002F27B3" w:rsidP="002F27B3">
      <w:pPr>
        <w:numPr>
          <w:ilvl w:val="3"/>
          <w:numId w:val="13"/>
        </w:numPr>
        <w:spacing w:after="0"/>
        <w:ind w:left="0" w:right="0" w:firstLine="567"/>
      </w:pPr>
      <w:r>
        <w:t xml:space="preserve">Ato constitutivo, estatuto ou contrato social em vigor, devidamente registrado, em se tratando de sociedades </w:t>
      </w:r>
      <w:r w:rsidRPr="00144368">
        <w:t>comerciais (acompanhado de cópia do documentos pessoais que conste RG e CPF do Administrador)</w:t>
      </w:r>
      <w:r>
        <w:t xml:space="preserve"> e, no caso de sociedades por ações, acompanhado de documentos de eleição de seus administradores, já adequados a Lei Federal 10.406/02.</w:t>
      </w:r>
    </w:p>
    <w:p w:rsidR="002F27B3" w:rsidRDefault="002F27B3" w:rsidP="002F27B3">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2F27B3" w:rsidRDefault="002F27B3" w:rsidP="002F27B3">
      <w:pPr>
        <w:numPr>
          <w:ilvl w:val="3"/>
          <w:numId w:val="13"/>
        </w:numPr>
        <w:ind w:left="0" w:right="0" w:firstLine="567"/>
      </w:pPr>
      <w:r>
        <w:t>Cédula de Identidade e Registro Comercial, no caso de empresa individual.</w:t>
      </w:r>
    </w:p>
    <w:p w:rsidR="002F27B3" w:rsidRDefault="002F27B3" w:rsidP="002F27B3">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2F27B3" w:rsidRDefault="002F27B3" w:rsidP="002F27B3">
      <w:pPr>
        <w:numPr>
          <w:ilvl w:val="3"/>
          <w:numId w:val="13"/>
        </w:numPr>
        <w:spacing w:after="0"/>
        <w:ind w:left="0" w:right="0" w:firstLine="567"/>
      </w:pPr>
      <w:r>
        <w:t xml:space="preserve">Comprovação da condição microempresa ou empresa de pequeno porte, de enquadramento em um dos dois regimes, por certidão simplificada do enquadramento de ME ou EPP expedida pela Junta Comercial de Micro empresa ou empresa de pequeno porte, </w:t>
      </w:r>
    </w:p>
    <w:p w:rsidR="002F27B3" w:rsidRDefault="002F27B3" w:rsidP="002F27B3">
      <w:pPr>
        <w:numPr>
          <w:ilvl w:val="2"/>
          <w:numId w:val="13"/>
        </w:numPr>
        <w:ind w:left="0" w:right="0" w:firstLine="567"/>
      </w:pPr>
      <w:r>
        <w:rPr>
          <w:b/>
        </w:rPr>
        <w:t>Documentos pertinentes à Regularidade Fiscal:</w:t>
      </w:r>
    </w:p>
    <w:p w:rsidR="002F27B3" w:rsidRDefault="002F27B3" w:rsidP="002F27B3">
      <w:pPr>
        <w:numPr>
          <w:ilvl w:val="3"/>
          <w:numId w:val="13"/>
        </w:numPr>
        <w:ind w:left="0" w:right="0" w:firstLine="567"/>
      </w:pPr>
      <w:r>
        <w:t>Prova de inscrição no Cadastro Nacional de Pessoas (CNPJ).</w:t>
      </w:r>
    </w:p>
    <w:p w:rsidR="002F27B3" w:rsidRDefault="002F27B3" w:rsidP="002F27B3">
      <w:pPr>
        <w:numPr>
          <w:ilvl w:val="3"/>
          <w:numId w:val="13"/>
        </w:numPr>
        <w:spacing w:after="0"/>
        <w:ind w:left="0" w:right="0" w:firstLine="567"/>
      </w:pPr>
      <w:r>
        <w:lastRenderedPageBreak/>
        <w:t>Prova de regularidade com a Fazenda Federal, inclusive quanto às contribuições sociais (Certidão Conjunta de Débitos relativos a Tributos Federais e à Dívida Ativa da União).</w:t>
      </w:r>
    </w:p>
    <w:p w:rsidR="002F27B3" w:rsidRDefault="002F27B3" w:rsidP="002F27B3">
      <w:pPr>
        <w:numPr>
          <w:ilvl w:val="3"/>
          <w:numId w:val="13"/>
        </w:numPr>
        <w:spacing w:after="0"/>
        <w:ind w:left="0" w:right="0" w:firstLine="567"/>
      </w:pPr>
      <w:r>
        <w:t>Prova de regularidade com a Fazenda Estadual do domicílio ou sede do licitante.</w:t>
      </w:r>
    </w:p>
    <w:p w:rsidR="002F27B3" w:rsidRDefault="002F27B3" w:rsidP="002F27B3">
      <w:pPr>
        <w:numPr>
          <w:ilvl w:val="3"/>
          <w:numId w:val="13"/>
        </w:numPr>
        <w:spacing w:after="0"/>
        <w:ind w:left="0" w:right="0" w:firstLine="567"/>
      </w:pPr>
      <w:r>
        <w:t>Prova de regularidade com a Fazenda Municipal do domicílio ou sede do licitante.</w:t>
      </w:r>
    </w:p>
    <w:p w:rsidR="002F27B3" w:rsidRDefault="002F27B3" w:rsidP="002F27B3">
      <w:pPr>
        <w:numPr>
          <w:ilvl w:val="3"/>
          <w:numId w:val="13"/>
        </w:numPr>
        <w:spacing w:after="0"/>
        <w:ind w:left="0" w:right="0" w:firstLine="567"/>
      </w:pPr>
      <w:r>
        <w:t>Certificado de Regularidade de Situação (CRF) perante o Fundo de Garantia por Tempo de Serviço – FGTS.</w:t>
      </w:r>
    </w:p>
    <w:p w:rsidR="002F27B3" w:rsidRDefault="002F27B3" w:rsidP="002F27B3">
      <w:pPr>
        <w:numPr>
          <w:ilvl w:val="3"/>
          <w:numId w:val="13"/>
        </w:numPr>
        <w:ind w:left="0" w:right="0" w:firstLine="567"/>
      </w:pPr>
      <w:r>
        <w:t>Certidão Negativa de Débitos Trabalhistas (CNDT), fornecida pela Justiça do Trabalho.</w:t>
      </w:r>
    </w:p>
    <w:p w:rsidR="002F27B3" w:rsidRDefault="002F27B3" w:rsidP="002F27B3">
      <w:pPr>
        <w:ind w:left="0" w:right="0" w:firstLine="0"/>
      </w:pPr>
    </w:p>
    <w:p w:rsidR="002F27B3" w:rsidRDefault="002F27B3" w:rsidP="002F27B3">
      <w:pPr>
        <w:numPr>
          <w:ilvl w:val="2"/>
          <w:numId w:val="13"/>
        </w:numPr>
        <w:ind w:left="0" w:right="0" w:firstLine="567"/>
      </w:pPr>
      <w:r>
        <w:rPr>
          <w:b/>
        </w:rPr>
        <w:t>Documentos de Qualificação técnica</w:t>
      </w:r>
      <w:r>
        <w:t>:</w:t>
      </w:r>
    </w:p>
    <w:p w:rsidR="002F27B3" w:rsidRPr="002867AB" w:rsidRDefault="002F27B3" w:rsidP="002F27B3">
      <w:pPr>
        <w:pStyle w:val="PargrafodaLista"/>
        <w:numPr>
          <w:ilvl w:val="0"/>
          <w:numId w:val="10"/>
        </w:numPr>
      </w:pPr>
      <w:r w:rsidRPr="002867AB">
        <w:t>Comprovar qualificação e experiência para a execução das atividades que poderá ser, por meio da apresentação de certificados, atestados e ou declarações fornecidas por Pessoa Jurídica de Direito Público ou Privado</w:t>
      </w:r>
    </w:p>
    <w:p w:rsidR="002F27B3" w:rsidRDefault="002F27B3" w:rsidP="002F27B3">
      <w:pPr>
        <w:pBdr>
          <w:top w:val="nil"/>
          <w:left w:val="nil"/>
          <w:bottom w:val="nil"/>
          <w:right w:val="nil"/>
          <w:between w:val="nil"/>
        </w:pBdr>
        <w:spacing w:after="0"/>
        <w:ind w:left="1134" w:right="0" w:firstLine="0"/>
      </w:pPr>
    </w:p>
    <w:p w:rsidR="002F27B3" w:rsidRDefault="002F27B3" w:rsidP="002F27B3">
      <w:pPr>
        <w:pStyle w:val="PargrafodaLista"/>
        <w:numPr>
          <w:ilvl w:val="0"/>
          <w:numId w:val="10"/>
        </w:numPr>
        <w:pBdr>
          <w:top w:val="nil"/>
          <w:left w:val="nil"/>
          <w:bottom w:val="nil"/>
          <w:right w:val="nil"/>
          <w:between w:val="nil"/>
        </w:pBdr>
        <w:ind w:right="0"/>
      </w:pPr>
      <w:r>
        <w:t>Cópia dos documentos pessoais do instrutor das oficinas, acompanhado da comprovação de vínculo com a empresa (sócio, empregado ou contratado) bem como dos documentos que comprovam a qualificação descrita no termo de referência.</w:t>
      </w:r>
    </w:p>
    <w:p w:rsidR="002F27B3" w:rsidRDefault="002F27B3" w:rsidP="002F27B3">
      <w:pPr>
        <w:pStyle w:val="PargrafodaLista"/>
        <w:pBdr>
          <w:top w:val="nil"/>
          <w:left w:val="nil"/>
          <w:bottom w:val="nil"/>
          <w:right w:val="nil"/>
          <w:between w:val="nil"/>
        </w:pBdr>
        <w:ind w:right="0" w:firstLine="0"/>
      </w:pPr>
    </w:p>
    <w:p w:rsidR="002F27B3" w:rsidRPr="005401FF" w:rsidRDefault="002F27B3" w:rsidP="002F27B3">
      <w:pPr>
        <w:pStyle w:val="PargrafodaLista"/>
        <w:spacing w:after="0" w:line="240" w:lineRule="auto"/>
        <w:ind w:firstLine="0"/>
        <w:rPr>
          <w:b/>
        </w:rPr>
      </w:pPr>
      <w:r>
        <w:rPr>
          <w:b/>
          <w:i/>
        </w:rPr>
        <w:t>Obs. 1:</w:t>
      </w:r>
      <w:r w:rsidRPr="005401FF">
        <w:rPr>
          <w:b/>
          <w:i/>
        </w:rPr>
        <w:t xml:space="preserve"> </w:t>
      </w:r>
      <w:r w:rsidRPr="005401FF">
        <w:rPr>
          <w:i/>
        </w:rPr>
        <w:t>- Serão consideradas inabilitadas as propostas das empresas que deixarem de apresentar a documentação solicitada ou a apresentarem com vícios em partes essenciais e não atenderem a quaisquer dos requisitos exigidos para habilitação.</w:t>
      </w:r>
    </w:p>
    <w:p w:rsidR="002F27B3" w:rsidRDefault="002F27B3" w:rsidP="002F27B3">
      <w:pPr>
        <w:pStyle w:val="PargrafodaLista"/>
        <w:pBdr>
          <w:top w:val="nil"/>
          <w:left w:val="nil"/>
          <w:bottom w:val="nil"/>
          <w:right w:val="nil"/>
          <w:between w:val="nil"/>
        </w:pBdr>
        <w:ind w:right="0" w:firstLine="0"/>
      </w:pPr>
      <w:r w:rsidRPr="002867AB">
        <w:rPr>
          <w:b/>
        </w:rPr>
        <w:t>Obs. 2:</w:t>
      </w:r>
      <w:r>
        <w:t xml:space="preserve"> A comprovação qualificação e os documentos dos instrutores deverão ser anexados na plataforma BLL na documentação de habilitação no campo “outros documentos”</w:t>
      </w:r>
    </w:p>
    <w:p w:rsidR="002F27B3" w:rsidRDefault="002F27B3" w:rsidP="002F27B3">
      <w:pPr>
        <w:numPr>
          <w:ilvl w:val="2"/>
          <w:numId w:val="13"/>
        </w:numPr>
        <w:ind w:left="0" w:right="0" w:firstLine="567"/>
      </w:pPr>
      <w:r>
        <w:rPr>
          <w:b/>
        </w:rPr>
        <w:t>Declarações:</w:t>
      </w:r>
    </w:p>
    <w:p w:rsidR="002F27B3" w:rsidRDefault="002F27B3" w:rsidP="002F27B3">
      <w:pPr>
        <w:numPr>
          <w:ilvl w:val="3"/>
          <w:numId w:val="13"/>
        </w:numPr>
        <w:spacing w:after="0"/>
        <w:ind w:left="0" w:right="0" w:firstLine="567"/>
      </w:pPr>
      <w:r>
        <w:t>Declaração de que o licitante não incorre em qualquer das condições impeditivas, especificando:</w:t>
      </w:r>
    </w:p>
    <w:p w:rsidR="002F27B3" w:rsidRDefault="002F27B3" w:rsidP="002F27B3">
      <w:pPr>
        <w:numPr>
          <w:ilvl w:val="4"/>
          <w:numId w:val="13"/>
        </w:numPr>
        <w:spacing w:after="0"/>
        <w:ind w:left="1701" w:right="2" w:firstLine="0"/>
      </w:pPr>
      <w:r>
        <w:t>Que não foi declarado inidôneo por ato da Administração Pública;</w:t>
      </w:r>
    </w:p>
    <w:p w:rsidR="002F27B3" w:rsidRDefault="002F27B3" w:rsidP="002F27B3">
      <w:pPr>
        <w:spacing w:after="0"/>
        <w:ind w:left="1701" w:right="0" w:firstLine="0"/>
      </w:pPr>
    </w:p>
    <w:p w:rsidR="002F27B3" w:rsidRDefault="002F27B3" w:rsidP="002F27B3">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2F27B3" w:rsidRDefault="002F27B3" w:rsidP="002F27B3">
      <w:pPr>
        <w:numPr>
          <w:ilvl w:val="4"/>
          <w:numId w:val="13"/>
        </w:numPr>
        <w:spacing w:after="0"/>
        <w:ind w:left="1701" w:right="0" w:firstLine="0"/>
      </w:pPr>
      <w:r>
        <w:t>Que não incorre nas demais condições impeditivas previstas na Lei Federal 14.133/21.</w:t>
      </w:r>
    </w:p>
    <w:p w:rsidR="002F27B3" w:rsidRDefault="002F27B3" w:rsidP="002F27B3">
      <w:pPr>
        <w:numPr>
          <w:ilvl w:val="3"/>
          <w:numId w:val="13"/>
        </w:numPr>
        <w:spacing w:after="0"/>
        <w:ind w:left="0" w:right="0" w:firstLine="567"/>
      </w:pPr>
      <w:r>
        <w:lastRenderedPageBreak/>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2F27B3" w:rsidRDefault="002F27B3" w:rsidP="002F27B3">
      <w:pPr>
        <w:numPr>
          <w:ilvl w:val="3"/>
          <w:numId w:val="13"/>
        </w:numPr>
        <w:spacing w:after="0"/>
        <w:ind w:left="0" w:right="0" w:firstLine="567"/>
      </w:pPr>
      <w:r>
        <w:rPr>
          <w:highlight w:val="white"/>
        </w:rPr>
        <w:t>Declaração de cumprimento dos requisitos de habilitação e que as declarações informadas são verídicas.</w:t>
      </w:r>
    </w:p>
    <w:p w:rsidR="002F27B3" w:rsidRDefault="002F27B3" w:rsidP="002F27B3">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w:t>
      </w:r>
      <w:r w:rsidR="00071C4B">
        <w:t xml:space="preserve"> e trabalhista</w:t>
      </w:r>
      <w:r>
        <w:t>, mesmo que esta apresente alguma restrição.</w:t>
      </w:r>
    </w:p>
    <w:p w:rsidR="007E0735" w:rsidRDefault="007D06E6" w:rsidP="00071C4B">
      <w:pPr>
        <w:numPr>
          <w:ilvl w:val="4"/>
          <w:numId w:val="1"/>
        </w:numPr>
        <w:spacing w:after="0"/>
        <w:ind w:left="1701" w:right="0" w:firstLine="0"/>
      </w:pPr>
      <w:r>
        <w:t>Havendo alguma restrição na comprovação da regularidade fiscal</w:t>
      </w:r>
      <w:r w:rsidR="00071C4B">
        <w:t xml:space="preserve"> e trabalhista</w:t>
      </w:r>
      <w:r>
        <w:t>, será</w:t>
      </w:r>
      <w:r w:rsidR="00071C4B">
        <w:t xml:space="preserve"> </w:t>
      </w: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rsidP="00071C4B">
      <w:pPr>
        <w:numPr>
          <w:ilvl w:val="4"/>
          <w:numId w:val="1"/>
        </w:numPr>
        <w:spacing w:after="222"/>
        <w:ind w:left="1701" w:right="0" w:firstLine="0"/>
      </w:pPr>
      <w:r>
        <w:t>A não-regularização da documentação no prazo previsto no subitem acima</w:t>
      </w:r>
      <w:r w:rsidR="00071C4B">
        <w:t xml:space="preserve"> </w:t>
      </w:r>
      <w:r>
        <w:t xml:space="preserve">implicará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365CB0">
        <w:rPr>
          <w:b/>
        </w:rPr>
        <w:t>TOTAL POR ÍTEM</w:t>
      </w:r>
      <w:r>
        <w:t xml:space="preserve">”, exclusivamente mediante o cadastramento no sistema PREGÃO ELETRÔNICO, </w:t>
      </w:r>
      <w:r>
        <w:rPr>
          <w:b/>
          <w:highlight w:val="yellow"/>
        </w:rPr>
        <w:t xml:space="preserve">no período de </w:t>
      </w:r>
      <w:r w:rsidR="00071C4B">
        <w:rPr>
          <w:b/>
          <w:highlight w:val="yellow"/>
        </w:rPr>
        <w:t>2</w:t>
      </w:r>
      <w:r w:rsidR="00B47223">
        <w:rPr>
          <w:b/>
          <w:highlight w:val="yellow"/>
        </w:rPr>
        <w:t>6</w:t>
      </w:r>
      <w:r>
        <w:rPr>
          <w:b/>
          <w:highlight w:val="yellow"/>
        </w:rPr>
        <w:t xml:space="preserve"> </w:t>
      </w:r>
      <w:proofErr w:type="gramStart"/>
      <w:r>
        <w:rPr>
          <w:b/>
          <w:highlight w:val="yellow"/>
        </w:rPr>
        <w:t xml:space="preserve">de  </w:t>
      </w:r>
      <w:r w:rsidR="00365CB0">
        <w:rPr>
          <w:b/>
          <w:highlight w:val="yellow"/>
        </w:rPr>
        <w:t>fevereiro</w:t>
      </w:r>
      <w:proofErr w:type="gramEnd"/>
      <w:r w:rsidR="003E7404">
        <w:rPr>
          <w:b/>
          <w:highlight w:val="yellow"/>
        </w:rPr>
        <w:t xml:space="preserve"> </w:t>
      </w:r>
      <w:r>
        <w:rPr>
          <w:b/>
          <w:highlight w:val="yellow"/>
        </w:rPr>
        <w:t>de 202</w:t>
      </w:r>
      <w:r w:rsidR="00896F7D">
        <w:rPr>
          <w:b/>
          <w:highlight w:val="yellow"/>
        </w:rPr>
        <w:t>5</w:t>
      </w:r>
      <w:r>
        <w:rPr>
          <w:b/>
          <w:highlight w:val="yellow"/>
        </w:rPr>
        <w:t xml:space="preserve"> a </w:t>
      </w:r>
      <w:r w:rsidR="00896F7D">
        <w:rPr>
          <w:b/>
          <w:highlight w:val="yellow"/>
        </w:rPr>
        <w:t>1</w:t>
      </w:r>
      <w:r w:rsidR="00FD4773">
        <w:rPr>
          <w:b/>
          <w:highlight w:val="yellow"/>
        </w:rPr>
        <w:t>7</w:t>
      </w:r>
      <w:r>
        <w:rPr>
          <w:b/>
          <w:highlight w:val="yellow"/>
        </w:rPr>
        <w:t xml:space="preserve"> de </w:t>
      </w:r>
      <w:r w:rsidR="00365CB0">
        <w:rPr>
          <w:b/>
          <w:highlight w:val="yellow"/>
        </w:rPr>
        <w:t>março</w:t>
      </w:r>
      <w:r>
        <w:rPr>
          <w:b/>
          <w:highlight w:val="yellow"/>
        </w:rPr>
        <w:t xml:space="preserve"> de 202</w:t>
      </w:r>
      <w:r w:rsidR="00896F7D">
        <w:rPr>
          <w:b/>
          <w:highlight w:val="yellow"/>
        </w:rPr>
        <w:t>5</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lastRenderedPageBreak/>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w:t>
      </w:r>
      <w:r w:rsidR="00071C4B" w:rsidRPr="007C2030">
        <w:t xml:space="preserve">O pagamento dos </w:t>
      </w:r>
      <w:r w:rsidR="00071C4B" w:rsidRPr="007C2030">
        <w:rPr>
          <w:bCs/>
        </w:rPr>
        <w:t>serviços</w:t>
      </w:r>
      <w:r w:rsidR="00071C4B" w:rsidRPr="007C2030">
        <w:t xml:space="preserve"> licitados será efetuado em </w:t>
      </w:r>
      <w:r w:rsidR="00071C4B" w:rsidRPr="007C2030">
        <w:rPr>
          <w:bCs/>
        </w:rPr>
        <w:t>parcelas mensais</w:t>
      </w:r>
      <w:r w:rsidR="00071C4B" w:rsidRPr="007C2030">
        <w:t>, vinculadas a e</w:t>
      </w:r>
      <w:r w:rsidR="00071C4B">
        <w:t>x</w:t>
      </w:r>
      <w:r w:rsidR="00071C4B" w:rsidRPr="007C2030">
        <w:t>ecu</w:t>
      </w:r>
      <w:r w:rsidR="00071C4B">
        <w:t>ç</w:t>
      </w:r>
      <w:r w:rsidR="00071C4B" w:rsidRPr="007C2030">
        <w:t>ão das atividades desenvolvidas no mês imediatamente anterior, após as conferências de quantidade e qualidade pelo setor responsável</w:t>
      </w:r>
      <w:r w:rsidRPr="007C2030">
        <w:t>.</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lastRenderedPageBreak/>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DD0E73" w:rsidRPr="00DF42AD" w:rsidRDefault="00DD0E73" w:rsidP="00DD0E73">
      <w:pPr>
        <w:numPr>
          <w:ilvl w:val="0"/>
          <w:numId w:val="18"/>
        </w:numPr>
        <w:ind w:right="0"/>
        <w:rPr>
          <w:b/>
        </w:rPr>
      </w:pPr>
      <w:r w:rsidRPr="00DF42AD">
        <w:rPr>
          <w:b/>
        </w:rPr>
        <w:t>DA VIGÊNCIA DO CONTRATO</w:t>
      </w:r>
    </w:p>
    <w:p w:rsidR="00DD0E73" w:rsidRPr="00DF42AD" w:rsidRDefault="00DD0E73" w:rsidP="00DD0E73">
      <w:pPr>
        <w:pStyle w:val="PargrafodaLista"/>
        <w:autoSpaceDE w:val="0"/>
        <w:autoSpaceDN w:val="0"/>
        <w:adjustRightInd w:val="0"/>
        <w:ind w:left="360" w:firstLine="0"/>
        <w:rPr>
          <w:rFonts w:ascii="Times New Roman" w:hAnsi="Times New Roman" w:cs="Times New Roman"/>
        </w:rPr>
      </w:pPr>
      <w:r>
        <w:t xml:space="preserve">A vigência do contrato será pelo período de 12 meses a contar da assinatura, podendo ser prorrogado por iguais e sucessivos períodos, </w:t>
      </w:r>
      <w:r w:rsidRPr="00DF42AD">
        <w:t>respeitada a vigência máxima decenal</w:t>
      </w:r>
      <w:r>
        <w:t>, a critério da Administração na forma do Art. 107 da Lei Federal 14.133/21</w:t>
      </w:r>
    </w:p>
    <w:p w:rsidR="00DD0E73" w:rsidRPr="00DD0E73" w:rsidRDefault="00DD0E73" w:rsidP="00DD0E73">
      <w:pPr>
        <w:ind w:left="360" w:right="0" w:firstLine="0"/>
      </w:pPr>
    </w:p>
    <w:p w:rsidR="007E0735" w:rsidRDefault="005401FF" w:rsidP="0073108A">
      <w:pPr>
        <w:numPr>
          <w:ilvl w:val="0"/>
          <w:numId w:val="18"/>
        </w:numPr>
        <w:ind w:right="0"/>
      </w:pPr>
      <w:r>
        <w:rPr>
          <w:b/>
        </w:rPr>
        <w:t xml:space="preserve">DOS </w:t>
      </w:r>
      <w:r w:rsidR="007D06E6">
        <w:rPr>
          <w:b/>
        </w:rPr>
        <w:t>RECURSOS FINANCEIROS</w:t>
      </w:r>
    </w:p>
    <w:p w:rsidR="007E0735" w:rsidRDefault="005401FF" w:rsidP="005401FF">
      <w:pPr>
        <w:spacing w:after="0"/>
        <w:ind w:left="567" w:right="0" w:firstLine="0"/>
      </w:pPr>
      <w:r>
        <w:t>As despesas decorrentes do presente processo de licitação correrão por conta da seguinte dotação orçamentária:</w:t>
      </w:r>
    </w:p>
    <w:p w:rsidR="00DD0E73" w:rsidRPr="00BD2F88" w:rsidRDefault="00DD0E73" w:rsidP="00DD0E73">
      <w:pPr>
        <w:pStyle w:val="BodyText21"/>
        <w:autoSpaceDE w:val="0"/>
        <w:autoSpaceDN w:val="0"/>
        <w:adjustRightInd w:val="0"/>
        <w:ind w:firstLine="709"/>
      </w:pPr>
      <w:r w:rsidRPr="00BD2F88">
        <w:t xml:space="preserve">06 Gerência </w:t>
      </w:r>
      <w:proofErr w:type="spellStart"/>
      <w:r w:rsidRPr="00BD2F88">
        <w:t>Desenv</w:t>
      </w:r>
      <w:proofErr w:type="spellEnd"/>
      <w:r w:rsidRPr="00BD2F88">
        <w:t>. Humano – Assistência Social</w:t>
      </w:r>
    </w:p>
    <w:p w:rsidR="00DD0E73" w:rsidRPr="00BD2F88" w:rsidRDefault="00DD0E73" w:rsidP="00DD0E73">
      <w:pPr>
        <w:pStyle w:val="BodyText21"/>
        <w:autoSpaceDE w:val="0"/>
        <w:autoSpaceDN w:val="0"/>
        <w:adjustRightInd w:val="0"/>
        <w:ind w:firstLine="709"/>
      </w:pPr>
      <w:r w:rsidRPr="00BD2F88">
        <w:t>06.0</w:t>
      </w:r>
      <w:r w:rsidR="009F37A4">
        <w:t xml:space="preserve"> </w:t>
      </w:r>
      <w:r w:rsidRPr="00BD2F88">
        <w:t>1 Fundo Municipal de Assistência Social</w:t>
      </w:r>
    </w:p>
    <w:p w:rsidR="00DD0E73" w:rsidRPr="00BD2F88" w:rsidRDefault="00DD0E73" w:rsidP="00DD0E73">
      <w:pPr>
        <w:pStyle w:val="BodyText21"/>
        <w:autoSpaceDE w:val="0"/>
        <w:autoSpaceDN w:val="0"/>
        <w:adjustRightInd w:val="0"/>
        <w:ind w:firstLine="709"/>
      </w:pPr>
      <w:r w:rsidRPr="00BD2F88">
        <w:t>0824</w:t>
      </w:r>
      <w:r>
        <w:t>4</w:t>
      </w:r>
      <w:r w:rsidRPr="00BD2F88">
        <w:t>00292.055000 –</w:t>
      </w:r>
      <w:r w:rsidR="00F83624">
        <w:t xml:space="preserve"> Bloco de proteção Social Básica</w:t>
      </w:r>
    </w:p>
    <w:p w:rsidR="00F83624" w:rsidRDefault="00DD0E73" w:rsidP="00F83624">
      <w:pPr>
        <w:ind w:left="366" w:right="0" w:firstLine="0"/>
      </w:pPr>
      <w:r>
        <w:t xml:space="preserve">  </w:t>
      </w:r>
      <w:r w:rsidR="00F83624">
        <w:t xml:space="preserve">    </w:t>
      </w:r>
      <w:r w:rsidRPr="00BD2F88">
        <w:t xml:space="preserve">3.3.90.39.00.00.00 Outros serviços de terceiros </w:t>
      </w:r>
      <w:r w:rsidR="00F83624">
        <w:t xml:space="preserve">- </w:t>
      </w:r>
      <w:r w:rsidRPr="00BD2F88">
        <w:t xml:space="preserve">Pessoa jurídica </w:t>
      </w:r>
    </w:p>
    <w:p w:rsidR="00F83624" w:rsidRDefault="00F83624" w:rsidP="00F83624">
      <w:pPr>
        <w:ind w:left="366" w:right="0" w:firstLine="0"/>
      </w:pPr>
      <w:r>
        <w:tab/>
        <w:t>3.3.90.39.79 – Serviço de apoio administrativo, técnico e operacional</w:t>
      </w:r>
    </w:p>
    <w:p w:rsidR="00F83624" w:rsidRDefault="00F83624" w:rsidP="00F83624">
      <w:pPr>
        <w:ind w:left="366" w:right="0" w:firstLine="0"/>
      </w:pPr>
      <w:r>
        <w:t xml:space="preserve">      5599</w:t>
      </w:r>
    </w:p>
    <w:p w:rsidR="00F83624" w:rsidRDefault="00F83624" w:rsidP="00F83624">
      <w:pPr>
        <w:ind w:left="366" w:right="0" w:firstLine="0"/>
      </w:pPr>
    </w:p>
    <w:p w:rsidR="007E0735" w:rsidRDefault="007D06E6" w:rsidP="00F83624">
      <w:pPr>
        <w:ind w:left="366" w:right="0" w:firstLine="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lastRenderedPageBreak/>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lastRenderedPageBreak/>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B12447">
        <w:t>25</w:t>
      </w:r>
      <w:r>
        <w:t xml:space="preserve"> de </w:t>
      </w:r>
      <w:r w:rsidR="00365CB0">
        <w:t xml:space="preserve">fevereiro </w:t>
      </w:r>
      <w:r>
        <w:t>de 202</w:t>
      </w:r>
      <w:r w:rsidR="00B12447">
        <w:t>5</w:t>
      </w:r>
      <w:r>
        <w:t>.</w:t>
      </w:r>
    </w:p>
    <w:p w:rsidR="007E0735" w:rsidRDefault="00B12447">
      <w:pPr>
        <w:spacing w:line="265" w:lineRule="auto"/>
        <w:ind w:left="2596" w:right="2589" w:firstLine="0"/>
        <w:jc w:val="center"/>
        <w:rPr>
          <w:b/>
        </w:rPr>
      </w:pPr>
      <w:r>
        <w:rPr>
          <w:b/>
        </w:rPr>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Pr="00896F7D" w:rsidRDefault="007D06E6">
      <w:pPr>
        <w:spacing w:line="265" w:lineRule="auto"/>
        <w:ind w:right="1"/>
        <w:rPr>
          <w:b/>
        </w:rPr>
      </w:pPr>
      <w:r w:rsidRPr="00896F7D">
        <w:rPr>
          <w:b/>
        </w:rPr>
        <w:t>DELVIO JUNG</w:t>
      </w:r>
      <w:r w:rsidRPr="00896F7D">
        <w:rPr>
          <w:b/>
        </w:rPr>
        <w:tab/>
      </w:r>
      <w:r w:rsidRPr="00896F7D">
        <w:rPr>
          <w:b/>
        </w:rPr>
        <w:tab/>
      </w:r>
      <w:r w:rsidRPr="00896F7D">
        <w:rPr>
          <w:b/>
        </w:rPr>
        <w:tab/>
      </w:r>
      <w:r w:rsidRPr="00896F7D">
        <w:rPr>
          <w:b/>
        </w:rPr>
        <w:tab/>
      </w:r>
      <w:r w:rsidRPr="00896F7D">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3E7404">
        <w:rPr>
          <w:b/>
        </w:rPr>
        <w:t>0</w:t>
      </w:r>
      <w:r w:rsidR="00B12447">
        <w:rPr>
          <w:b/>
        </w:rPr>
        <w:t>2</w:t>
      </w:r>
      <w:r>
        <w:rPr>
          <w:b/>
        </w:rPr>
        <w:t>/202</w:t>
      </w:r>
      <w:r w:rsidR="00B12447">
        <w:rPr>
          <w:b/>
        </w:rPr>
        <w:t>5</w:t>
      </w:r>
    </w:p>
    <w:p w:rsidR="00163B90" w:rsidRDefault="00163B90" w:rsidP="00163B90">
      <w:pPr>
        <w:autoSpaceDE w:val="0"/>
        <w:autoSpaceDN w:val="0"/>
        <w:adjustRightInd w:val="0"/>
        <w:rPr>
          <w:b/>
          <w:bCs/>
        </w:rPr>
      </w:pPr>
      <w:r>
        <w:rPr>
          <w:b/>
          <w:bCs/>
        </w:rPr>
        <w:t>Menor Preço por item</w:t>
      </w:r>
    </w:p>
    <w:p w:rsidR="00163B90" w:rsidRDefault="00163B90" w:rsidP="00163B90">
      <w:pPr>
        <w:autoSpaceDE w:val="0"/>
        <w:autoSpaceDN w:val="0"/>
        <w:adjustRightInd w:val="0"/>
        <w:rPr>
          <w:b/>
          <w:bCs/>
        </w:rPr>
      </w:pPr>
    </w:p>
    <w:p w:rsidR="00163B90" w:rsidRDefault="00163B90" w:rsidP="00163B90">
      <w:pPr>
        <w:tabs>
          <w:tab w:val="left" w:pos="567"/>
        </w:tabs>
        <w:autoSpaceDE w:val="0"/>
        <w:autoSpaceDN w:val="0"/>
        <w:adjustRightInd w:val="0"/>
        <w:rPr>
          <w:b/>
          <w:bCs/>
        </w:rPr>
      </w:pPr>
      <w:r>
        <w:rPr>
          <w:b/>
          <w:bCs/>
        </w:rPr>
        <w:t>1 – OBJETO</w:t>
      </w:r>
    </w:p>
    <w:p w:rsidR="00163B90" w:rsidRDefault="00163B90" w:rsidP="004C5EA9">
      <w:pPr>
        <w:pStyle w:val="NormalWeb"/>
        <w:numPr>
          <w:ilvl w:val="1"/>
          <w:numId w:val="20"/>
        </w:numPr>
        <w:tabs>
          <w:tab w:val="left" w:pos="567"/>
        </w:tabs>
        <w:spacing w:before="0" w:beforeAutospacing="0" w:after="0" w:afterAutospacing="0"/>
        <w:jc w:val="both"/>
        <w:rPr>
          <w:rFonts w:ascii="Times New Roman" w:hAnsi="Times New Roman" w:cs="Times New Roman"/>
        </w:rPr>
      </w:pPr>
      <w:r>
        <w:rPr>
          <w:rFonts w:ascii="Times New Roman" w:hAnsi="Times New Roman" w:cs="Times New Roman"/>
          <w:bCs/>
        </w:rPr>
        <w:t xml:space="preserve">Contratações de prestação de serviços voltados a assegurar e qualificar as ações no âmbito do Departamento Municipal de </w:t>
      </w:r>
      <w:r w:rsidR="006D7C45">
        <w:rPr>
          <w:rFonts w:ascii="Times New Roman" w:hAnsi="Times New Roman" w:cs="Times New Roman"/>
          <w:bCs/>
        </w:rPr>
        <w:t>Assistência Social e Habitação</w:t>
      </w:r>
      <w:r>
        <w:rPr>
          <w:rFonts w:ascii="Times New Roman" w:hAnsi="Times New Roman" w:cs="Times New Roman"/>
        </w:rPr>
        <w:t>.</w:t>
      </w:r>
    </w:p>
    <w:p w:rsidR="00C961A4" w:rsidRDefault="00C961A4" w:rsidP="00C961A4">
      <w:pPr>
        <w:pStyle w:val="SemEspaamento"/>
        <w:ind w:left="360"/>
      </w:pPr>
    </w:p>
    <w:p w:rsidR="004C5EA9" w:rsidRPr="00B12447" w:rsidRDefault="004C5EA9" w:rsidP="00C961A4">
      <w:pPr>
        <w:pStyle w:val="SemEspaamento"/>
        <w:ind w:left="360"/>
        <w:rPr>
          <w:rFonts w:ascii="Times New Roman" w:hAnsi="Times New Roman" w:cs="Times New Roman"/>
          <w:sz w:val="24"/>
          <w:szCs w:val="24"/>
        </w:rPr>
      </w:pPr>
      <w:r w:rsidRPr="00B12447">
        <w:rPr>
          <w:rFonts w:ascii="Times New Roman" w:hAnsi="Times New Roman" w:cs="Times New Roman"/>
          <w:sz w:val="24"/>
          <w:szCs w:val="24"/>
        </w:rPr>
        <w:t>Início dos projetos</w:t>
      </w:r>
      <w:r w:rsidR="00B12447" w:rsidRPr="00B12447">
        <w:rPr>
          <w:rFonts w:ascii="Times New Roman" w:hAnsi="Times New Roman" w:cs="Times New Roman"/>
          <w:sz w:val="24"/>
          <w:szCs w:val="24"/>
        </w:rPr>
        <w:t xml:space="preserve"> dia 24</w:t>
      </w:r>
      <w:r w:rsidR="00D2424E" w:rsidRPr="00B12447">
        <w:rPr>
          <w:rFonts w:ascii="Times New Roman" w:hAnsi="Times New Roman" w:cs="Times New Roman"/>
          <w:sz w:val="24"/>
          <w:szCs w:val="24"/>
        </w:rPr>
        <w:t xml:space="preserve"> de março, término dia 30</w:t>
      </w:r>
      <w:r w:rsidRPr="00B12447">
        <w:rPr>
          <w:rFonts w:ascii="Times New Roman" w:hAnsi="Times New Roman" w:cs="Times New Roman"/>
          <w:sz w:val="24"/>
          <w:szCs w:val="24"/>
        </w:rPr>
        <w:t xml:space="preserve"> de </w:t>
      </w:r>
      <w:r w:rsidR="00B12447" w:rsidRPr="00B12447">
        <w:rPr>
          <w:rFonts w:ascii="Times New Roman" w:hAnsi="Times New Roman" w:cs="Times New Roman"/>
          <w:sz w:val="24"/>
          <w:szCs w:val="24"/>
        </w:rPr>
        <w:t>novembro de 2025</w:t>
      </w:r>
      <w:r w:rsidRPr="00B12447">
        <w:rPr>
          <w:rFonts w:ascii="Times New Roman" w:hAnsi="Times New Roman" w:cs="Times New Roman"/>
          <w:sz w:val="24"/>
          <w:szCs w:val="24"/>
        </w:rPr>
        <w:t>.</w:t>
      </w:r>
    </w:p>
    <w:p w:rsidR="004C5EA9" w:rsidRDefault="004C5EA9" w:rsidP="004C5EA9">
      <w:pPr>
        <w:pStyle w:val="NormalWeb"/>
        <w:tabs>
          <w:tab w:val="left" w:pos="567"/>
        </w:tabs>
        <w:spacing w:before="0" w:beforeAutospacing="0" w:after="0" w:afterAutospacing="0"/>
        <w:ind w:left="360"/>
        <w:jc w:val="both"/>
        <w:rPr>
          <w:rFonts w:ascii="Times New Roman" w:hAnsi="Times New Roman" w:cs="Times New Roman"/>
        </w:rPr>
      </w:pPr>
    </w:p>
    <w:p w:rsidR="00163B90" w:rsidRPr="002F27B3" w:rsidRDefault="004C5EA9" w:rsidP="004C5EA9">
      <w:pPr>
        <w:pStyle w:val="PargrafodaLista"/>
        <w:numPr>
          <w:ilvl w:val="1"/>
          <w:numId w:val="27"/>
        </w:numPr>
        <w:tabs>
          <w:tab w:val="left" w:pos="567"/>
        </w:tabs>
        <w:autoSpaceDE w:val="0"/>
        <w:autoSpaceDN w:val="0"/>
        <w:adjustRightInd w:val="0"/>
        <w:spacing w:after="0" w:line="240" w:lineRule="auto"/>
        <w:ind w:right="0"/>
        <w:rPr>
          <w:rFonts w:ascii="Times New Roman" w:hAnsi="Times New Roman" w:cs="Times New Roman"/>
        </w:rPr>
      </w:pPr>
      <w:r>
        <w:t>-</w:t>
      </w:r>
      <w:r w:rsidR="00163B90">
        <w:t xml:space="preserve"> As especificações necessárias encontram-se neste Anexo.</w:t>
      </w:r>
    </w:p>
    <w:p w:rsidR="00163B90" w:rsidRDefault="00163B90" w:rsidP="00163B90">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163B90" w:rsidTr="002F27B3">
        <w:tc>
          <w:tcPr>
            <w:tcW w:w="710" w:type="dxa"/>
            <w:tcBorders>
              <w:top w:val="single" w:sz="4" w:space="0" w:color="auto"/>
              <w:left w:val="single" w:sz="4" w:space="0" w:color="auto"/>
              <w:bottom w:val="single" w:sz="4" w:space="0" w:color="auto"/>
              <w:right w:val="single" w:sz="4" w:space="0" w:color="auto"/>
            </w:tcBorders>
            <w:shd w:val="clear" w:color="auto" w:fill="FFFF00"/>
          </w:tcPr>
          <w:p w:rsidR="00163B90" w:rsidRDefault="00163B90">
            <w:pPr>
              <w:tabs>
                <w:tab w:val="left" w:pos="567"/>
              </w:tabs>
              <w:jc w:val="center"/>
            </w:pPr>
            <w:r>
              <w:t xml:space="preserve">Item </w:t>
            </w:r>
          </w:p>
          <w:p w:rsidR="00163B90" w:rsidRDefault="00163B90">
            <w:pPr>
              <w:tabs>
                <w:tab w:val="left" w:pos="567"/>
              </w:tabs>
              <w:jc w:val="center"/>
            </w:pPr>
          </w:p>
          <w:p w:rsidR="00163B90" w:rsidRDefault="00163B90">
            <w:pPr>
              <w:tabs>
                <w:tab w:val="left" w:pos="567"/>
              </w:tabs>
              <w:jc w:val="center"/>
            </w:pPr>
          </w:p>
          <w:p w:rsidR="00163B90" w:rsidRDefault="00104E38">
            <w:pPr>
              <w:tabs>
                <w:tab w:val="left" w:pos="567"/>
              </w:tabs>
              <w:jc w:val="center"/>
            </w:pPr>
            <w:r>
              <w:t>01</w:t>
            </w:r>
          </w:p>
        </w:tc>
        <w:tc>
          <w:tcPr>
            <w:tcW w:w="709"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rPr>
                <w:sz w:val="20"/>
              </w:rPr>
            </w:pPr>
            <w:r>
              <w:rPr>
                <w:sz w:val="20"/>
              </w:rPr>
              <w:t>Quant</w:t>
            </w:r>
          </w:p>
          <w:p w:rsidR="00163B90" w:rsidRDefault="00163B90">
            <w:pPr>
              <w:tabs>
                <w:tab w:val="left" w:pos="567"/>
              </w:tabs>
              <w:jc w:val="center"/>
              <w:rPr>
                <w:sz w:val="24"/>
              </w:rPr>
            </w:pPr>
          </w:p>
          <w:p w:rsidR="00163B90" w:rsidRDefault="00163B90">
            <w:pPr>
              <w:tabs>
                <w:tab w:val="left" w:pos="567"/>
              </w:tabs>
              <w:jc w:val="center"/>
            </w:pPr>
          </w:p>
          <w:p w:rsidR="00163B90" w:rsidRDefault="00C23AFD">
            <w:pPr>
              <w:tabs>
                <w:tab w:val="left" w:pos="567"/>
              </w:tabs>
              <w:jc w:val="center"/>
            </w:pPr>
            <w:r>
              <w:t>288</w:t>
            </w:r>
          </w:p>
        </w:tc>
        <w:tc>
          <w:tcPr>
            <w:tcW w:w="850"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rPr>
                <w:sz w:val="20"/>
              </w:rPr>
            </w:pPr>
            <w:r>
              <w:rPr>
                <w:sz w:val="20"/>
              </w:rPr>
              <w:t>Unid.</w:t>
            </w:r>
          </w:p>
          <w:p w:rsidR="00163B90" w:rsidRDefault="00163B90">
            <w:pPr>
              <w:tabs>
                <w:tab w:val="left" w:pos="567"/>
              </w:tabs>
              <w:jc w:val="center"/>
              <w:rPr>
                <w:sz w:val="24"/>
              </w:rPr>
            </w:pPr>
          </w:p>
          <w:p w:rsidR="00163B90" w:rsidRDefault="00163B90">
            <w:pPr>
              <w:tabs>
                <w:tab w:val="left" w:pos="567"/>
              </w:tabs>
              <w:jc w:val="center"/>
            </w:pPr>
          </w:p>
          <w:p w:rsidR="00163B90" w:rsidRDefault="00163B90">
            <w:pPr>
              <w:tabs>
                <w:tab w:val="left" w:pos="567"/>
              </w:tabs>
              <w:jc w:val="center"/>
            </w:pPr>
            <w:proofErr w:type="gramStart"/>
            <w:r>
              <w:t>horas</w:t>
            </w:r>
            <w:proofErr w:type="gramEnd"/>
            <w:r>
              <w:t xml:space="preserve"> aula</w:t>
            </w:r>
          </w:p>
          <w:p w:rsidR="00163B90" w:rsidRDefault="00163B90">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163B90" w:rsidRPr="006D7C45" w:rsidRDefault="006D7C45">
            <w:pPr>
              <w:tabs>
                <w:tab w:val="left" w:pos="567"/>
              </w:tabs>
              <w:rPr>
                <w:sz w:val="24"/>
                <w:szCs w:val="24"/>
              </w:rPr>
            </w:pPr>
            <w:r w:rsidRPr="006D7C45">
              <w:rPr>
                <w:sz w:val="24"/>
                <w:szCs w:val="24"/>
              </w:rPr>
              <w:t xml:space="preserve">Oficinas de música por meio de instrumentos musicais </w:t>
            </w:r>
            <w:r w:rsidR="00EE6BB8">
              <w:rPr>
                <w:sz w:val="24"/>
                <w:szCs w:val="24"/>
              </w:rPr>
              <w:t>“</w:t>
            </w:r>
            <w:r w:rsidRPr="006D7C45">
              <w:rPr>
                <w:sz w:val="24"/>
                <w:szCs w:val="24"/>
              </w:rPr>
              <w:t>violão</w:t>
            </w:r>
            <w:r w:rsidR="00EE6BB8">
              <w:rPr>
                <w:sz w:val="24"/>
                <w:szCs w:val="24"/>
              </w:rPr>
              <w:t>”</w:t>
            </w:r>
            <w:r w:rsidR="00C23AFD">
              <w:rPr>
                <w:sz w:val="24"/>
                <w:szCs w:val="24"/>
              </w:rPr>
              <w:t xml:space="preserve"> </w:t>
            </w:r>
            <w:r w:rsidR="00C23AFD" w:rsidRPr="00C23AFD">
              <w:rPr>
                <w:sz w:val="24"/>
                <w:szCs w:val="24"/>
              </w:rPr>
              <w:t xml:space="preserve">visando a iniciação e percepção </w:t>
            </w:r>
            <w:proofErr w:type="gramStart"/>
            <w:r w:rsidR="00C23AFD" w:rsidRPr="00C23AFD">
              <w:rPr>
                <w:sz w:val="24"/>
                <w:szCs w:val="24"/>
              </w:rPr>
              <w:t>musical</w:t>
            </w:r>
            <w:r w:rsidRPr="00C23AFD">
              <w:rPr>
                <w:sz w:val="24"/>
                <w:szCs w:val="24"/>
              </w:rPr>
              <w:t xml:space="preserve"> </w:t>
            </w:r>
            <w:r w:rsidRPr="006D7C45">
              <w:rPr>
                <w:sz w:val="24"/>
                <w:szCs w:val="24"/>
              </w:rPr>
              <w:t xml:space="preserve"> </w:t>
            </w:r>
            <w:r w:rsidR="00163B90" w:rsidRPr="006D7C45">
              <w:rPr>
                <w:sz w:val="24"/>
                <w:szCs w:val="24"/>
              </w:rPr>
              <w:t>e</w:t>
            </w:r>
            <w:proofErr w:type="gramEnd"/>
            <w:r w:rsidR="00163B90" w:rsidRPr="006D7C45">
              <w:rPr>
                <w:sz w:val="24"/>
                <w:szCs w:val="24"/>
              </w:rPr>
              <w:t xml:space="preserve"> demais especificações constantes no Termo de Referência.</w:t>
            </w:r>
          </w:p>
          <w:p w:rsidR="00163B90" w:rsidRDefault="00163B90">
            <w:pPr>
              <w:tabs>
                <w:tab w:val="left" w:pos="567"/>
              </w:tabs>
            </w:pPr>
          </w:p>
          <w:p w:rsidR="00163B90" w:rsidRDefault="00812C5E">
            <w:pPr>
              <w:tabs>
                <w:tab w:val="left" w:pos="567"/>
              </w:tabs>
            </w:pPr>
            <w:r>
              <w:t>Prazo de execução 9</w:t>
            </w:r>
            <w:r w:rsidR="00163B90">
              <w:t xml:space="preserve"> meses. </w:t>
            </w:r>
            <w:r w:rsidR="00C23AFD">
              <w:t>32</w:t>
            </w:r>
            <w:r w:rsidR="004C5EA9">
              <w:t xml:space="preserve"> horas </w:t>
            </w:r>
            <w:r w:rsidR="00C23AFD">
              <w:t>mensais</w:t>
            </w:r>
            <w:r w:rsidR="004C5EA9">
              <w:t xml:space="preserve">, estimativa </w:t>
            </w:r>
            <w:r w:rsidR="00C23AFD">
              <w:t>288</w:t>
            </w:r>
            <w:r w:rsidR="00163B90">
              <w:t xml:space="preserve"> horas anuais. </w:t>
            </w:r>
          </w:p>
          <w:p w:rsidR="00163B90" w:rsidRDefault="00104E38">
            <w:pPr>
              <w:tabs>
                <w:tab w:val="left" w:pos="567"/>
              </w:tabs>
              <w:rPr>
                <w:b/>
              </w:rPr>
            </w:pPr>
            <w:r>
              <w:rPr>
                <w:b/>
              </w:rPr>
              <w:t xml:space="preserve">Valor Unitário da </w:t>
            </w:r>
            <w:proofErr w:type="gramStart"/>
            <w:r>
              <w:rPr>
                <w:b/>
              </w:rPr>
              <w:t>hora :</w:t>
            </w:r>
            <w:proofErr w:type="gramEnd"/>
            <w:r>
              <w:rPr>
                <w:b/>
              </w:rPr>
              <w:t xml:space="preserve"> R$ 65</w:t>
            </w:r>
            <w:r w:rsidR="00163B90">
              <w:rPr>
                <w:b/>
              </w:rPr>
              <w:t>,00</w:t>
            </w:r>
          </w:p>
          <w:p w:rsidR="00163B90" w:rsidRDefault="00163B90">
            <w:pPr>
              <w:tabs>
                <w:tab w:val="left" w:pos="567"/>
              </w:tabs>
              <w:rPr>
                <w:b/>
              </w:rPr>
            </w:pPr>
          </w:p>
          <w:p w:rsidR="00163B90" w:rsidRDefault="00163B90">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r>
              <w:t>Valor unitário</w:t>
            </w:r>
          </w:p>
          <w:p w:rsidR="00163B90" w:rsidRDefault="00163B90">
            <w:pPr>
              <w:tabs>
                <w:tab w:val="left" w:pos="567"/>
              </w:tabs>
              <w:jc w:val="center"/>
            </w:pPr>
            <w:r>
              <w:t xml:space="preserve">(por hora aula) </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 xml:space="preserve">R$ </w:t>
            </w:r>
          </w:p>
          <w:p w:rsidR="00163B90" w:rsidRDefault="00104E38">
            <w:pPr>
              <w:tabs>
                <w:tab w:val="left" w:pos="567"/>
              </w:tabs>
              <w:jc w:val="center"/>
            </w:pPr>
            <w:r>
              <w:t>65</w:t>
            </w:r>
            <w:r w:rsidR="00163B90">
              <w:t xml:space="preserve">,00 </w:t>
            </w:r>
          </w:p>
          <w:p w:rsidR="00163B90" w:rsidRDefault="00163B90">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r>
              <w:t>Valor anual</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 xml:space="preserve">R$ </w:t>
            </w:r>
          </w:p>
          <w:p w:rsidR="00163B90" w:rsidRDefault="00104E38">
            <w:pPr>
              <w:tabs>
                <w:tab w:val="left" w:pos="567"/>
              </w:tabs>
              <w:jc w:val="center"/>
            </w:pPr>
            <w:r>
              <w:t>18.720</w:t>
            </w:r>
            <w:r w:rsidR="008A0317">
              <w:t>,00</w:t>
            </w:r>
          </w:p>
          <w:p w:rsidR="00163B90" w:rsidRDefault="00163B90">
            <w:pPr>
              <w:tabs>
                <w:tab w:val="left" w:pos="567"/>
              </w:tabs>
              <w:jc w:val="center"/>
            </w:pPr>
          </w:p>
          <w:p w:rsidR="00163B90" w:rsidRDefault="00163B90">
            <w:pPr>
              <w:tabs>
                <w:tab w:val="left" w:pos="567"/>
              </w:tabs>
              <w:jc w:val="center"/>
            </w:pPr>
          </w:p>
        </w:tc>
      </w:tr>
    </w:tbl>
    <w:p w:rsidR="00163B90" w:rsidRDefault="00163B90" w:rsidP="00163B90">
      <w:pPr>
        <w:tabs>
          <w:tab w:val="left" w:pos="567"/>
        </w:tabs>
        <w:ind w:left="567" w:hanging="567"/>
        <w:rPr>
          <w:bCs/>
        </w:rPr>
      </w:pPr>
    </w:p>
    <w:p w:rsidR="00C23AFD" w:rsidRPr="002F27B3" w:rsidRDefault="00C23AFD" w:rsidP="00C23AFD">
      <w:pPr>
        <w:tabs>
          <w:tab w:val="left" w:pos="567"/>
        </w:tabs>
        <w:rPr>
          <w:b/>
        </w:rPr>
      </w:pPr>
      <w:r w:rsidRPr="002F27B3">
        <w:rPr>
          <w:b/>
        </w:rPr>
        <w:t xml:space="preserve">Especificações do objeto: </w:t>
      </w:r>
    </w:p>
    <w:p w:rsidR="00C23AFD" w:rsidRDefault="00C23AFD" w:rsidP="00C23AFD">
      <w:pPr>
        <w:numPr>
          <w:ilvl w:val="0"/>
          <w:numId w:val="21"/>
        </w:numPr>
        <w:tabs>
          <w:tab w:val="left" w:pos="567"/>
        </w:tabs>
        <w:autoSpaceDE w:val="0"/>
        <w:autoSpaceDN w:val="0"/>
        <w:adjustRightInd w:val="0"/>
        <w:spacing w:after="0" w:line="240" w:lineRule="auto"/>
        <w:ind w:left="0" w:right="0" w:firstLine="0"/>
        <w:rPr>
          <w:bCs/>
        </w:rPr>
      </w:pPr>
      <w:r>
        <w:rPr>
          <w:bCs/>
        </w:rPr>
        <w:t>Público alvo:  crianças, adolescentes e pessoas com deficiência</w:t>
      </w:r>
    </w:p>
    <w:p w:rsidR="00B12447" w:rsidRDefault="00B12447" w:rsidP="00B12447">
      <w:pPr>
        <w:tabs>
          <w:tab w:val="left" w:pos="567"/>
        </w:tabs>
        <w:autoSpaceDE w:val="0"/>
        <w:autoSpaceDN w:val="0"/>
        <w:adjustRightInd w:val="0"/>
        <w:spacing w:after="0" w:line="240" w:lineRule="auto"/>
        <w:ind w:left="0" w:right="0" w:firstLine="0"/>
        <w:rPr>
          <w:bCs/>
        </w:rPr>
      </w:pPr>
    </w:p>
    <w:p w:rsidR="00B12447" w:rsidRPr="00B12447" w:rsidRDefault="00B12447" w:rsidP="00B12447">
      <w:pPr>
        <w:tabs>
          <w:tab w:val="left" w:pos="567"/>
        </w:tabs>
        <w:autoSpaceDE w:val="0"/>
        <w:autoSpaceDN w:val="0"/>
        <w:adjustRightInd w:val="0"/>
        <w:spacing w:after="0" w:line="240" w:lineRule="auto"/>
        <w:ind w:left="0" w:right="0" w:firstLine="0"/>
        <w:rPr>
          <w:b/>
          <w:bCs/>
        </w:rPr>
      </w:pPr>
      <w:r w:rsidRPr="00B12447">
        <w:rPr>
          <w:b/>
          <w:bCs/>
        </w:rPr>
        <w:t>Requisitos de habilitação e experiência do profissional que executará a atividade:</w:t>
      </w:r>
    </w:p>
    <w:p w:rsidR="00B12447" w:rsidRPr="000A2557" w:rsidRDefault="00B12447" w:rsidP="00B12447">
      <w:pPr>
        <w:numPr>
          <w:ilvl w:val="0"/>
          <w:numId w:val="25"/>
        </w:numPr>
        <w:tabs>
          <w:tab w:val="left" w:pos="567"/>
        </w:tabs>
        <w:autoSpaceDE w:val="0"/>
        <w:autoSpaceDN w:val="0"/>
        <w:adjustRightInd w:val="0"/>
        <w:spacing w:after="0" w:line="240" w:lineRule="auto"/>
        <w:ind w:left="567" w:right="0" w:hanging="567"/>
        <w:rPr>
          <w:bCs/>
          <w:sz w:val="24"/>
          <w:szCs w:val="24"/>
        </w:rPr>
      </w:pPr>
      <w:r w:rsidRPr="000A2557">
        <w:rPr>
          <w:bCs/>
          <w:sz w:val="24"/>
          <w:szCs w:val="24"/>
        </w:rPr>
        <w:t xml:space="preserve">Comprovar qualificação e experiência para a execução das atividades que poderá ser, por meio da apresentação de certificados, atestados e ou declarações </w:t>
      </w:r>
      <w:r w:rsidRPr="000A2557">
        <w:rPr>
          <w:sz w:val="24"/>
          <w:szCs w:val="24"/>
        </w:rPr>
        <w:t>fornecidas por Pessoa Jurídica de Direito Público ou Privado</w:t>
      </w:r>
      <w:r>
        <w:rPr>
          <w:sz w:val="24"/>
          <w:szCs w:val="24"/>
        </w:rPr>
        <w:t>.</w:t>
      </w:r>
    </w:p>
    <w:p w:rsidR="00B12447" w:rsidRPr="00AF6DE6" w:rsidRDefault="00B12447" w:rsidP="00B12447">
      <w:pPr>
        <w:tabs>
          <w:tab w:val="left" w:pos="567"/>
        </w:tabs>
        <w:autoSpaceDE w:val="0"/>
        <w:autoSpaceDN w:val="0"/>
        <w:adjustRightInd w:val="0"/>
        <w:spacing w:after="0" w:line="240" w:lineRule="auto"/>
        <w:ind w:left="0" w:right="0" w:firstLine="0"/>
        <w:rPr>
          <w:bCs/>
        </w:rPr>
      </w:pPr>
    </w:p>
    <w:p w:rsidR="00C23AFD" w:rsidRDefault="00C23AFD" w:rsidP="00C23AFD">
      <w:pPr>
        <w:pStyle w:val="PargrafodaLista"/>
        <w:shd w:val="clear" w:color="auto" w:fill="FFFFFF"/>
        <w:tabs>
          <w:tab w:val="left" w:pos="567"/>
        </w:tabs>
        <w:autoSpaceDE w:val="0"/>
        <w:autoSpaceDN w:val="0"/>
        <w:adjustRightInd w:val="0"/>
        <w:spacing w:line="240" w:lineRule="auto"/>
      </w:pPr>
    </w:p>
    <w:p w:rsidR="00C23AFD" w:rsidRPr="002F27B3" w:rsidRDefault="00C23AFD" w:rsidP="00C23AFD">
      <w:pPr>
        <w:pStyle w:val="PargrafodaLista"/>
        <w:shd w:val="clear" w:color="auto" w:fill="FFFFFF"/>
        <w:tabs>
          <w:tab w:val="left" w:pos="567"/>
        </w:tabs>
        <w:autoSpaceDE w:val="0"/>
        <w:autoSpaceDN w:val="0"/>
        <w:adjustRightInd w:val="0"/>
        <w:spacing w:line="240" w:lineRule="auto"/>
        <w:rPr>
          <w:b/>
        </w:rPr>
      </w:pPr>
      <w:r w:rsidRPr="002F27B3">
        <w:rPr>
          <w:b/>
        </w:rPr>
        <w:t>Metodologia de execução:</w:t>
      </w:r>
    </w:p>
    <w:p w:rsidR="00C23AFD" w:rsidRPr="002F27B3" w:rsidRDefault="00C23AFD" w:rsidP="00C23AFD">
      <w:r w:rsidRPr="00C23AFD">
        <w:rPr>
          <w:sz w:val="20"/>
          <w:szCs w:val="20"/>
        </w:rPr>
        <w:t xml:space="preserve">- </w:t>
      </w:r>
      <w:r w:rsidRPr="002F27B3">
        <w:t xml:space="preserve">Ensino de música dirigido a crianças e adolescentes, visando apresentar para as crianças/adolescentes a iniciação e percepção musical; </w:t>
      </w:r>
    </w:p>
    <w:p w:rsidR="00C23AFD" w:rsidRPr="002F27B3" w:rsidRDefault="00C23AFD" w:rsidP="00C23AFD">
      <w:r w:rsidRPr="002F27B3">
        <w:t>- Introdução ao conhecimento musical, ensino prático para aprendizagem em algum instrumento;</w:t>
      </w:r>
    </w:p>
    <w:p w:rsidR="00C23AFD" w:rsidRPr="002F27B3" w:rsidRDefault="00C23AFD" w:rsidP="00C23AFD">
      <w:r w:rsidRPr="002F27B3">
        <w:t xml:space="preserve">- Práticas individuais e em conjunto; formação de conjunto de instrumentos. </w:t>
      </w:r>
    </w:p>
    <w:p w:rsidR="00C23AFD" w:rsidRPr="002F27B3" w:rsidRDefault="00C23AFD" w:rsidP="00C23AFD">
      <w:pPr>
        <w:rPr>
          <w:color w:val="auto"/>
        </w:rPr>
      </w:pPr>
      <w:r w:rsidRPr="002F27B3">
        <w:rPr>
          <w:color w:val="auto"/>
        </w:rPr>
        <w:t>- Atividade, com grupo de Pessoas com Deficiência; canto coral, instrumento</w:t>
      </w:r>
    </w:p>
    <w:p w:rsidR="00C23AFD" w:rsidRDefault="00C23AFD" w:rsidP="00C23AFD">
      <w:pPr>
        <w:tabs>
          <w:tab w:val="left" w:pos="567"/>
        </w:tabs>
        <w:autoSpaceDE w:val="0"/>
        <w:autoSpaceDN w:val="0"/>
        <w:adjustRightInd w:val="0"/>
        <w:spacing w:after="0" w:line="240" w:lineRule="auto"/>
        <w:ind w:right="0"/>
      </w:pPr>
    </w:p>
    <w:p w:rsidR="00C23AFD" w:rsidRPr="002F27B3" w:rsidRDefault="00C23AFD" w:rsidP="00C23AFD">
      <w:pPr>
        <w:tabs>
          <w:tab w:val="left" w:pos="567"/>
        </w:tabs>
        <w:autoSpaceDE w:val="0"/>
        <w:autoSpaceDN w:val="0"/>
        <w:adjustRightInd w:val="0"/>
        <w:rPr>
          <w:b/>
          <w:bCs/>
        </w:rPr>
      </w:pPr>
      <w:r w:rsidRPr="002F27B3">
        <w:rPr>
          <w:b/>
          <w:bCs/>
        </w:rPr>
        <w:t>Para execução do objeto é necessário:</w:t>
      </w:r>
    </w:p>
    <w:p w:rsidR="003F26EA" w:rsidRPr="000A2557" w:rsidRDefault="003F26EA" w:rsidP="003F26EA">
      <w:pPr>
        <w:tabs>
          <w:tab w:val="left" w:pos="567"/>
        </w:tabs>
        <w:autoSpaceDE w:val="0"/>
        <w:autoSpaceDN w:val="0"/>
        <w:adjustRightInd w:val="0"/>
        <w:spacing w:after="0" w:line="240" w:lineRule="auto"/>
        <w:ind w:left="0" w:right="0" w:firstLine="0"/>
        <w:rPr>
          <w:bCs/>
          <w:sz w:val="24"/>
          <w:szCs w:val="24"/>
        </w:rPr>
      </w:pPr>
    </w:p>
    <w:p w:rsidR="00163B90" w:rsidRPr="000A2557" w:rsidRDefault="00163B90" w:rsidP="00163B90">
      <w:pPr>
        <w:pStyle w:val="PargrafodaLista"/>
        <w:numPr>
          <w:ilvl w:val="0"/>
          <w:numId w:val="25"/>
        </w:numPr>
        <w:tabs>
          <w:tab w:val="left" w:pos="567"/>
        </w:tabs>
        <w:autoSpaceDE w:val="0"/>
        <w:autoSpaceDN w:val="0"/>
        <w:adjustRightInd w:val="0"/>
        <w:spacing w:after="0" w:line="240" w:lineRule="auto"/>
        <w:ind w:left="786" w:right="0" w:hanging="786"/>
        <w:rPr>
          <w:sz w:val="24"/>
          <w:szCs w:val="24"/>
        </w:rPr>
      </w:pPr>
      <w:r w:rsidRPr="000A2557">
        <w:rPr>
          <w:bCs/>
          <w:sz w:val="24"/>
          <w:szCs w:val="24"/>
        </w:rPr>
        <w:t>Realizar as oficinas,</w:t>
      </w:r>
      <w:r w:rsidRPr="000A2557">
        <w:rPr>
          <w:sz w:val="24"/>
          <w:szCs w:val="24"/>
        </w:rPr>
        <w:t xml:space="preserve"> demonstrando as técnicas e informando a teoria aplicada às</w:t>
      </w:r>
      <w:r w:rsidRPr="000A2557">
        <w:rPr>
          <w:bCs/>
          <w:sz w:val="24"/>
          <w:szCs w:val="24"/>
        </w:rPr>
        <w:t xml:space="preserve"> oficinas</w:t>
      </w:r>
      <w:r w:rsidRPr="000A2557">
        <w:rPr>
          <w:sz w:val="24"/>
          <w:szCs w:val="24"/>
        </w:rPr>
        <w:t>;</w:t>
      </w:r>
    </w:p>
    <w:p w:rsidR="00163B90" w:rsidRPr="000A2557" w:rsidRDefault="00163B90" w:rsidP="00163B90">
      <w:pPr>
        <w:pStyle w:val="PargrafodaLista"/>
        <w:tabs>
          <w:tab w:val="left" w:pos="567"/>
        </w:tabs>
        <w:autoSpaceDE w:val="0"/>
        <w:autoSpaceDN w:val="0"/>
        <w:adjustRightInd w:val="0"/>
        <w:spacing w:after="0" w:line="240" w:lineRule="auto"/>
        <w:ind w:left="786"/>
        <w:rPr>
          <w:sz w:val="24"/>
          <w:szCs w:val="24"/>
        </w:rPr>
      </w:pPr>
    </w:p>
    <w:p w:rsidR="00163B90" w:rsidRPr="00D2424E" w:rsidRDefault="00163B90" w:rsidP="00163B90">
      <w:pPr>
        <w:pStyle w:val="PargrafodaLista"/>
        <w:numPr>
          <w:ilvl w:val="0"/>
          <w:numId w:val="25"/>
        </w:numPr>
        <w:shd w:val="clear" w:color="auto" w:fill="FFFFFF"/>
        <w:tabs>
          <w:tab w:val="left" w:pos="567"/>
        </w:tabs>
        <w:autoSpaceDE w:val="0"/>
        <w:autoSpaceDN w:val="0"/>
        <w:adjustRightInd w:val="0"/>
        <w:spacing w:after="0" w:line="240" w:lineRule="auto"/>
        <w:ind w:left="567" w:right="0" w:hanging="567"/>
        <w:rPr>
          <w:color w:val="auto"/>
          <w:sz w:val="24"/>
          <w:szCs w:val="24"/>
        </w:rPr>
      </w:pPr>
      <w:r w:rsidRPr="00D2424E">
        <w:rPr>
          <w:color w:val="auto"/>
          <w:sz w:val="24"/>
          <w:szCs w:val="24"/>
        </w:rPr>
        <w:t xml:space="preserve">Os instrumentos musicais a serem utilizados nas atividades que </w:t>
      </w:r>
      <w:proofErr w:type="gramStart"/>
      <w:r w:rsidRPr="00D2424E">
        <w:rPr>
          <w:color w:val="auto"/>
          <w:sz w:val="24"/>
          <w:szCs w:val="24"/>
        </w:rPr>
        <w:t>irá  desenvolver</w:t>
      </w:r>
      <w:proofErr w:type="gramEnd"/>
      <w:r w:rsidRPr="00D2424E">
        <w:rPr>
          <w:color w:val="auto"/>
          <w:sz w:val="24"/>
          <w:szCs w:val="24"/>
        </w:rPr>
        <w:t>, serão de propriedade do contratado e desta forma de sua inteira responsabilidade, excluídos os instrumentos que os alunos irão utilizar nas Oficinas de Violão.</w:t>
      </w:r>
    </w:p>
    <w:p w:rsidR="00163B90" w:rsidRPr="000A2557" w:rsidRDefault="00163B90" w:rsidP="00163B90">
      <w:pPr>
        <w:pStyle w:val="PargrafodaLista"/>
        <w:tabs>
          <w:tab w:val="left" w:pos="567"/>
        </w:tabs>
        <w:spacing w:after="0" w:line="240" w:lineRule="auto"/>
        <w:rPr>
          <w:sz w:val="24"/>
          <w:szCs w:val="24"/>
        </w:rPr>
      </w:pPr>
    </w:p>
    <w:p w:rsidR="00163B90" w:rsidRPr="000A2557" w:rsidRDefault="00163B90" w:rsidP="00163B90">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sz w:val="24"/>
          <w:szCs w:val="24"/>
        </w:rPr>
      </w:pPr>
      <w:r w:rsidRPr="000A2557">
        <w:rPr>
          <w:bCs/>
          <w:sz w:val="24"/>
          <w:szCs w:val="24"/>
        </w:rPr>
        <w:t>A empresa contratada será responsável exclusiva pela sua locomoção por seus custos até o local da realização das atividades</w:t>
      </w:r>
      <w:r w:rsidRPr="000A2557">
        <w:rPr>
          <w:sz w:val="24"/>
          <w:szCs w:val="24"/>
        </w:rPr>
        <w:t>;</w:t>
      </w:r>
    </w:p>
    <w:p w:rsidR="00163B90" w:rsidRPr="000A2557" w:rsidRDefault="00163B90" w:rsidP="00163B90">
      <w:pPr>
        <w:pStyle w:val="PargrafodaLista"/>
        <w:shd w:val="clear" w:color="auto" w:fill="FFFFFF"/>
        <w:tabs>
          <w:tab w:val="left" w:pos="567"/>
          <w:tab w:val="left" w:pos="709"/>
          <w:tab w:val="left" w:pos="1418"/>
        </w:tabs>
        <w:autoSpaceDE w:val="0"/>
        <w:autoSpaceDN w:val="0"/>
        <w:adjustRightInd w:val="0"/>
        <w:spacing w:after="0" w:line="240" w:lineRule="auto"/>
        <w:ind w:left="709"/>
        <w:rPr>
          <w:bCs/>
          <w:sz w:val="24"/>
          <w:szCs w:val="24"/>
        </w:rPr>
      </w:pPr>
    </w:p>
    <w:p w:rsidR="000A2557" w:rsidRPr="000A2557" w:rsidRDefault="000A2557" w:rsidP="000A2557">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O pagamento dos </w:t>
      </w:r>
      <w:r w:rsidRPr="000A2557">
        <w:rPr>
          <w:bCs/>
          <w:sz w:val="24"/>
          <w:szCs w:val="24"/>
        </w:rPr>
        <w:t xml:space="preserve">serviços licitados </w:t>
      </w:r>
      <w:r w:rsidRPr="000A2557">
        <w:rPr>
          <w:sz w:val="24"/>
          <w:szCs w:val="24"/>
        </w:rPr>
        <w:t xml:space="preserve">será efetuado em </w:t>
      </w:r>
      <w:r w:rsidRPr="000A2557">
        <w:rPr>
          <w:bCs/>
          <w:sz w:val="24"/>
          <w:szCs w:val="24"/>
        </w:rPr>
        <w:t xml:space="preserve">mensalmente até o 10 dia útil do mês subsequente a </w:t>
      </w:r>
      <w:r w:rsidRPr="000A2557">
        <w:rPr>
          <w:sz w:val="24"/>
          <w:szCs w:val="24"/>
        </w:rPr>
        <w:t>realização dos serviços.</w:t>
      </w:r>
    </w:p>
    <w:p w:rsidR="000A2557" w:rsidRPr="000A2557" w:rsidRDefault="000A2557" w:rsidP="000A2557">
      <w:pPr>
        <w:pStyle w:val="PargrafodaLista"/>
        <w:shd w:val="clear" w:color="auto" w:fill="FFFFFF"/>
        <w:tabs>
          <w:tab w:val="left" w:pos="567"/>
          <w:tab w:val="left" w:pos="709"/>
          <w:tab w:val="left" w:pos="1418"/>
        </w:tabs>
        <w:autoSpaceDE w:val="0"/>
        <w:autoSpaceDN w:val="0"/>
        <w:adjustRightInd w:val="0"/>
        <w:spacing w:after="200" w:line="240" w:lineRule="auto"/>
        <w:ind w:left="709" w:right="0" w:firstLine="0"/>
        <w:rPr>
          <w:bCs/>
          <w:sz w:val="24"/>
          <w:szCs w:val="24"/>
        </w:rPr>
      </w:pPr>
    </w:p>
    <w:p w:rsidR="000A2557" w:rsidRPr="000A2557" w:rsidRDefault="000A2557" w:rsidP="000A2557">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bCs/>
          <w:sz w:val="24"/>
          <w:szCs w:val="24"/>
        </w:rPr>
        <w:t xml:space="preserve">Executar conforme cronograma, horários e locais estabelecidos pelo Departamento Municipal de </w:t>
      </w:r>
      <w:r w:rsidR="00C23AFD">
        <w:rPr>
          <w:bCs/>
          <w:sz w:val="24"/>
          <w:szCs w:val="24"/>
        </w:rPr>
        <w:t>Assistência Social e Habitação</w:t>
      </w:r>
      <w:r w:rsidRPr="000A2557">
        <w:rPr>
          <w:sz w:val="24"/>
          <w:szCs w:val="24"/>
        </w:rPr>
        <w:t xml:space="preserve"> apresentado síntese de cada </w:t>
      </w:r>
      <w:r w:rsidRPr="000A2557">
        <w:rPr>
          <w:bCs/>
          <w:sz w:val="24"/>
          <w:szCs w:val="24"/>
        </w:rPr>
        <w:t xml:space="preserve">oficina realizada </w:t>
      </w:r>
      <w:r w:rsidRPr="000A2557">
        <w:rPr>
          <w:sz w:val="24"/>
          <w:szCs w:val="24"/>
        </w:rPr>
        <w:t>acompanhada de fotos e lista de presença;</w:t>
      </w:r>
    </w:p>
    <w:p w:rsidR="00163B90" w:rsidRDefault="00163B90" w:rsidP="00163B90">
      <w:pPr>
        <w:pStyle w:val="PargrafodaLista"/>
        <w:shd w:val="clear" w:color="auto" w:fill="FFFFFF"/>
        <w:tabs>
          <w:tab w:val="left" w:pos="567"/>
          <w:tab w:val="left" w:pos="709"/>
          <w:tab w:val="left" w:pos="1418"/>
        </w:tabs>
        <w:autoSpaceDE w:val="0"/>
        <w:autoSpaceDN w:val="0"/>
        <w:adjustRightInd w:val="0"/>
        <w:spacing w:after="0" w:line="240" w:lineRule="auto"/>
        <w:ind w:left="0"/>
        <w:rPr>
          <w:rFonts w:ascii="Times New Roman" w:hAnsi="Times New Roman"/>
          <w:bCs/>
          <w:sz w:val="24"/>
          <w:szCs w:val="24"/>
        </w:rPr>
      </w:pPr>
    </w:p>
    <w:p w:rsidR="00C23AFD" w:rsidRDefault="00C23AFD" w:rsidP="00C23AFD">
      <w:pPr>
        <w:pStyle w:val="PargrafodaLista"/>
        <w:shd w:val="clear" w:color="auto" w:fill="FFFFFF"/>
        <w:tabs>
          <w:tab w:val="left" w:pos="567"/>
          <w:tab w:val="left" w:pos="709"/>
          <w:tab w:val="left" w:pos="1418"/>
        </w:tabs>
        <w:autoSpaceDE w:val="0"/>
        <w:autoSpaceDN w:val="0"/>
        <w:adjustRightInd w:val="0"/>
        <w:spacing w:after="0" w:line="240" w:lineRule="auto"/>
        <w:ind w:left="0"/>
        <w:rPr>
          <w:rFonts w:ascii="Times New Roman" w:hAnsi="Times New Roman"/>
          <w:bCs/>
          <w:sz w:val="24"/>
          <w:szCs w:val="24"/>
        </w:rPr>
      </w:pPr>
    </w:p>
    <w:p w:rsidR="00D2424E" w:rsidRDefault="00D2424E" w:rsidP="00D2424E">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D2424E" w:rsidTr="002F27B3">
        <w:tc>
          <w:tcPr>
            <w:tcW w:w="710" w:type="dxa"/>
            <w:tcBorders>
              <w:top w:val="single" w:sz="4" w:space="0" w:color="auto"/>
              <w:left w:val="single" w:sz="4" w:space="0" w:color="auto"/>
              <w:bottom w:val="single" w:sz="4" w:space="0" w:color="auto"/>
              <w:right w:val="single" w:sz="4" w:space="0" w:color="auto"/>
            </w:tcBorders>
            <w:shd w:val="clear" w:color="auto" w:fill="FFFF00"/>
          </w:tcPr>
          <w:p w:rsidR="00D2424E" w:rsidRDefault="00D2424E" w:rsidP="00587794">
            <w:pPr>
              <w:tabs>
                <w:tab w:val="left" w:pos="567"/>
              </w:tabs>
              <w:jc w:val="center"/>
            </w:pPr>
            <w:r>
              <w:t xml:space="preserve">Item </w:t>
            </w:r>
          </w:p>
          <w:p w:rsidR="00D2424E" w:rsidRDefault="00D2424E" w:rsidP="00587794">
            <w:pPr>
              <w:tabs>
                <w:tab w:val="left" w:pos="567"/>
              </w:tabs>
              <w:jc w:val="center"/>
            </w:pPr>
          </w:p>
          <w:p w:rsidR="00D2424E" w:rsidRDefault="00D2424E" w:rsidP="00587794">
            <w:pPr>
              <w:tabs>
                <w:tab w:val="left" w:pos="567"/>
              </w:tabs>
              <w:jc w:val="center"/>
            </w:pPr>
          </w:p>
          <w:p w:rsidR="00D2424E" w:rsidRDefault="00104E38" w:rsidP="00587794">
            <w:pPr>
              <w:tabs>
                <w:tab w:val="left" w:pos="567"/>
              </w:tabs>
              <w:jc w:val="center"/>
            </w:pPr>
            <w:r>
              <w:t>02</w:t>
            </w:r>
          </w:p>
        </w:tc>
        <w:tc>
          <w:tcPr>
            <w:tcW w:w="709"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rPr>
                <w:sz w:val="20"/>
              </w:rPr>
            </w:pPr>
            <w:r>
              <w:rPr>
                <w:sz w:val="20"/>
              </w:rPr>
              <w:t>Quant</w:t>
            </w:r>
          </w:p>
          <w:p w:rsidR="00D2424E" w:rsidRDefault="00D2424E" w:rsidP="00587794">
            <w:pPr>
              <w:tabs>
                <w:tab w:val="left" w:pos="567"/>
              </w:tabs>
              <w:jc w:val="center"/>
              <w:rPr>
                <w:sz w:val="24"/>
              </w:rPr>
            </w:pPr>
          </w:p>
          <w:p w:rsidR="00D2424E" w:rsidRDefault="00D2424E" w:rsidP="00587794">
            <w:pPr>
              <w:tabs>
                <w:tab w:val="left" w:pos="567"/>
              </w:tabs>
              <w:jc w:val="center"/>
            </w:pPr>
          </w:p>
          <w:p w:rsidR="00D2424E" w:rsidRDefault="00D2424E" w:rsidP="00587794">
            <w:pPr>
              <w:tabs>
                <w:tab w:val="left" w:pos="567"/>
              </w:tabs>
              <w:jc w:val="center"/>
            </w:pPr>
            <w:r>
              <w:rPr>
                <w:sz w:val="28"/>
                <w:szCs w:val="28"/>
              </w:rPr>
              <w:lastRenderedPageBreak/>
              <w:t>360</w:t>
            </w:r>
          </w:p>
        </w:tc>
        <w:tc>
          <w:tcPr>
            <w:tcW w:w="850"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rPr>
                <w:sz w:val="20"/>
              </w:rPr>
            </w:pPr>
            <w:r>
              <w:rPr>
                <w:sz w:val="20"/>
              </w:rPr>
              <w:lastRenderedPageBreak/>
              <w:t>Unid.</w:t>
            </w:r>
          </w:p>
          <w:p w:rsidR="00D2424E" w:rsidRDefault="00D2424E" w:rsidP="00587794">
            <w:pPr>
              <w:tabs>
                <w:tab w:val="left" w:pos="567"/>
              </w:tabs>
              <w:jc w:val="center"/>
              <w:rPr>
                <w:sz w:val="24"/>
              </w:rPr>
            </w:pPr>
          </w:p>
          <w:p w:rsidR="00D2424E" w:rsidRDefault="00D2424E" w:rsidP="00587794">
            <w:pPr>
              <w:tabs>
                <w:tab w:val="left" w:pos="567"/>
              </w:tabs>
              <w:jc w:val="center"/>
            </w:pPr>
          </w:p>
          <w:p w:rsidR="00D2424E" w:rsidRDefault="00D2424E" w:rsidP="00587794">
            <w:pPr>
              <w:tabs>
                <w:tab w:val="left" w:pos="567"/>
              </w:tabs>
              <w:jc w:val="center"/>
            </w:pPr>
            <w:proofErr w:type="gramStart"/>
            <w:r>
              <w:t>horas</w:t>
            </w:r>
            <w:proofErr w:type="gramEnd"/>
            <w:r>
              <w:t xml:space="preserve"> aula</w:t>
            </w:r>
          </w:p>
          <w:p w:rsidR="00D2424E" w:rsidRDefault="00D2424E" w:rsidP="00587794">
            <w:pPr>
              <w:tabs>
                <w:tab w:val="left" w:pos="567"/>
              </w:tabs>
              <w:rPr>
                <w:sz w:val="20"/>
              </w:rPr>
            </w:pPr>
            <w:r>
              <w:lastRenderedPageBreak/>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D2424E" w:rsidRPr="00C961A4" w:rsidRDefault="00D2424E" w:rsidP="00C961A4">
            <w:pPr>
              <w:tabs>
                <w:tab w:val="left" w:pos="567"/>
              </w:tabs>
              <w:rPr>
                <w:sz w:val="24"/>
                <w:szCs w:val="24"/>
              </w:rPr>
            </w:pPr>
            <w:r w:rsidRPr="00D2424E">
              <w:rPr>
                <w:sz w:val="24"/>
                <w:szCs w:val="24"/>
              </w:rPr>
              <w:lastRenderedPageBreak/>
              <w:t xml:space="preserve"> </w:t>
            </w:r>
            <w:r w:rsidRPr="00C961A4">
              <w:rPr>
                <w:sz w:val="24"/>
                <w:szCs w:val="24"/>
              </w:rPr>
              <w:t>Oficina de Artesanato</w:t>
            </w:r>
            <w:r w:rsidR="00C961A4" w:rsidRPr="00C961A4">
              <w:rPr>
                <w:sz w:val="24"/>
                <w:szCs w:val="24"/>
              </w:rPr>
              <w:t xml:space="preserve"> para </w:t>
            </w:r>
            <w:r w:rsidRPr="00C961A4">
              <w:rPr>
                <w:sz w:val="24"/>
                <w:szCs w:val="24"/>
              </w:rPr>
              <w:t>Grupos do CRAS, Mulheres e Inter geracional;</w:t>
            </w:r>
          </w:p>
          <w:p w:rsidR="00C961A4" w:rsidRDefault="00C961A4" w:rsidP="00C961A4">
            <w:pPr>
              <w:tabs>
                <w:tab w:val="left" w:pos="567"/>
              </w:tabs>
            </w:pPr>
          </w:p>
          <w:p w:rsidR="00C961A4" w:rsidRDefault="00C961A4" w:rsidP="00C961A4">
            <w:pPr>
              <w:tabs>
                <w:tab w:val="left" w:pos="567"/>
              </w:tabs>
            </w:pPr>
            <w:r>
              <w:t xml:space="preserve">Prazo de execução 9 meses. 40 horas mensais, estimativa 360 horas anuais. </w:t>
            </w:r>
          </w:p>
          <w:p w:rsidR="00C961A4" w:rsidRDefault="00104E38" w:rsidP="00C961A4">
            <w:pPr>
              <w:tabs>
                <w:tab w:val="left" w:pos="567"/>
              </w:tabs>
              <w:rPr>
                <w:b/>
              </w:rPr>
            </w:pPr>
            <w:r>
              <w:rPr>
                <w:b/>
              </w:rPr>
              <w:lastRenderedPageBreak/>
              <w:t xml:space="preserve">Valor Unitário da </w:t>
            </w:r>
            <w:proofErr w:type="gramStart"/>
            <w:r>
              <w:rPr>
                <w:b/>
              </w:rPr>
              <w:t>hora :</w:t>
            </w:r>
            <w:proofErr w:type="gramEnd"/>
            <w:r>
              <w:rPr>
                <w:b/>
              </w:rPr>
              <w:t xml:space="preserve"> R$ 38,50</w:t>
            </w:r>
          </w:p>
          <w:p w:rsidR="00C961A4" w:rsidRDefault="00C961A4" w:rsidP="00C961A4">
            <w:pPr>
              <w:tabs>
                <w:tab w:val="left" w:pos="567"/>
              </w:tabs>
              <w:rPr>
                <w:b/>
              </w:rPr>
            </w:pPr>
          </w:p>
          <w:p w:rsidR="00D57FEC" w:rsidRDefault="00C961A4" w:rsidP="00C961A4">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pPr>
            <w:r>
              <w:lastRenderedPageBreak/>
              <w:t>Valor unitário</w:t>
            </w:r>
          </w:p>
          <w:p w:rsidR="00D2424E" w:rsidRDefault="00D2424E" w:rsidP="00587794">
            <w:pPr>
              <w:tabs>
                <w:tab w:val="left" w:pos="567"/>
              </w:tabs>
              <w:jc w:val="center"/>
            </w:pPr>
            <w:r>
              <w:t xml:space="preserve">(por hora aula) </w:t>
            </w: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r>
              <w:t xml:space="preserve">R$ </w:t>
            </w:r>
          </w:p>
          <w:p w:rsidR="00D2424E" w:rsidRDefault="00104E38" w:rsidP="00587794">
            <w:pPr>
              <w:tabs>
                <w:tab w:val="left" w:pos="567"/>
              </w:tabs>
              <w:jc w:val="center"/>
            </w:pPr>
            <w:r>
              <w:t>38</w:t>
            </w:r>
            <w:r w:rsidR="00D2424E">
              <w:t>,</w:t>
            </w:r>
            <w:r>
              <w:t>5</w:t>
            </w:r>
            <w:r w:rsidR="00D2424E">
              <w:t xml:space="preserve">0 </w:t>
            </w:r>
          </w:p>
          <w:p w:rsidR="00D2424E" w:rsidRDefault="00D2424E" w:rsidP="00587794">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D2424E" w:rsidRDefault="00D2424E" w:rsidP="00587794">
            <w:pPr>
              <w:tabs>
                <w:tab w:val="left" w:pos="567"/>
              </w:tabs>
              <w:jc w:val="center"/>
            </w:pPr>
            <w:r>
              <w:lastRenderedPageBreak/>
              <w:t>Valor anual</w:t>
            </w: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p>
          <w:p w:rsidR="00D2424E" w:rsidRDefault="00D2424E" w:rsidP="00587794">
            <w:pPr>
              <w:tabs>
                <w:tab w:val="left" w:pos="567"/>
              </w:tabs>
              <w:jc w:val="center"/>
            </w:pPr>
            <w:r>
              <w:t xml:space="preserve">R$ </w:t>
            </w:r>
          </w:p>
          <w:p w:rsidR="00D2424E" w:rsidRDefault="00104E38" w:rsidP="00587794">
            <w:pPr>
              <w:tabs>
                <w:tab w:val="left" w:pos="567"/>
              </w:tabs>
              <w:jc w:val="center"/>
            </w:pPr>
            <w:r>
              <w:t>13.860</w:t>
            </w:r>
            <w:r w:rsidR="00D57FEC">
              <w:t>,00</w:t>
            </w:r>
          </w:p>
          <w:p w:rsidR="00D2424E" w:rsidRDefault="00D2424E" w:rsidP="00587794">
            <w:pPr>
              <w:tabs>
                <w:tab w:val="left" w:pos="567"/>
              </w:tabs>
              <w:jc w:val="center"/>
            </w:pPr>
          </w:p>
          <w:p w:rsidR="00D2424E" w:rsidRDefault="00D2424E" w:rsidP="00587794">
            <w:pPr>
              <w:tabs>
                <w:tab w:val="left" w:pos="567"/>
              </w:tabs>
              <w:jc w:val="center"/>
            </w:pPr>
          </w:p>
        </w:tc>
      </w:tr>
    </w:tbl>
    <w:p w:rsidR="00C23AFD" w:rsidRDefault="00C23AFD" w:rsidP="00C23AFD">
      <w:pPr>
        <w:pStyle w:val="SemEspaamento"/>
      </w:pPr>
    </w:p>
    <w:p w:rsidR="00D57FEC" w:rsidRPr="007D1C7C" w:rsidRDefault="00D57FEC" w:rsidP="00D57FEC">
      <w:pPr>
        <w:tabs>
          <w:tab w:val="left" w:pos="567"/>
          <w:tab w:val="left" w:pos="5610"/>
        </w:tabs>
        <w:rPr>
          <w:b/>
          <w:sz w:val="24"/>
          <w:szCs w:val="24"/>
        </w:rPr>
      </w:pPr>
      <w:r w:rsidRPr="007D1C7C">
        <w:rPr>
          <w:b/>
          <w:sz w:val="24"/>
          <w:szCs w:val="24"/>
        </w:rPr>
        <w:t xml:space="preserve">Especificações do objeto: </w:t>
      </w:r>
      <w:r w:rsidRPr="007D1C7C">
        <w:rPr>
          <w:b/>
          <w:sz w:val="24"/>
          <w:szCs w:val="24"/>
        </w:rPr>
        <w:tab/>
      </w:r>
    </w:p>
    <w:p w:rsidR="00D57FEC" w:rsidRDefault="00D57FEC" w:rsidP="00D57FEC">
      <w:pPr>
        <w:numPr>
          <w:ilvl w:val="0"/>
          <w:numId w:val="21"/>
        </w:numPr>
        <w:tabs>
          <w:tab w:val="left" w:pos="567"/>
        </w:tabs>
        <w:autoSpaceDE w:val="0"/>
        <w:autoSpaceDN w:val="0"/>
        <w:adjustRightInd w:val="0"/>
        <w:spacing w:after="0" w:line="240" w:lineRule="auto"/>
        <w:ind w:right="0"/>
        <w:rPr>
          <w:bCs/>
        </w:rPr>
      </w:pPr>
      <w:r w:rsidRPr="00E20FCA">
        <w:rPr>
          <w:bCs/>
        </w:rPr>
        <w:t xml:space="preserve">Público alvo:  Grupos formados por Grupos de famílias – Mulheres do Serviço de Atenção Integral a Família- PAIF, e </w:t>
      </w:r>
      <w:proofErr w:type="spellStart"/>
      <w:r w:rsidRPr="00E20FCA">
        <w:rPr>
          <w:bCs/>
        </w:rPr>
        <w:t>Intergeracionais</w:t>
      </w:r>
      <w:proofErr w:type="spellEnd"/>
      <w:r w:rsidRPr="00E20FCA">
        <w:rPr>
          <w:bCs/>
        </w:rPr>
        <w:t xml:space="preserve"> do Serviço de Convivência e Fortalecimento de Vínculos-SCFV</w:t>
      </w:r>
    </w:p>
    <w:p w:rsidR="00B12447" w:rsidRPr="00E20FCA" w:rsidRDefault="00B12447" w:rsidP="00B12447">
      <w:pPr>
        <w:tabs>
          <w:tab w:val="left" w:pos="567"/>
        </w:tabs>
        <w:autoSpaceDE w:val="0"/>
        <w:autoSpaceDN w:val="0"/>
        <w:adjustRightInd w:val="0"/>
        <w:spacing w:after="0" w:line="240" w:lineRule="auto"/>
        <w:ind w:left="644" w:right="0" w:firstLine="0"/>
        <w:rPr>
          <w:bCs/>
        </w:rPr>
      </w:pPr>
    </w:p>
    <w:p w:rsidR="00B12447" w:rsidRPr="00B12447" w:rsidRDefault="00B12447" w:rsidP="00B12447">
      <w:pPr>
        <w:pStyle w:val="PargrafodaLista"/>
        <w:numPr>
          <w:ilvl w:val="0"/>
          <w:numId w:val="21"/>
        </w:numPr>
        <w:tabs>
          <w:tab w:val="left" w:pos="567"/>
        </w:tabs>
        <w:autoSpaceDE w:val="0"/>
        <w:autoSpaceDN w:val="0"/>
        <w:adjustRightInd w:val="0"/>
        <w:spacing w:after="0" w:line="240" w:lineRule="auto"/>
        <w:ind w:right="0"/>
        <w:rPr>
          <w:b/>
          <w:bCs/>
        </w:rPr>
      </w:pPr>
      <w:r w:rsidRPr="00B12447">
        <w:rPr>
          <w:b/>
          <w:bCs/>
        </w:rPr>
        <w:t>Requisitos de habilitação e experiência do profissional que executará a atividade:</w:t>
      </w:r>
    </w:p>
    <w:p w:rsidR="00B12447" w:rsidRPr="00E20FCA" w:rsidRDefault="00B12447" w:rsidP="00B12447">
      <w:pPr>
        <w:numPr>
          <w:ilvl w:val="0"/>
          <w:numId w:val="21"/>
        </w:numPr>
        <w:tabs>
          <w:tab w:val="left" w:pos="567"/>
        </w:tabs>
        <w:autoSpaceDE w:val="0"/>
        <w:autoSpaceDN w:val="0"/>
        <w:adjustRightInd w:val="0"/>
        <w:spacing w:after="0" w:line="240" w:lineRule="auto"/>
        <w:ind w:left="567" w:right="0" w:hanging="567"/>
        <w:contextualSpacing/>
      </w:pPr>
      <w:r w:rsidRPr="00E20FCA">
        <w:rPr>
          <w:bCs/>
        </w:rPr>
        <w:t xml:space="preserve">Comprovar qualificação e experiência de trabalho para execução das atividades que poderá ser, por meio da apresentação da Carteira de Artesão, certificados, atestados, contratos de prestação de serviço e declarações, ambos </w:t>
      </w:r>
      <w:r w:rsidRPr="00E20FCA">
        <w:t>fornecidos por Pessoa Jurídica de Direito Público</w:t>
      </w:r>
      <w:r w:rsidRPr="00E20FCA">
        <w:rPr>
          <w:bCs/>
        </w:rPr>
        <w:t>;</w:t>
      </w:r>
    </w:p>
    <w:p w:rsidR="00E20FCA" w:rsidRPr="00E20FCA" w:rsidRDefault="00E20FCA" w:rsidP="00E20FCA">
      <w:pPr>
        <w:shd w:val="clear" w:color="auto" w:fill="FFFFFF"/>
        <w:tabs>
          <w:tab w:val="left" w:pos="567"/>
        </w:tabs>
        <w:autoSpaceDE w:val="0"/>
        <w:autoSpaceDN w:val="0"/>
        <w:adjustRightInd w:val="0"/>
        <w:spacing w:line="240" w:lineRule="auto"/>
        <w:rPr>
          <w:b/>
        </w:rPr>
      </w:pPr>
    </w:p>
    <w:p w:rsidR="00E20FCA" w:rsidRPr="00E20FCA" w:rsidRDefault="00D57FEC" w:rsidP="00E20FCA">
      <w:pPr>
        <w:shd w:val="clear" w:color="auto" w:fill="FFFFFF"/>
        <w:tabs>
          <w:tab w:val="left" w:pos="567"/>
        </w:tabs>
        <w:autoSpaceDE w:val="0"/>
        <w:autoSpaceDN w:val="0"/>
        <w:adjustRightInd w:val="0"/>
        <w:spacing w:line="240" w:lineRule="auto"/>
        <w:rPr>
          <w:b/>
        </w:rPr>
      </w:pPr>
      <w:r w:rsidRPr="00E20FCA">
        <w:rPr>
          <w:b/>
        </w:rPr>
        <w:t>Metodologia de execução:</w:t>
      </w: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567"/>
      </w:pPr>
      <w:r w:rsidRPr="00E20FCA">
        <w:t>Ensinar e estimular a capacidade expressiva, a percepção e a criatividade no trato com materiais diversos, por meio de atividades com manuseio, prática e conhecimento de confecção dos trabalhos/artesanatos, tais como: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 xml:space="preserve">Artesanato - reciclagem (garrafas pet, jornal e vidro); </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boneca de pano;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bijuterias;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Chinelo;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feltro;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 em madeira e tecidos;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Artesanato-almofada;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Artesanato-amarrado de cadeira com corda plástica;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Artesanato-arranjo com reciclagem;</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Artesanato-biscuit;</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em Passa fita;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em pedraria;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lastRenderedPageBreak/>
        <w:t>Artesanato-bordado em sianinha e fitas;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 xml:space="preserve">Artesanato-bordado em </w:t>
      </w:r>
      <w:proofErr w:type="spellStart"/>
      <w:r w:rsidRPr="00E20FCA">
        <w:rPr>
          <w:rFonts w:eastAsia="Calibri"/>
          <w:lang w:eastAsia="en-US"/>
        </w:rPr>
        <w:t>vagonite</w:t>
      </w:r>
      <w:proofErr w:type="spellEnd"/>
      <w:r w:rsidRPr="00E20FCA">
        <w:rPr>
          <w:rFonts w:eastAsia="Calibri"/>
          <w:lang w:eastAsia="en-US"/>
        </w:rPr>
        <w:t>;</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Artesanato-bordado ponto cruz;</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Artesanato-caixa decorativas;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Artesanato-chaveiro de pedrarias, miçangas e fuxico;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w:t>
      </w:r>
      <w:proofErr w:type="spellStart"/>
      <w:r w:rsidRPr="00E20FCA">
        <w:rPr>
          <w:rFonts w:eastAsia="Calibri"/>
          <w:lang w:eastAsia="en-US"/>
        </w:rPr>
        <w:t>decopagem</w:t>
      </w:r>
      <w:proofErr w:type="spellEnd"/>
      <w:r w:rsidRPr="00E20FCA">
        <w:rPr>
          <w:rFonts w:eastAsia="Calibri"/>
          <w:lang w:eastAsia="en-US"/>
        </w:rPr>
        <w:t xml:space="preserve"> com guardanapo em madeira, camisetas e em vidro;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w:t>
      </w:r>
      <w:proofErr w:type="spellStart"/>
      <w:r w:rsidRPr="00E20FCA">
        <w:rPr>
          <w:rFonts w:eastAsia="Calibri"/>
          <w:lang w:eastAsia="en-US"/>
        </w:rPr>
        <w:t>decopagem</w:t>
      </w:r>
      <w:proofErr w:type="spellEnd"/>
      <w:r w:rsidRPr="00E20FCA">
        <w:rPr>
          <w:rFonts w:eastAsia="Calibri"/>
          <w:lang w:eastAsia="en-US"/>
        </w:rPr>
        <w:t xml:space="preserve"> em panos de pratos;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Artesanato-flor de fuxico;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Artesanato-flor em E.V.A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Artesanato-guirlanda Páscoa e Natal;</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Artesanato-jogo de banheiro, tapetes de tirinhas;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Artesanato-peso de porta;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Artesanato-pintura em tecido;</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Artesanato-pintura emborrachados;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Artesanato-porta pratos e talheres;</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Artesanato-porta térmica;</w:t>
      </w:r>
    </w:p>
    <w:p w:rsidR="00D57FEC" w:rsidRPr="00E20FCA" w:rsidRDefault="00D57FEC" w:rsidP="00D57FEC">
      <w:pPr>
        <w:numPr>
          <w:ilvl w:val="0"/>
          <w:numId w:val="28"/>
        </w:numPr>
        <w:spacing w:after="200" w:line="276" w:lineRule="auto"/>
        <w:ind w:right="0"/>
        <w:contextualSpacing/>
        <w:rPr>
          <w:rFonts w:eastAsia="Calibri"/>
          <w:lang w:eastAsia="en-US"/>
        </w:rPr>
      </w:pPr>
      <w:r w:rsidRPr="00E20FCA">
        <w:rPr>
          <w:rFonts w:eastAsia="Calibri"/>
          <w:lang w:eastAsia="en-US"/>
        </w:rPr>
        <w:t>Artesanatos decorativos</w:t>
      </w:r>
    </w:p>
    <w:p w:rsidR="00D57FEC" w:rsidRPr="00E20FCA" w:rsidRDefault="00D57FEC" w:rsidP="00D57FEC">
      <w:pPr>
        <w:numPr>
          <w:ilvl w:val="0"/>
          <w:numId w:val="28"/>
        </w:numPr>
        <w:spacing w:after="200" w:line="276" w:lineRule="auto"/>
        <w:ind w:right="0"/>
        <w:contextualSpacing/>
      </w:pPr>
      <w:r w:rsidRPr="00E20FCA">
        <w:rPr>
          <w:rFonts w:eastAsia="Calibri"/>
          <w:lang w:eastAsia="en-US"/>
        </w:rPr>
        <w:t>Artesanato: Corte e Costura</w:t>
      </w: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786"/>
      </w:pPr>
      <w:r w:rsidRPr="00E20FCA">
        <w:t>Oportunizar/Possibilitar as participantes complementação de renda familiar, colaborando na prevenção do rompimento dos vínculos familiares e a violência no âmbito de suas relações, garantindo o direito à convivência familiar e comunitária.</w:t>
      </w:r>
    </w:p>
    <w:p w:rsidR="00D57FEC" w:rsidRPr="00E20FCA" w:rsidRDefault="00D57FEC" w:rsidP="00D57FEC">
      <w:pPr>
        <w:pStyle w:val="PargrafodaLista"/>
        <w:shd w:val="clear" w:color="auto" w:fill="FFFFFF"/>
        <w:tabs>
          <w:tab w:val="left" w:pos="567"/>
        </w:tabs>
        <w:autoSpaceDE w:val="0"/>
        <w:autoSpaceDN w:val="0"/>
        <w:adjustRightInd w:val="0"/>
        <w:spacing w:after="0" w:line="240" w:lineRule="auto"/>
        <w:ind w:left="567"/>
      </w:pP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786"/>
      </w:pPr>
      <w:r w:rsidRPr="00E20FCA">
        <w:rPr>
          <w:bCs/>
        </w:rPr>
        <w:t>Realizar somente a mão de obra das oficinas/cursos/capacitações,</w:t>
      </w:r>
      <w:r w:rsidRPr="00E20FCA">
        <w:t xml:space="preserve"> demonstrando as técnicas e informando a teoria aplicada às</w:t>
      </w:r>
      <w:r w:rsidRPr="00E20FCA">
        <w:rPr>
          <w:bCs/>
        </w:rPr>
        <w:t xml:space="preserve"> oficinas/cursos/capacitações</w:t>
      </w:r>
      <w:r w:rsidRPr="00E20FCA">
        <w:t>;</w:t>
      </w:r>
    </w:p>
    <w:p w:rsidR="00D57FEC" w:rsidRPr="00E20FCA" w:rsidRDefault="00D57FEC" w:rsidP="00D57FEC">
      <w:pPr>
        <w:pStyle w:val="PargrafodaLista"/>
        <w:shd w:val="clear" w:color="auto" w:fill="FFFFFF"/>
        <w:tabs>
          <w:tab w:val="left" w:pos="567"/>
        </w:tabs>
        <w:autoSpaceDE w:val="0"/>
        <w:autoSpaceDN w:val="0"/>
        <w:adjustRightInd w:val="0"/>
        <w:spacing w:after="0" w:line="240" w:lineRule="auto"/>
        <w:ind w:left="567"/>
      </w:pPr>
    </w:p>
    <w:p w:rsidR="00D57FEC" w:rsidRPr="00E20FCA" w:rsidRDefault="00D57FEC" w:rsidP="00D57FEC">
      <w:pPr>
        <w:pStyle w:val="PargrafodaLista"/>
        <w:numPr>
          <w:ilvl w:val="0"/>
          <w:numId w:val="21"/>
        </w:numPr>
        <w:shd w:val="clear" w:color="auto" w:fill="FFFFFF"/>
        <w:tabs>
          <w:tab w:val="left" w:pos="567"/>
        </w:tabs>
        <w:autoSpaceDE w:val="0"/>
        <w:autoSpaceDN w:val="0"/>
        <w:adjustRightInd w:val="0"/>
        <w:spacing w:after="0" w:line="240" w:lineRule="auto"/>
        <w:ind w:left="567" w:right="0" w:hanging="786"/>
      </w:pPr>
      <w:r w:rsidRPr="00E20FCA">
        <w:t xml:space="preserve">Apresentar de acordo com a definição do </w:t>
      </w:r>
      <w:r w:rsidRPr="00E20FCA">
        <w:rPr>
          <w:bCs/>
        </w:rPr>
        <w:t>Departamento Municipal de Assistência Social e Habitação/Centro de Referência de Assistência Social</w:t>
      </w:r>
      <w:r w:rsidRPr="00E20FCA">
        <w:t xml:space="preserve"> o projeto piloto de cada </w:t>
      </w:r>
      <w:r w:rsidRPr="00E20FCA">
        <w:rPr>
          <w:bCs/>
        </w:rPr>
        <w:t>oficina/curso/capacitação a ser executado, visando à aquisição do material adequado a ser utilizado com qualidade e quantidade certa com no mínimo 30 dias de antecedência;</w:t>
      </w:r>
    </w:p>
    <w:p w:rsidR="00D57FEC" w:rsidRPr="00E20FCA" w:rsidRDefault="00D57FEC" w:rsidP="00D57FEC">
      <w:pPr>
        <w:pStyle w:val="PargrafodaLista"/>
        <w:shd w:val="clear" w:color="auto" w:fill="FFFFFF"/>
        <w:tabs>
          <w:tab w:val="left" w:pos="567"/>
        </w:tabs>
        <w:autoSpaceDE w:val="0"/>
        <w:autoSpaceDN w:val="0"/>
        <w:adjustRightInd w:val="0"/>
        <w:spacing w:after="0" w:line="240" w:lineRule="auto"/>
        <w:ind w:left="567"/>
      </w:pPr>
    </w:p>
    <w:p w:rsidR="00D57FEC" w:rsidRPr="00E20FCA" w:rsidRDefault="00D57FEC" w:rsidP="00D57FEC">
      <w:pPr>
        <w:pStyle w:val="PargrafodaLista"/>
        <w:numPr>
          <w:ilvl w:val="0"/>
          <w:numId w:val="21"/>
        </w:numPr>
        <w:shd w:val="clear" w:color="auto" w:fill="FFFFFF"/>
        <w:tabs>
          <w:tab w:val="left" w:pos="567"/>
          <w:tab w:val="left" w:pos="1418"/>
        </w:tabs>
        <w:autoSpaceDE w:val="0"/>
        <w:autoSpaceDN w:val="0"/>
        <w:adjustRightInd w:val="0"/>
        <w:spacing w:after="0" w:line="240" w:lineRule="auto"/>
        <w:ind w:left="567" w:right="0" w:hanging="567"/>
      </w:pPr>
      <w:r w:rsidRPr="00E20FCA">
        <w:t xml:space="preserve">Apresentar síntese de cada </w:t>
      </w:r>
      <w:r w:rsidRPr="00E20FCA">
        <w:rPr>
          <w:bCs/>
        </w:rPr>
        <w:t xml:space="preserve">oficina/curso/capacitação </w:t>
      </w:r>
      <w:r w:rsidRPr="00E20FCA">
        <w:t>acompanhada de fotos e lista de presença;</w:t>
      </w:r>
    </w:p>
    <w:p w:rsidR="00D57FEC" w:rsidRPr="00E20FCA" w:rsidRDefault="00D57FEC" w:rsidP="00D57FEC">
      <w:pPr>
        <w:pStyle w:val="PargrafodaLista"/>
        <w:shd w:val="clear" w:color="auto" w:fill="FFFFFF"/>
        <w:tabs>
          <w:tab w:val="left" w:pos="567"/>
          <w:tab w:val="left" w:pos="1418"/>
        </w:tabs>
        <w:autoSpaceDE w:val="0"/>
        <w:autoSpaceDN w:val="0"/>
        <w:adjustRightInd w:val="0"/>
        <w:spacing w:after="0" w:line="240" w:lineRule="auto"/>
        <w:ind w:left="567"/>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rPr>
          <w:bCs/>
        </w:rPr>
        <w:t>A empresa contratada será responsável exclusiva pela sua locomoção por seus custos até o local da realização das atividades</w:t>
      </w:r>
      <w:r w:rsidRPr="00E20FCA">
        <w:t>;</w:t>
      </w: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t xml:space="preserve">O pagamento dos </w:t>
      </w:r>
      <w:r w:rsidRPr="00E20FCA">
        <w:rPr>
          <w:bCs/>
        </w:rPr>
        <w:t xml:space="preserve">serviços licitados </w:t>
      </w:r>
      <w:r w:rsidRPr="00E20FCA">
        <w:t xml:space="preserve">será efetuado em </w:t>
      </w:r>
      <w:r w:rsidRPr="00E20FCA">
        <w:rPr>
          <w:bCs/>
        </w:rPr>
        <w:t xml:space="preserve">mensalmente até o 10 dia útil do mês subsequente a </w:t>
      </w:r>
      <w:r w:rsidRPr="00E20FCA">
        <w:t>realização dos serviços</w:t>
      </w: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pPr>
    </w:p>
    <w:p w:rsidR="00D57FEC" w:rsidRDefault="00D57FEC" w:rsidP="00E20FCA">
      <w:pPr>
        <w:tabs>
          <w:tab w:val="left" w:pos="567"/>
        </w:tabs>
        <w:ind w:left="0" w:firstLine="0"/>
        <w:rPr>
          <w:b/>
          <w:bCs/>
        </w:rPr>
      </w:pPr>
    </w:p>
    <w:p w:rsidR="002F27B3" w:rsidRPr="00D57FEC" w:rsidRDefault="002F27B3" w:rsidP="00163B90">
      <w:pPr>
        <w:tabs>
          <w:tab w:val="left" w:pos="567"/>
        </w:tabs>
        <w:ind w:left="567" w:hanging="567"/>
        <w:rPr>
          <w:b/>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D57FEC" w:rsidTr="00E20FCA">
        <w:tc>
          <w:tcPr>
            <w:tcW w:w="710" w:type="dxa"/>
            <w:tcBorders>
              <w:top w:val="single" w:sz="4" w:space="0" w:color="auto"/>
              <w:left w:val="single" w:sz="4" w:space="0" w:color="auto"/>
              <w:bottom w:val="single" w:sz="4" w:space="0" w:color="auto"/>
              <w:right w:val="single" w:sz="4" w:space="0" w:color="auto"/>
            </w:tcBorders>
            <w:shd w:val="clear" w:color="auto" w:fill="FFFF00"/>
          </w:tcPr>
          <w:p w:rsidR="00D57FEC" w:rsidRDefault="00D57FEC" w:rsidP="00587794">
            <w:pPr>
              <w:tabs>
                <w:tab w:val="left" w:pos="567"/>
              </w:tabs>
              <w:jc w:val="center"/>
            </w:pPr>
            <w:r>
              <w:t xml:space="preserve">Item </w:t>
            </w:r>
          </w:p>
          <w:p w:rsidR="00D57FEC" w:rsidRDefault="00D57FEC" w:rsidP="00587794">
            <w:pPr>
              <w:tabs>
                <w:tab w:val="left" w:pos="567"/>
              </w:tabs>
              <w:jc w:val="center"/>
            </w:pPr>
          </w:p>
          <w:p w:rsidR="00D57FEC" w:rsidRDefault="00D57FEC" w:rsidP="00587794">
            <w:pPr>
              <w:tabs>
                <w:tab w:val="left" w:pos="567"/>
              </w:tabs>
              <w:jc w:val="center"/>
            </w:pPr>
          </w:p>
          <w:p w:rsidR="00D57FEC" w:rsidRDefault="00B12447" w:rsidP="00587794">
            <w:pPr>
              <w:tabs>
                <w:tab w:val="left" w:pos="567"/>
              </w:tabs>
              <w:jc w:val="center"/>
            </w:pPr>
            <w:r>
              <w:t>03</w:t>
            </w:r>
          </w:p>
        </w:tc>
        <w:tc>
          <w:tcPr>
            <w:tcW w:w="709"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rPr>
                <w:sz w:val="20"/>
              </w:rPr>
            </w:pPr>
            <w:r>
              <w:rPr>
                <w:sz w:val="20"/>
              </w:rPr>
              <w:t>Quant</w:t>
            </w:r>
          </w:p>
          <w:p w:rsidR="00D57FEC" w:rsidRDefault="00D57FEC" w:rsidP="00587794">
            <w:pPr>
              <w:tabs>
                <w:tab w:val="left" w:pos="567"/>
              </w:tabs>
              <w:jc w:val="center"/>
              <w:rPr>
                <w:sz w:val="24"/>
              </w:rPr>
            </w:pPr>
          </w:p>
          <w:p w:rsidR="00D57FEC" w:rsidRDefault="00D57FEC" w:rsidP="00587794">
            <w:pPr>
              <w:tabs>
                <w:tab w:val="left" w:pos="567"/>
              </w:tabs>
              <w:jc w:val="center"/>
            </w:pPr>
          </w:p>
          <w:p w:rsidR="00D57FEC" w:rsidRDefault="00A77DAC" w:rsidP="00587794">
            <w:pPr>
              <w:tabs>
                <w:tab w:val="left" w:pos="567"/>
              </w:tabs>
              <w:jc w:val="center"/>
            </w:pPr>
            <w:r>
              <w:rPr>
                <w:sz w:val="28"/>
                <w:szCs w:val="28"/>
              </w:rPr>
              <w:t>405</w:t>
            </w:r>
          </w:p>
        </w:tc>
        <w:tc>
          <w:tcPr>
            <w:tcW w:w="850"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rPr>
                <w:sz w:val="20"/>
              </w:rPr>
            </w:pPr>
            <w:r>
              <w:rPr>
                <w:sz w:val="20"/>
              </w:rPr>
              <w:t>Unid.</w:t>
            </w:r>
          </w:p>
          <w:p w:rsidR="00D57FEC" w:rsidRDefault="00D57FEC" w:rsidP="00587794">
            <w:pPr>
              <w:tabs>
                <w:tab w:val="left" w:pos="567"/>
              </w:tabs>
              <w:jc w:val="center"/>
              <w:rPr>
                <w:sz w:val="24"/>
              </w:rPr>
            </w:pPr>
          </w:p>
          <w:p w:rsidR="00D57FEC" w:rsidRDefault="00D57FEC" w:rsidP="00587794">
            <w:pPr>
              <w:tabs>
                <w:tab w:val="left" w:pos="567"/>
              </w:tabs>
              <w:jc w:val="center"/>
            </w:pPr>
          </w:p>
          <w:p w:rsidR="00D57FEC" w:rsidRDefault="00D57FEC" w:rsidP="00587794">
            <w:pPr>
              <w:tabs>
                <w:tab w:val="left" w:pos="567"/>
              </w:tabs>
              <w:jc w:val="center"/>
            </w:pPr>
            <w:proofErr w:type="gramStart"/>
            <w:r>
              <w:t>horas</w:t>
            </w:r>
            <w:proofErr w:type="gramEnd"/>
            <w:r>
              <w:t xml:space="preserve"> aula</w:t>
            </w:r>
          </w:p>
          <w:p w:rsidR="00D57FEC" w:rsidRDefault="00D57FEC" w:rsidP="00587794">
            <w:pPr>
              <w:tabs>
                <w:tab w:val="left" w:pos="567"/>
              </w:tabs>
              <w:rPr>
                <w:sz w:val="20"/>
              </w:rPr>
            </w:pPr>
            <w:r>
              <w:t xml:space="preserve">  </w:t>
            </w:r>
            <w:proofErr w:type="gramStart"/>
            <w:r>
              <w:t>ano</w:t>
            </w:r>
            <w:proofErr w:type="gramEnd"/>
          </w:p>
        </w:tc>
        <w:tc>
          <w:tcPr>
            <w:tcW w:w="5768" w:type="dxa"/>
            <w:tcBorders>
              <w:top w:val="single" w:sz="4" w:space="0" w:color="auto"/>
              <w:left w:val="single" w:sz="4" w:space="0" w:color="auto"/>
              <w:bottom w:val="single" w:sz="4" w:space="0" w:color="auto"/>
              <w:right w:val="single" w:sz="4" w:space="0" w:color="auto"/>
            </w:tcBorders>
          </w:tcPr>
          <w:p w:rsidR="00E20FCA" w:rsidRPr="00E20FCA" w:rsidRDefault="00A77DAC" w:rsidP="00E20FCA">
            <w:pPr>
              <w:rPr>
                <w:sz w:val="24"/>
                <w:szCs w:val="24"/>
              </w:rPr>
            </w:pPr>
            <w:r w:rsidRPr="00E20FCA">
              <w:rPr>
                <w:sz w:val="24"/>
                <w:szCs w:val="24"/>
              </w:rPr>
              <w:t>Oficina de</w:t>
            </w:r>
            <w:r w:rsidR="00700773">
              <w:rPr>
                <w:sz w:val="24"/>
                <w:szCs w:val="24"/>
              </w:rPr>
              <w:t xml:space="preserve"> desenvolvimento </w:t>
            </w:r>
            <w:r w:rsidR="00896F7D">
              <w:rPr>
                <w:sz w:val="24"/>
                <w:szCs w:val="24"/>
              </w:rPr>
              <w:t>multissensorial</w:t>
            </w:r>
            <w:r w:rsidR="00E20FCA" w:rsidRPr="00E20FCA">
              <w:rPr>
                <w:sz w:val="24"/>
                <w:szCs w:val="24"/>
              </w:rPr>
              <w:t xml:space="preserve"> para Pessoas com Deficiência, Crianças e Adolescentes</w:t>
            </w:r>
          </w:p>
          <w:p w:rsidR="00A77DAC" w:rsidRDefault="00A77DAC" w:rsidP="00A77DAC">
            <w:pPr>
              <w:tabs>
                <w:tab w:val="left" w:pos="567"/>
              </w:tabs>
              <w:rPr>
                <w:sz w:val="24"/>
                <w:szCs w:val="24"/>
              </w:rPr>
            </w:pPr>
            <w:r w:rsidRPr="00A77DAC">
              <w:rPr>
                <w:sz w:val="24"/>
                <w:szCs w:val="24"/>
              </w:rPr>
              <w:t>Prazo de execução 09 meses. 45 horas mensais.</w:t>
            </w:r>
            <w:r w:rsidR="00E20FCA">
              <w:t xml:space="preserve"> </w:t>
            </w:r>
            <w:proofErr w:type="gramStart"/>
            <w:r w:rsidR="00E20FCA">
              <w:t>estimativa</w:t>
            </w:r>
            <w:proofErr w:type="gramEnd"/>
            <w:r w:rsidR="00E20FCA">
              <w:t xml:space="preserve"> 405 horas anuais</w:t>
            </w:r>
            <w:r w:rsidRPr="00A77DAC">
              <w:rPr>
                <w:sz w:val="24"/>
                <w:szCs w:val="24"/>
              </w:rPr>
              <w:t xml:space="preserve"> </w:t>
            </w:r>
          </w:p>
          <w:p w:rsidR="00E20FCA" w:rsidRDefault="005E5614" w:rsidP="00E20FCA">
            <w:pPr>
              <w:tabs>
                <w:tab w:val="left" w:pos="567"/>
              </w:tabs>
              <w:rPr>
                <w:b/>
              </w:rPr>
            </w:pPr>
            <w:r>
              <w:rPr>
                <w:b/>
              </w:rPr>
              <w:t xml:space="preserve">Valor Unitário da </w:t>
            </w:r>
            <w:proofErr w:type="gramStart"/>
            <w:r>
              <w:rPr>
                <w:b/>
              </w:rPr>
              <w:t>hora :</w:t>
            </w:r>
            <w:proofErr w:type="gramEnd"/>
            <w:r>
              <w:rPr>
                <w:b/>
              </w:rPr>
              <w:t xml:space="preserve"> R$ 42,0</w:t>
            </w:r>
            <w:r w:rsidR="00E20FCA">
              <w:rPr>
                <w:b/>
              </w:rPr>
              <w:t>0</w:t>
            </w:r>
          </w:p>
          <w:p w:rsidR="00E20FCA" w:rsidRPr="00A77DAC" w:rsidRDefault="00E20FCA" w:rsidP="00A77DAC">
            <w:pPr>
              <w:tabs>
                <w:tab w:val="left" w:pos="567"/>
              </w:tabs>
              <w:rPr>
                <w:sz w:val="24"/>
                <w:szCs w:val="24"/>
              </w:rPr>
            </w:pPr>
          </w:p>
          <w:p w:rsidR="00D57FEC" w:rsidRDefault="00D57FEC" w:rsidP="00587794">
            <w:pPr>
              <w:tabs>
                <w:tab w:val="left" w:pos="567"/>
              </w:tabs>
            </w:pP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pPr>
            <w:r>
              <w:t>Valor unitário</w:t>
            </w:r>
          </w:p>
          <w:p w:rsidR="00D57FEC" w:rsidRDefault="00D57FEC" w:rsidP="00587794">
            <w:pPr>
              <w:tabs>
                <w:tab w:val="left" w:pos="567"/>
              </w:tabs>
              <w:jc w:val="center"/>
            </w:pPr>
            <w:r>
              <w:t xml:space="preserve">(por hora aula) </w:t>
            </w: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r>
              <w:t xml:space="preserve">R$ </w:t>
            </w:r>
          </w:p>
          <w:p w:rsidR="00D57FEC" w:rsidRDefault="005E5614" w:rsidP="00587794">
            <w:pPr>
              <w:tabs>
                <w:tab w:val="left" w:pos="567"/>
              </w:tabs>
              <w:jc w:val="center"/>
            </w:pPr>
            <w:r>
              <w:t>42,00</w:t>
            </w:r>
          </w:p>
          <w:p w:rsidR="00D57FEC" w:rsidRDefault="00D57FEC" w:rsidP="00587794">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D57FEC" w:rsidRDefault="00D57FEC" w:rsidP="00587794">
            <w:pPr>
              <w:tabs>
                <w:tab w:val="left" w:pos="567"/>
              </w:tabs>
              <w:jc w:val="center"/>
            </w:pPr>
            <w:r>
              <w:t>Valor anual</w:t>
            </w: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p>
          <w:p w:rsidR="00D57FEC" w:rsidRDefault="00D57FEC" w:rsidP="00587794">
            <w:pPr>
              <w:tabs>
                <w:tab w:val="left" w:pos="567"/>
              </w:tabs>
              <w:jc w:val="center"/>
            </w:pPr>
            <w:r>
              <w:t xml:space="preserve">R$ </w:t>
            </w:r>
          </w:p>
          <w:p w:rsidR="00D57FEC" w:rsidRDefault="005E5614" w:rsidP="00587794">
            <w:pPr>
              <w:tabs>
                <w:tab w:val="left" w:pos="567"/>
              </w:tabs>
              <w:jc w:val="center"/>
            </w:pPr>
            <w:r>
              <w:t>17.010,00</w:t>
            </w:r>
          </w:p>
          <w:p w:rsidR="00D57FEC" w:rsidRDefault="00D57FEC" w:rsidP="00587794">
            <w:pPr>
              <w:tabs>
                <w:tab w:val="left" w:pos="567"/>
              </w:tabs>
              <w:jc w:val="center"/>
            </w:pPr>
          </w:p>
        </w:tc>
      </w:tr>
    </w:tbl>
    <w:p w:rsidR="00163B90" w:rsidRDefault="00163B90" w:rsidP="00163B90">
      <w:pPr>
        <w:tabs>
          <w:tab w:val="left" w:pos="567"/>
        </w:tabs>
        <w:autoSpaceDE w:val="0"/>
        <w:autoSpaceDN w:val="0"/>
        <w:adjustRightInd w:val="0"/>
        <w:rPr>
          <w:color w:val="FF0000"/>
        </w:rPr>
      </w:pPr>
    </w:p>
    <w:p w:rsidR="00A77DAC" w:rsidRPr="00E20FCA" w:rsidRDefault="00A77DAC" w:rsidP="00A77DAC">
      <w:pPr>
        <w:tabs>
          <w:tab w:val="left" w:pos="567"/>
          <w:tab w:val="left" w:pos="5610"/>
        </w:tabs>
        <w:rPr>
          <w:b/>
        </w:rPr>
      </w:pPr>
      <w:r w:rsidRPr="00E20FCA">
        <w:rPr>
          <w:b/>
        </w:rPr>
        <w:t xml:space="preserve">Especificações do objeto: </w:t>
      </w:r>
      <w:r w:rsidRPr="00E20FCA">
        <w:rPr>
          <w:b/>
        </w:rPr>
        <w:tab/>
      </w:r>
    </w:p>
    <w:p w:rsidR="00A77DAC" w:rsidRDefault="00A77DAC" w:rsidP="00A77DAC">
      <w:r w:rsidRPr="00E20FCA">
        <w:rPr>
          <w:b/>
          <w:bCs/>
        </w:rPr>
        <w:t>Público alvo:</w:t>
      </w:r>
      <w:r w:rsidRPr="00E20FCA">
        <w:rPr>
          <w:bCs/>
        </w:rPr>
        <w:t xml:space="preserve">  </w:t>
      </w:r>
      <w:r w:rsidRPr="00E20FCA">
        <w:t>Pessoas com Deficiência, Crianças e Adolescentes</w:t>
      </w:r>
    </w:p>
    <w:p w:rsidR="00B12447" w:rsidRPr="00B12447" w:rsidRDefault="00B12447" w:rsidP="00B12447">
      <w:pPr>
        <w:tabs>
          <w:tab w:val="left" w:pos="567"/>
        </w:tabs>
        <w:autoSpaceDE w:val="0"/>
        <w:autoSpaceDN w:val="0"/>
        <w:adjustRightInd w:val="0"/>
        <w:spacing w:after="0" w:line="240" w:lineRule="auto"/>
        <w:ind w:right="0"/>
        <w:rPr>
          <w:b/>
          <w:bCs/>
        </w:rPr>
      </w:pPr>
      <w:r w:rsidRPr="00B12447">
        <w:rPr>
          <w:b/>
          <w:bCs/>
        </w:rPr>
        <w:t xml:space="preserve">Requisitos de habilitação e experiência do profissional </w:t>
      </w:r>
      <w:r w:rsidR="00700773">
        <w:rPr>
          <w:b/>
          <w:bCs/>
        </w:rPr>
        <w:t>que executar</w:t>
      </w:r>
      <w:r w:rsidRPr="00B12447">
        <w:rPr>
          <w:b/>
          <w:bCs/>
        </w:rPr>
        <w:t xml:space="preserve"> a atividade:</w:t>
      </w:r>
    </w:p>
    <w:p w:rsidR="00B12447" w:rsidRDefault="00B12447" w:rsidP="00A77DAC">
      <w:pPr>
        <w:rPr>
          <w:bCs/>
        </w:rPr>
      </w:pPr>
    </w:p>
    <w:p w:rsidR="00700773" w:rsidRDefault="00B12447" w:rsidP="00A77DAC">
      <w:pPr>
        <w:rPr>
          <w:bCs/>
        </w:rPr>
      </w:pPr>
      <w:r w:rsidRPr="00E20FCA">
        <w:rPr>
          <w:bCs/>
        </w:rPr>
        <w:t>Comprovar qualificação</w:t>
      </w:r>
      <w:r>
        <w:rPr>
          <w:bCs/>
        </w:rPr>
        <w:t xml:space="preserve"> por curso</w:t>
      </w:r>
      <w:r w:rsidR="00700773">
        <w:rPr>
          <w:bCs/>
        </w:rPr>
        <w:t xml:space="preserve"> superior</w:t>
      </w:r>
      <w:r>
        <w:rPr>
          <w:bCs/>
        </w:rPr>
        <w:t xml:space="preserve"> que habilite ao trabalho com crianças</w:t>
      </w:r>
      <w:r w:rsidRPr="00E20FCA">
        <w:rPr>
          <w:bCs/>
        </w:rPr>
        <w:t xml:space="preserve"> e</w:t>
      </w:r>
      <w:r w:rsidR="00700773">
        <w:rPr>
          <w:bCs/>
        </w:rPr>
        <w:t xml:space="preserve"> adolescentes (serão aceitos certificados/diplomas nas áreas de pedagogia, ou psicologia ou psicopedagogia)</w:t>
      </w:r>
    </w:p>
    <w:p w:rsidR="00B12447" w:rsidRPr="00E20FCA" w:rsidRDefault="00700773" w:rsidP="00A77DAC">
      <w:r>
        <w:rPr>
          <w:bCs/>
        </w:rPr>
        <w:t>Comprovar</w:t>
      </w:r>
      <w:r w:rsidR="00B12447" w:rsidRPr="00E20FCA">
        <w:rPr>
          <w:bCs/>
        </w:rPr>
        <w:t xml:space="preserve"> experiência de trabalho para execução das atividades</w:t>
      </w:r>
      <w:r w:rsidR="00B12447">
        <w:rPr>
          <w:bCs/>
        </w:rPr>
        <w:t xml:space="preserve"> voltadas para crianças e adolescentes, por meio de </w:t>
      </w:r>
      <w:r w:rsidR="00B12447" w:rsidRPr="00E20FCA">
        <w:rPr>
          <w:bCs/>
        </w:rPr>
        <w:t xml:space="preserve">certificados, atestados, contratos de prestação de serviço e declarações, ambos </w:t>
      </w:r>
      <w:r w:rsidR="00B12447" w:rsidRPr="00E20FCA">
        <w:t>fornecidos por Pessoa Jurídica de Direito Público</w:t>
      </w:r>
    </w:p>
    <w:p w:rsidR="00A77DAC" w:rsidRPr="00E20FCA" w:rsidRDefault="00A77DAC" w:rsidP="00587794">
      <w:pPr>
        <w:numPr>
          <w:ilvl w:val="0"/>
          <w:numId w:val="21"/>
        </w:numPr>
        <w:shd w:val="clear" w:color="auto" w:fill="FFFFFF"/>
        <w:tabs>
          <w:tab w:val="left" w:pos="567"/>
        </w:tabs>
        <w:autoSpaceDE w:val="0"/>
        <w:autoSpaceDN w:val="0"/>
        <w:adjustRightInd w:val="0"/>
        <w:spacing w:after="0" w:line="240" w:lineRule="auto"/>
        <w:ind w:right="0"/>
        <w:rPr>
          <w:b/>
        </w:rPr>
      </w:pPr>
      <w:r w:rsidRPr="00E20FCA">
        <w:rPr>
          <w:b/>
        </w:rPr>
        <w:t>Metodologia de execução:</w:t>
      </w:r>
    </w:p>
    <w:p w:rsidR="00A77DAC" w:rsidRPr="00E20FCA" w:rsidRDefault="00A77DAC" w:rsidP="00A77DAC">
      <w:pPr>
        <w:shd w:val="clear" w:color="auto" w:fill="FFFFFF"/>
        <w:tabs>
          <w:tab w:val="left" w:pos="567"/>
        </w:tabs>
        <w:autoSpaceDE w:val="0"/>
        <w:autoSpaceDN w:val="0"/>
        <w:adjustRightInd w:val="0"/>
        <w:spacing w:after="0" w:line="240" w:lineRule="auto"/>
        <w:ind w:left="1146" w:right="0" w:firstLine="0"/>
        <w:rPr>
          <w:b/>
        </w:rPr>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Ensinar e estimular a capacidade expressiva, a percepção e a criatividade no trato com materiais diversos, por meio de atividades com manuseio, prática e conhecim</w:t>
      </w:r>
      <w:r w:rsidR="00700773">
        <w:t>ento de confecção dos trabalhos artesanais;</w:t>
      </w: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Colaborar para trocas de vivências, desenvolvimento do sentimento de pertença e de identidade, fortalecimento de vínculos familiares e incentivando a socialização e a convivência comunitária;</w:t>
      </w:r>
    </w:p>
    <w:p w:rsidR="00A77DAC" w:rsidRPr="00E20FCA" w:rsidRDefault="00A77DAC" w:rsidP="00A77DAC">
      <w:pPr>
        <w:pStyle w:val="PargrafodaLista"/>
        <w:shd w:val="clear" w:color="auto" w:fill="FFFFFF"/>
        <w:tabs>
          <w:tab w:val="left" w:pos="567"/>
        </w:tabs>
        <w:autoSpaceDE w:val="0"/>
        <w:autoSpaceDN w:val="0"/>
        <w:adjustRightInd w:val="0"/>
        <w:spacing w:after="0" w:line="240" w:lineRule="auto"/>
        <w:ind w:left="786"/>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rPr>
          <w:bCs/>
        </w:rPr>
        <w:t>Realizar somente a mão de obra das oficinas/cursos/capacitações,</w:t>
      </w:r>
      <w:r w:rsidRPr="00E20FCA">
        <w:t xml:space="preserve"> demonstrando as técnicas e informando a teoria aplicada às</w:t>
      </w:r>
      <w:r w:rsidRPr="00E20FCA">
        <w:rPr>
          <w:bCs/>
        </w:rPr>
        <w:t xml:space="preserve"> oficinas/cursos/capacitações</w:t>
      </w:r>
      <w:r w:rsidRPr="00E20FCA">
        <w:t>;</w:t>
      </w:r>
    </w:p>
    <w:p w:rsidR="00A77DAC" w:rsidRPr="00E20FCA" w:rsidRDefault="00A77DAC" w:rsidP="00A77DAC">
      <w:pPr>
        <w:pStyle w:val="PargrafodaLista"/>
        <w:tabs>
          <w:tab w:val="left" w:pos="567"/>
        </w:tabs>
        <w:spacing w:after="0" w:line="240" w:lineRule="auto"/>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lastRenderedPageBreak/>
        <w:t xml:space="preserve">Apresentar de acordo com a definição do </w:t>
      </w:r>
      <w:r w:rsidRPr="00E20FCA">
        <w:rPr>
          <w:bCs/>
        </w:rPr>
        <w:t>Departamento Municipal de Assistência Social e Habitação/Centro de Referência de Assistência Social</w:t>
      </w:r>
      <w:r w:rsidRPr="00E20FCA">
        <w:t xml:space="preserve"> o projeto piloto de cada </w:t>
      </w:r>
      <w:r w:rsidRPr="00E20FCA">
        <w:rPr>
          <w:bCs/>
        </w:rPr>
        <w:t>oficina/curso/capacitação a ser executado, visando à aquisição do material adequado a ser utilizado com qualidade e quantidade certa;</w:t>
      </w:r>
    </w:p>
    <w:p w:rsidR="00A77DAC" w:rsidRPr="00E20FCA" w:rsidRDefault="00A77DAC" w:rsidP="00A77DAC">
      <w:pPr>
        <w:pStyle w:val="PargrafodaLista"/>
        <w:shd w:val="clear" w:color="auto" w:fill="FFFFFF"/>
        <w:tabs>
          <w:tab w:val="left" w:pos="567"/>
        </w:tabs>
        <w:autoSpaceDE w:val="0"/>
        <w:autoSpaceDN w:val="0"/>
        <w:adjustRightInd w:val="0"/>
        <w:spacing w:after="0" w:line="240" w:lineRule="auto"/>
        <w:ind w:left="786"/>
      </w:pPr>
    </w:p>
    <w:p w:rsidR="00A77DAC" w:rsidRPr="00E20FCA" w:rsidRDefault="00A77DAC" w:rsidP="00A77DAC">
      <w:pPr>
        <w:pStyle w:val="PargrafodaLista"/>
        <w:numPr>
          <w:ilvl w:val="0"/>
          <w:numId w:val="21"/>
        </w:numPr>
        <w:shd w:val="clear" w:color="auto" w:fill="FFFFFF"/>
        <w:tabs>
          <w:tab w:val="left" w:pos="567"/>
        </w:tabs>
        <w:autoSpaceDE w:val="0"/>
        <w:autoSpaceDN w:val="0"/>
        <w:adjustRightInd w:val="0"/>
        <w:spacing w:after="0" w:line="240" w:lineRule="auto"/>
        <w:ind w:right="0"/>
      </w:pPr>
      <w:r w:rsidRPr="00E20FCA">
        <w:t xml:space="preserve">Apresentar síntese de cada </w:t>
      </w:r>
      <w:r w:rsidRPr="00E20FCA">
        <w:rPr>
          <w:bCs/>
        </w:rPr>
        <w:t xml:space="preserve">oficina/curso/capacitação </w:t>
      </w:r>
      <w:r w:rsidRPr="00E20FCA">
        <w:t>acompanhada de fotos e lista de presença;</w:t>
      </w:r>
    </w:p>
    <w:p w:rsidR="00A77DAC" w:rsidRPr="00E20FCA" w:rsidRDefault="00A77DAC" w:rsidP="00A77DAC">
      <w:pPr>
        <w:shd w:val="clear" w:color="auto" w:fill="FFFFFF"/>
        <w:tabs>
          <w:tab w:val="left" w:pos="567"/>
        </w:tabs>
        <w:autoSpaceDE w:val="0"/>
        <w:autoSpaceDN w:val="0"/>
        <w:adjustRightInd w:val="0"/>
        <w:spacing w:after="0" w:line="240" w:lineRule="auto"/>
        <w:ind w:left="1146" w:right="0" w:firstLine="0"/>
        <w:rPr>
          <w:b/>
        </w:rPr>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rPr>
          <w:bCs/>
        </w:rPr>
        <w:t>A empresa contratada será responsável exclusiva pela sua locomoção por seus custos até o local da realização das atividades</w:t>
      </w:r>
      <w:r w:rsidRPr="00E20FCA">
        <w:t>;</w:t>
      </w: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rPr>
          <w:bCs/>
          <w:color w:val="auto"/>
        </w:rPr>
      </w:pPr>
    </w:p>
    <w:p w:rsidR="00E20FCA" w:rsidRPr="00E20FCA" w:rsidRDefault="00E20FCA" w:rsidP="00E20FCA">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rPr>
      </w:pPr>
      <w:r w:rsidRPr="00E20FCA">
        <w:t xml:space="preserve">O pagamento dos </w:t>
      </w:r>
      <w:r w:rsidRPr="00E20FCA">
        <w:rPr>
          <w:bCs/>
        </w:rPr>
        <w:t xml:space="preserve">serviços licitados </w:t>
      </w:r>
      <w:r w:rsidRPr="00E20FCA">
        <w:t xml:space="preserve">será efetuado em </w:t>
      </w:r>
      <w:r w:rsidRPr="00E20FCA">
        <w:rPr>
          <w:bCs/>
        </w:rPr>
        <w:t xml:space="preserve">mensalmente até o 10 dia útil do mês subsequente a </w:t>
      </w:r>
      <w:r w:rsidRPr="00E20FCA">
        <w:t>realização dos serviços</w:t>
      </w:r>
    </w:p>
    <w:p w:rsidR="00E20FCA" w:rsidRPr="00E20FCA" w:rsidRDefault="00E20FCA" w:rsidP="00E20FCA">
      <w:pPr>
        <w:pStyle w:val="PargrafodaLista"/>
        <w:rPr>
          <w:bCs/>
          <w:color w:val="auto"/>
        </w:rPr>
      </w:pPr>
    </w:p>
    <w:p w:rsidR="00E20FCA" w:rsidRPr="00E20FCA" w:rsidRDefault="00E20FCA" w:rsidP="00E20FCA">
      <w:pPr>
        <w:pStyle w:val="PargrafodaLista"/>
        <w:shd w:val="clear" w:color="auto" w:fill="FFFFFF"/>
        <w:tabs>
          <w:tab w:val="left" w:pos="567"/>
          <w:tab w:val="left" w:pos="709"/>
          <w:tab w:val="left" w:pos="1418"/>
        </w:tabs>
        <w:autoSpaceDE w:val="0"/>
        <w:autoSpaceDN w:val="0"/>
        <w:adjustRightInd w:val="0"/>
        <w:spacing w:after="0" w:line="240" w:lineRule="auto"/>
        <w:ind w:left="709" w:right="0" w:firstLine="0"/>
        <w:rPr>
          <w:bCs/>
          <w:color w:val="auto"/>
        </w:rPr>
      </w:pPr>
    </w:p>
    <w:p w:rsidR="00A77DAC" w:rsidRPr="00E20FCA" w:rsidRDefault="00A77DAC" w:rsidP="00A77DAC">
      <w:pPr>
        <w:tabs>
          <w:tab w:val="left" w:pos="567"/>
        </w:tabs>
        <w:autoSpaceDE w:val="0"/>
        <w:autoSpaceDN w:val="0"/>
        <w:adjustRightInd w:val="0"/>
        <w:rPr>
          <w:b/>
          <w:bCs/>
        </w:rPr>
      </w:pPr>
      <w:r w:rsidRPr="00E20FCA">
        <w:rPr>
          <w:b/>
          <w:bCs/>
        </w:rPr>
        <w:t>Para execução do objeto é necessário:</w:t>
      </w:r>
    </w:p>
    <w:p w:rsidR="00A77DAC" w:rsidRPr="00E20FCA" w:rsidRDefault="00A77DAC" w:rsidP="00A77DAC">
      <w:pPr>
        <w:tabs>
          <w:tab w:val="left" w:pos="567"/>
        </w:tabs>
        <w:autoSpaceDE w:val="0"/>
        <w:autoSpaceDN w:val="0"/>
        <w:adjustRightInd w:val="0"/>
        <w:ind w:left="786"/>
        <w:contextualSpacing/>
      </w:pPr>
    </w:p>
    <w:p w:rsidR="00A77DAC" w:rsidRPr="00E20FCA" w:rsidRDefault="00A77DAC" w:rsidP="00A77DAC">
      <w:pPr>
        <w:tabs>
          <w:tab w:val="left" w:pos="567"/>
        </w:tabs>
        <w:autoSpaceDE w:val="0"/>
        <w:autoSpaceDN w:val="0"/>
        <w:adjustRightInd w:val="0"/>
        <w:spacing w:after="0" w:line="240" w:lineRule="auto"/>
        <w:ind w:left="0" w:right="0" w:firstLine="0"/>
        <w:contextualSpacing/>
      </w:pPr>
    </w:p>
    <w:p w:rsidR="00744403" w:rsidRPr="00E20FCA" w:rsidRDefault="00A77DAC" w:rsidP="00E20FCA">
      <w:pPr>
        <w:numPr>
          <w:ilvl w:val="0"/>
          <w:numId w:val="29"/>
        </w:numPr>
        <w:tabs>
          <w:tab w:val="left" w:pos="567"/>
        </w:tabs>
        <w:spacing w:after="0" w:line="240" w:lineRule="auto"/>
        <w:ind w:left="567" w:right="0" w:hanging="567"/>
        <w:rPr>
          <w:rFonts w:eastAsia="Calibri"/>
          <w:lang w:eastAsia="en-US"/>
        </w:rPr>
      </w:pPr>
      <w:r w:rsidRPr="00E20FCA">
        <w:rPr>
          <w:bCs/>
        </w:rPr>
        <w:t xml:space="preserve">Executar conforme demanda, cronograma, horários e locais estabelecidos pelo Departamento Municipal de Assistência Social e Habitação/Centro de Referência de Assistência Social as oficinas/cursos/capacitações para </w:t>
      </w:r>
      <w:r w:rsidRPr="00E20FCA">
        <w:t xml:space="preserve">Grupos formados </w:t>
      </w:r>
      <w:r w:rsidRPr="00E20FCA">
        <w:rPr>
          <w:bCs/>
        </w:rPr>
        <w:t>Crianças, Adolescentes e Pessoas com Deficiência</w:t>
      </w:r>
      <w:r w:rsidRPr="00E20FCA">
        <w:t xml:space="preserve"> do Serviço de Convivência e Fortalecimento de Vínculos-SCFV.</w:t>
      </w:r>
    </w:p>
    <w:p w:rsidR="00744403" w:rsidRPr="00A77DAC" w:rsidRDefault="00744403" w:rsidP="00744403">
      <w:pPr>
        <w:tabs>
          <w:tab w:val="left" w:pos="567"/>
        </w:tabs>
        <w:spacing w:after="0" w:line="240" w:lineRule="auto"/>
        <w:ind w:right="0"/>
        <w:rPr>
          <w:rFonts w:eastAsia="Calibri"/>
          <w:sz w:val="24"/>
          <w:szCs w:val="24"/>
          <w:lang w:eastAsia="en-US"/>
        </w:rPr>
      </w:pPr>
    </w:p>
    <w:p w:rsidR="00A77DAC" w:rsidRPr="00A77DAC" w:rsidRDefault="00A77DAC" w:rsidP="00744403">
      <w:pPr>
        <w:pStyle w:val="PargrafodaLista"/>
        <w:tabs>
          <w:tab w:val="left" w:pos="567"/>
        </w:tabs>
        <w:ind w:left="1146" w:firstLine="0"/>
        <w:rPr>
          <w:b/>
          <w:bCs/>
        </w:rPr>
      </w:pPr>
    </w:p>
    <w:p w:rsidR="00744403" w:rsidRPr="00744403" w:rsidRDefault="00744403" w:rsidP="00E20FCA">
      <w:pPr>
        <w:shd w:val="clear" w:color="auto" w:fill="FFFFFF"/>
        <w:spacing w:after="0" w:line="240" w:lineRule="auto"/>
        <w:ind w:left="0" w:right="0" w:firstLine="0"/>
        <w:rPr>
          <w:i/>
          <w:sz w:val="24"/>
          <w:szCs w:val="24"/>
        </w:rPr>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 xml:space="preserve">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w:t>
      </w:r>
      <w:r>
        <w:rPr>
          <w:highlight w:val="white"/>
        </w:rPr>
        <w:lastRenderedPageBreak/>
        <w:t>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0A2557">
        <w:rPr>
          <w:b/>
        </w:rPr>
        <w:t>POR ÍTEM</w:t>
      </w:r>
      <w:r>
        <w:t>.</w:t>
      </w:r>
    </w:p>
    <w:p w:rsidR="007E0735" w:rsidRDefault="007E0735">
      <w:pPr>
        <w:spacing w:after="0" w:line="240" w:lineRule="auto"/>
        <w:ind w:left="0" w:right="0" w:firstLine="708"/>
        <w:rPr>
          <w:b/>
        </w:rPr>
      </w:pPr>
    </w:p>
    <w:p w:rsidR="00577C3C" w:rsidRDefault="00577C3C" w:rsidP="00577C3C">
      <w:pPr>
        <w:tabs>
          <w:tab w:val="left" w:pos="567"/>
        </w:tabs>
        <w:autoSpaceDE w:val="0"/>
        <w:autoSpaceDN w:val="0"/>
        <w:adjustRightInd w:val="0"/>
        <w:jc w:val="center"/>
        <w:rPr>
          <w:color w:val="auto"/>
        </w:rPr>
      </w:pPr>
      <w:r>
        <w:t xml:space="preserve">Quinze de Novembro, RS, </w:t>
      </w:r>
      <w:r w:rsidR="00E20FCA">
        <w:t>2</w:t>
      </w:r>
      <w:r w:rsidR="00B47223">
        <w:t>5 de fevereiro de 2025</w:t>
      </w:r>
      <w:r>
        <w:t>.</w:t>
      </w:r>
    </w:p>
    <w:p w:rsidR="00577C3C" w:rsidRDefault="00577C3C" w:rsidP="00E20FCA">
      <w:pPr>
        <w:tabs>
          <w:tab w:val="left" w:pos="567"/>
        </w:tabs>
        <w:autoSpaceDE w:val="0"/>
        <w:autoSpaceDN w:val="0"/>
        <w:adjustRightInd w:val="0"/>
        <w:ind w:left="0" w:firstLine="0"/>
        <w:rPr>
          <w:color w:val="FF0000"/>
        </w:rPr>
      </w:pPr>
    </w:p>
    <w:p w:rsidR="00577C3C" w:rsidRDefault="00577C3C" w:rsidP="00577C3C">
      <w:pPr>
        <w:tabs>
          <w:tab w:val="left" w:pos="567"/>
        </w:tabs>
        <w:autoSpaceDE w:val="0"/>
        <w:autoSpaceDN w:val="0"/>
        <w:adjustRightInd w:val="0"/>
        <w:jc w:val="center"/>
      </w:pPr>
    </w:p>
    <w:p w:rsidR="00577C3C" w:rsidRDefault="00577C3C" w:rsidP="00577C3C">
      <w:pPr>
        <w:tabs>
          <w:tab w:val="left" w:pos="567"/>
        </w:tabs>
        <w:autoSpaceDE w:val="0"/>
        <w:autoSpaceDN w:val="0"/>
        <w:adjustRightInd w:val="0"/>
        <w:jc w:val="center"/>
        <w:rPr>
          <w:b/>
          <w:bCs/>
        </w:rPr>
      </w:pPr>
    </w:p>
    <w:p w:rsidR="00577C3C" w:rsidRDefault="002C1A1C" w:rsidP="00577C3C">
      <w:pPr>
        <w:jc w:val="center"/>
      </w:pPr>
      <w:r>
        <w:t>Julia Graciela da Costa</w:t>
      </w:r>
    </w:p>
    <w:p w:rsidR="00577C3C" w:rsidRDefault="00B47223" w:rsidP="00577C3C">
      <w:pPr>
        <w:jc w:val="center"/>
      </w:pPr>
      <w:r>
        <w:t>Secretária</w:t>
      </w:r>
      <w:r w:rsidR="00577C3C">
        <w:t xml:space="preserve"> </w:t>
      </w:r>
      <w:r w:rsidR="002C1A1C">
        <w:t>Municipal de Assistência Social</w:t>
      </w:r>
    </w:p>
    <w:p w:rsidR="00577C3C" w:rsidRPr="00163B90" w:rsidRDefault="00577C3C" w:rsidP="00577C3C">
      <w:pPr>
        <w:spacing w:after="0" w:line="240" w:lineRule="auto"/>
        <w:rPr>
          <w:b/>
        </w:rPr>
      </w:pPr>
    </w:p>
    <w:p w:rsidR="00577C3C" w:rsidRDefault="00577C3C">
      <w:pPr>
        <w:spacing w:after="0" w:line="240" w:lineRule="auto"/>
        <w:ind w:left="0" w:right="0" w:firstLine="708"/>
        <w:rPr>
          <w:b/>
        </w:rPr>
      </w:pPr>
    </w:p>
    <w:p w:rsidR="00812C5E" w:rsidRDefault="002C1A1C" w:rsidP="00F1699F">
      <w:pPr>
        <w:ind w:left="0" w:firstLine="0"/>
        <w:jc w:val="center"/>
        <w:rPr>
          <w:b/>
          <w:bCs/>
          <w:color w:val="auto"/>
        </w:rPr>
      </w:pPr>
      <w:r>
        <w:rPr>
          <w:b/>
        </w:rPr>
        <w:br w:type="page"/>
      </w:r>
      <w:r w:rsidR="00F1699F">
        <w:rPr>
          <w:b/>
        </w:rPr>
        <w:lastRenderedPageBreak/>
        <w:t>A</w:t>
      </w:r>
      <w:r w:rsidR="00812C5E">
        <w:rPr>
          <w:b/>
          <w:bCs/>
        </w:rPr>
        <w:t>NEXO II</w:t>
      </w:r>
    </w:p>
    <w:p w:rsidR="00812C5E" w:rsidRDefault="00812C5E" w:rsidP="00812C5E">
      <w:pPr>
        <w:autoSpaceDE w:val="0"/>
        <w:autoSpaceDN w:val="0"/>
        <w:adjustRightInd w:val="0"/>
        <w:rPr>
          <w:b/>
          <w:bCs/>
        </w:rPr>
      </w:pPr>
    </w:p>
    <w:p w:rsidR="00812C5E" w:rsidRDefault="00812C5E" w:rsidP="00812C5E">
      <w:pPr>
        <w:autoSpaceDE w:val="0"/>
        <w:autoSpaceDN w:val="0"/>
        <w:adjustRightInd w:val="0"/>
        <w:jc w:val="center"/>
        <w:rPr>
          <w:b/>
          <w:bCs/>
          <w:u w:val="single"/>
        </w:rPr>
      </w:pPr>
      <w:r>
        <w:rPr>
          <w:b/>
          <w:bCs/>
          <w:u w:val="single"/>
        </w:rPr>
        <w:t>MODELO DE PROPOSTA DE PREÇOS</w:t>
      </w:r>
    </w:p>
    <w:p w:rsidR="00812C5E" w:rsidRDefault="00812C5E" w:rsidP="00812C5E">
      <w:pPr>
        <w:jc w:val="center"/>
        <w:rPr>
          <w:b/>
          <w:color w:val="FF0000"/>
          <w:u w:val="single"/>
        </w:rPr>
      </w:pPr>
    </w:p>
    <w:p w:rsidR="00812C5E" w:rsidRDefault="002C1A1C" w:rsidP="00812C5E">
      <w:pPr>
        <w:autoSpaceDE w:val="0"/>
        <w:autoSpaceDN w:val="0"/>
        <w:adjustRightInd w:val="0"/>
        <w:rPr>
          <w:b/>
          <w:bCs/>
          <w:color w:val="auto"/>
        </w:rPr>
      </w:pPr>
      <w:r>
        <w:rPr>
          <w:b/>
          <w:bCs/>
        </w:rPr>
        <w:t>Pregão Eletrônico nº 0</w:t>
      </w:r>
      <w:r w:rsidR="00896F7D">
        <w:rPr>
          <w:b/>
          <w:bCs/>
        </w:rPr>
        <w:t>2</w:t>
      </w:r>
      <w:r w:rsidR="002A0938">
        <w:rPr>
          <w:b/>
          <w:bCs/>
        </w:rPr>
        <w:t>/202</w:t>
      </w:r>
      <w:r w:rsidR="00896F7D">
        <w:rPr>
          <w:b/>
          <w:bCs/>
        </w:rPr>
        <w:t>5</w:t>
      </w:r>
    </w:p>
    <w:p w:rsidR="00812C5E" w:rsidRDefault="00812C5E" w:rsidP="00812C5E">
      <w:pPr>
        <w:autoSpaceDE w:val="0"/>
        <w:autoSpaceDN w:val="0"/>
        <w:adjustRightInd w:val="0"/>
        <w:rPr>
          <w:b/>
          <w:bCs/>
        </w:rPr>
      </w:pPr>
      <w:r>
        <w:rPr>
          <w:b/>
          <w:bCs/>
        </w:rPr>
        <w:t xml:space="preserve">Menor Preço Por Item </w:t>
      </w:r>
    </w:p>
    <w:p w:rsidR="00812C5E" w:rsidRDefault="00812C5E" w:rsidP="00812C5E">
      <w:pPr>
        <w:spacing w:before="60"/>
        <w:ind w:left="-142"/>
        <w:rPr>
          <w:b/>
        </w:rPr>
      </w:pPr>
    </w:p>
    <w:p w:rsidR="00812C5E" w:rsidRDefault="00812C5E" w:rsidP="00812C5E">
      <w:pPr>
        <w:spacing w:before="60"/>
        <w:ind w:left="-142"/>
        <w:rPr>
          <w:b/>
        </w:rPr>
      </w:pPr>
      <w:r>
        <w:rPr>
          <w:b/>
        </w:rPr>
        <w:t>Proponente</w:t>
      </w:r>
    </w:p>
    <w:tbl>
      <w:tblPr>
        <w:tblW w:w="0" w:type="auto"/>
        <w:tblBorders>
          <w:left w:val="single" w:sz="18" w:space="0" w:color="auto"/>
          <w:bottom w:val="single" w:sz="6" w:space="0" w:color="auto"/>
        </w:tblBorders>
        <w:tblLayout w:type="fixed"/>
        <w:tblCellMar>
          <w:left w:w="107" w:type="dxa"/>
          <w:right w:w="107" w:type="dxa"/>
        </w:tblCellMar>
        <w:tblLook w:val="04A0" w:firstRow="1" w:lastRow="0" w:firstColumn="1" w:lastColumn="0" w:noHBand="0" w:noVBand="1"/>
      </w:tblPr>
      <w:tblGrid>
        <w:gridCol w:w="8927"/>
      </w:tblGrid>
      <w:tr w:rsidR="00812C5E" w:rsidTr="00812C5E">
        <w:tc>
          <w:tcPr>
            <w:tcW w:w="8927" w:type="dxa"/>
            <w:tcBorders>
              <w:top w:val="nil"/>
              <w:left w:val="single" w:sz="18" w:space="0" w:color="auto"/>
              <w:bottom w:val="single" w:sz="6" w:space="0" w:color="auto"/>
              <w:right w:val="nil"/>
            </w:tcBorders>
          </w:tcPr>
          <w:p w:rsidR="00812C5E" w:rsidRDefault="00812C5E">
            <w:pPr>
              <w:spacing w:after="40"/>
            </w:pPr>
            <w:r>
              <w:t>Nome / Razão Social da Proponente</w:t>
            </w:r>
          </w:p>
          <w:p w:rsidR="00812C5E" w:rsidRDefault="00812C5E">
            <w:pPr>
              <w:spacing w:after="40"/>
            </w:pPr>
          </w:p>
        </w:tc>
      </w:tr>
    </w:tbl>
    <w:p w:rsidR="00812C5E" w:rsidRDefault="00812C5E" w:rsidP="00812C5E"/>
    <w:tbl>
      <w:tblPr>
        <w:tblW w:w="0" w:type="auto"/>
        <w:tblBorders>
          <w:left w:val="single" w:sz="18" w:space="0" w:color="auto"/>
          <w:bottom w:val="single" w:sz="6" w:space="0" w:color="auto"/>
        </w:tblBorders>
        <w:tblLayout w:type="fixed"/>
        <w:tblLook w:val="04A0" w:firstRow="1" w:lastRow="0" w:firstColumn="1" w:lastColumn="0" w:noHBand="0" w:noVBand="1"/>
      </w:tblPr>
      <w:tblGrid>
        <w:gridCol w:w="8928"/>
      </w:tblGrid>
      <w:tr w:rsidR="00812C5E" w:rsidTr="00812C5E">
        <w:tc>
          <w:tcPr>
            <w:tcW w:w="8928" w:type="dxa"/>
            <w:tcBorders>
              <w:top w:val="nil"/>
              <w:left w:val="single" w:sz="18" w:space="0" w:color="auto"/>
              <w:bottom w:val="single" w:sz="6" w:space="0" w:color="auto"/>
              <w:right w:val="nil"/>
            </w:tcBorders>
          </w:tcPr>
          <w:p w:rsidR="00812C5E" w:rsidRDefault="00812C5E">
            <w:pPr>
              <w:pStyle w:val="NormalsemPargrafo"/>
              <w:widowControl/>
              <w:suppressAutoHyphens w:val="0"/>
              <w:spacing w:after="40"/>
              <w:rPr>
                <w:rFonts w:ascii="Times New Roman" w:hAnsi="Times New Roman"/>
                <w:sz w:val="24"/>
                <w:szCs w:val="24"/>
              </w:rPr>
            </w:pPr>
            <w:r>
              <w:rPr>
                <w:rFonts w:ascii="Times New Roman" w:hAnsi="Times New Roman"/>
                <w:sz w:val="24"/>
                <w:szCs w:val="24"/>
              </w:rPr>
              <w:t>Endereço</w:t>
            </w:r>
          </w:p>
          <w:p w:rsidR="00812C5E" w:rsidRDefault="00812C5E">
            <w:pPr>
              <w:spacing w:after="40"/>
              <w:rPr>
                <w:rFonts w:ascii="Times New Roman" w:hAnsi="Times New Roman"/>
                <w:sz w:val="24"/>
                <w:szCs w:val="24"/>
              </w:rPr>
            </w:pPr>
          </w:p>
        </w:tc>
      </w:tr>
    </w:tbl>
    <w:p w:rsidR="00812C5E" w:rsidRDefault="00812C5E" w:rsidP="00812C5E"/>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887"/>
        <w:gridCol w:w="5040"/>
      </w:tblGrid>
      <w:tr w:rsidR="00812C5E" w:rsidTr="00812C5E">
        <w:tc>
          <w:tcPr>
            <w:tcW w:w="3887" w:type="dxa"/>
            <w:tcBorders>
              <w:top w:val="nil"/>
              <w:left w:val="single" w:sz="18" w:space="0" w:color="auto"/>
              <w:bottom w:val="nil"/>
              <w:right w:val="single" w:sz="18" w:space="0" w:color="auto"/>
            </w:tcBorders>
            <w:hideMark/>
          </w:tcPr>
          <w:p w:rsidR="00812C5E" w:rsidRDefault="00812C5E">
            <w:pPr>
              <w:spacing w:after="40"/>
            </w:pPr>
            <w:r>
              <w:t xml:space="preserve">CNPJ/MF: </w:t>
            </w:r>
          </w:p>
        </w:tc>
        <w:tc>
          <w:tcPr>
            <w:tcW w:w="5040" w:type="dxa"/>
            <w:tcBorders>
              <w:top w:val="nil"/>
              <w:left w:val="single" w:sz="18" w:space="0" w:color="auto"/>
              <w:bottom w:val="nil"/>
              <w:right w:val="nil"/>
            </w:tcBorders>
            <w:hideMark/>
          </w:tcPr>
          <w:p w:rsidR="00812C5E" w:rsidRDefault="00812C5E">
            <w:pPr>
              <w:spacing w:after="40"/>
            </w:pPr>
            <w:r>
              <w:t>DDD/Telefone/Fax</w:t>
            </w:r>
          </w:p>
        </w:tc>
      </w:tr>
      <w:tr w:rsidR="00812C5E" w:rsidTr="00812C5E">
        <w:tc>
          <w:tcPr>
            <w:tcW w:w="8927" w:type="dxa"/>
            <w:gridSpan w:val="2"/>
            <w:tcBorders>
              <w:top w:val="nil"/>
              <w:left w:val="single" w:sz="18" w:space="0" w:color="auto"/>
              <w:bottom w:val="single" w:sz="6" w:space="0" w:color="auto"/>
              <w:right w:val="nil"/>
            </w:tcBorders>
            <w:hideMark/>
          </w:tcPr>
          <w:p w:rsidR="00812C5E" w:rsidRDefault="00812C5E">
            <w:pPr>
              <w:spacing w:before="120" w:after="120"/>
            </w:pPr>
            <w:proofErr w:type="gramStart"/>
            <w:r>
              <w:t>e-mail</w:t>
            </w:r>
            <w:proofErr w:type="gramEnd"/>
            <w:r>
              <w:t xml:space="preserve"> (se houver):</w:t>
            </w:r>
          </w:p>
        </w:tc>
      </w:tr>
    </w:tbl>
    <w:p w:rsidR="00812C5E" w:rsidRDefault="00812C5E" w:rsidP="00812C5E"/>
    <w:tbl>
      <w:tblPr>
        <w:tblW w:w="8925"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934"/>
        <w:gridCol w:w="2757"/>
        <w:gridCol w:w="2234"/>
      </w:tblGrid>
      <w:tr w:rsidR="00812C5E" w:rsidTr="00812C5E">
        <w:tc>
          <w:tcPr>
            <w:tcW w:w="3935" w:type="dxa"/>
            <w:tcBorders>
              <w:top w:val="nil"/>
              <w:left w:val="single" w:sz="18" w:space="0" w:color="auto"/>
              <w:bottom w:val="single" w:sz="18" w:space="0" w:color="auto"/>
              <w:right w:val="single" w:sz="18" w:space="0" w:color="auto"/>
            </w:tcBorders>
          </w:tcPr>
          <w:p w:rsidR="00812C5E" w:rsidRDefault="00812C5E">
            <w:pPr>
              <w:spacing w:after="40"/>
            </w:pPr>
            <w:r>
              <w:t>Representante legal</w:t>
            </w:r>
          </w:p>
          <w:p w:rsidR="00812C5E" w:rsidRDefault="00812C5E">
            <w:pPr>
              <w:spacing w:after="40"/>
            </w:pPr>
          </w:p>
        </w:tc>
        <w:tc>
          <w:tcPr>
            <w:tcW w:w="2758" w:type="dxa"/>
            <w:tcBorders>
              <w:top w:val="nil"/>
              <w:left w:val="single" w:sz="18" w:space="0" w:color="auto"/>
              <w:bottom w:val="single" w:sz="18" w:space="0" w:color="auto"/>
              <w:right w:val="single" w:sz="18" w:space="0" w:color="auto"/>
            </w:tcBorders>
            <w:hideMark/>
          </w:tcPr>
          <w:p w:rsidR="00812C5E" w:rsidRDefault="00812C5E">
            <w:pPr>
              <w:spacing w:after="40"/>
            </w:pPr>
            <w:r>
              <w:t>RG</w:t>
            </w:r>
          </w:p>
        </w:tc>
        <w:tc>
          <w:tcPr>
            <w:tcW w:w="2234" w:type="dxa"/>
            <w:tcBorders>
              <w:top w:val="nil"/>
              <w:left w:val="single" w:sz="18" w:space="0" w:color="auto"/>
              <w:bottom w:val="single" w:sz="18" w:space="0" w:color="auto"/>
              <w:right w:val="nil"/>
            </w:tcBorders>
            <w:hideMark/>
          </w:tcPr>
          <w:p w:rsidR="00812C5E" w:rsidRDefault="00812C5E">
            <w:pPr>
              <w:spacing w:after="40"/>
            </w:pPr>
            <w:r>
              <w:t>CIC/MF</w:t>
            </w:r>
          </w:p>
        </w:tc>
      </w:tr>
      <w:tr w:rsidR="00812C5E" w:rsidTr="00812C5E">
        <w:tc>
          <w:tcPr>
            <w:tcW w:w="8927" w:type="dxa"/>
            <w:gridSpan w:val="3"/>
            <w:tcBorders>
              <w:top w:val="single" w:sz="18" w:space="0" w:color="auto"/>
              <w:left w:val="single" w:sz="18" w:space="0" w:color="auto"/>
              <w:bottom w:val="single" w:sz="6" w:space="0" w:color="auto"/>
              <w:right w:val="nil"/>
            </w:tcBorders>
          </w:tcPr>
          <w:p w:rsidR="00812C5E" w:rsidRDefault="00812C5E">
            <w:pPr>
              <w:spacing w:after="40"/>
            </w:pPr>
            <w:r>
              <w:t>Cargo / Função:</w:t>
            </w:r>
          </w:p>
          <w:p w:rsidR="00812C5E" w:rsidRDefault="00812C5E">
            <w:pPr>
              <w:spacing w:after="40"/>
            </w:pPr>
          </w:p>
        </w:tc>
      </w:tr>
    </w:tbl>
    <w:p w:rsidR="00812C5E" w:rsidRDefault="00812C5E" w:rsidP="00812C5E">
      <w:pPr>
        <w:autoSpaceDE w:val="0"/>
        <w:autoSpaceDN w:val="0"/>
        <w:adjustRightInd w:val="0"/>
        <w:spacing w:before="120" w:after="120"/>
        <w:rPr>
          <w:b/>
          <w:bCs/>
        </w:rPr>
      </w:pPr>
      <w:r>
        <w:rPr>
          <w:b/>
          <w:bCs/>
        </w:rPr>
        <w:t xml:space="preserve">BANCO (Nome e nº): ___________________________________________ </w:t>
      </w:r>
    </w:p>
    <w:p w:rsidR="00812C5E" w:rsidRDefault="00812C5E" w:rsidP="00812C5E">
      <w:pPr>
        <w:autoSpaceDE w:val="0"/>
        <w:autoSpaceDN w:val="0"/>
        <w:adjustRightInd w:val="0"/>
        <w:spacing w:before="120" w:after="120"/>
        <w:rPr>
          <w:b/>
          <w:bCs/>
        </w:rPr>
      </w:pPr>
      <w:r>
        <w:rPr>
          <w:b/>
          <w:bCs/>
        </w:rPr>
        <w:t>AGÊNCIA Nº: _________________________________________________</w:t>
      </w:r>
    </w:p>
    <w:p w:rsidR="00812C5E" w:rsidRDefault="00812C5E" w:rsidP="00812C5E">
      <w:pPr>
        <w:autoSpaceDE w:val="0"/>
        <w:autoSpaceDN w:val="0"/>
        <w:adjustRightInd w:val="0"/>
        <w:spacing w:before="120" w:after="120"/>
        <w:rPr>
          <w:b/>
          <w:bCs/>
        </w:rPr>
      </w:pPr>
      <w:r>
        <w:rPr>
          <w:b/>
          <w:bCs/>
        </w:rPr>
        <w:t>CONTA Nº: ___________________________________________________</w:t>
      </w:r>
    </w:p>
    <w:tbl>
      <w:tblPr>
        <w:tblW w:w="8925" w:type="dxa"/>
        <w:tblBorders>
          <w:left w:val="single" w:sz="18"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8925"/>
      </w:tblGrid>
      <w:tr w:rsidR="00812C5E" w:rsidTr="00812C5E">
        <w:tc>
          <w:tcPr>
            <w:tcW w:w="8927" w:type="dxa"/>
            <w:tcBorders>
              <w:top w:val="nil"/>
              <w:left w:val="single" w:sz="18" w:space="0" w:color="auto"/>
              <w:bottom w:val="single" w:sz="6" w:space="0" w:color="auto"/>
              <w:right w:val="single" w:sz="6" w:space="0" w:color="auto"/>
            </w:tcBorders>
            <w:hideMark/>
          </w:tcPr>
          <w:p w:rsidR="00812C5E" w:rsidRDefault="00812C5E">
            <w:pPr>
              <w:pStyle w:val="Corpodetexto2"/>
              <w:spacing w:after="40"/>
              <w:rPr>
                <w:sz w:val="24"/>
                <w:szCs w:val="24"/>
              </w:rPr>
            </w:pPr>
            <w:r>
              <w:rPr>
                <w:b/>
                <w:sz w:val="24"/>
                <w:szCs w:val="24"/>
              </w:rPr>
              <w:t>1</w:t>
            </w:r>
            <w:r>
              <w:rPr>
                <w:sz w:val="24"/>
                <w:szCs w:val="24"/>
              </w:rPr>
              <w:t>. Declaramos que os custos relacionados nas Memórias de Cálculo da presente proposta correspondem as nossas necessidades.</w:t>
            </w:r>
          </w:p>
          <w:p w:rsidR="00812C5E" w:rsidRDefault="00812C5E">
            <w:pPr>
              <w:autoSpaceDE w:val="0"/>
              <w:autoSpaceDN w:val="0"/>
              <w:adjustRightInd w:val="0"/>
              <w:rPr>
                <w:bCs/>
                <w:color w:val="FF0000"/>
                <w:sz w:val="24"/>
                <w:szCs w:val="24"/>
              </w:rPr>
            </w:pPr>
            <w:r>
              <w:rPr>
                <w:b/>
                <w:bCs/>
              </w:rPr>
              <w:t xml:space="preserve">2. </w:t>
            </w:r>
            <w:r>
              <w:rPr>
                <w:bCs/>
              </w:rPr>
              <w:t>Validade da Proposta (não inferior a 60 dias):______________________________dias.</w:t>
            </w:r>
          </w:p>
          <w:p w:rsidR="00812C5E" w:rsidRDefault="00812C5E">
            <w:pPr>
              <w:autoSpaceDE w:val="0"/>
              <w:autoSpaceDN w:val="0"/>
              <w:adjustRightInd w:val="0"/>
              <w:rPr>
                <w:color w:val="auto"/>
              </w:rPr>
            </w:pPr>
            <w:r>
              <w:rPr>
                <w:b/>
              </w:rPr>
              <w:t>3</w:t>
            </w:r>
            <w:r>
              <w:t xml:space="preserve">. Declaramos que a presente proposta inclui todos os custos e despesas necessárias ao cumprimento integral das obrigações decorrentes da contratação, tais como, custos </w:t>
            </w:r>
            <w:r>
              <w:lastRenderedPageBreak/>
              <w:t>diretos e indiretos, tributos incidentes, taxa de administração, transporte, materiais, equipamentos, encargos sociais, trabalhistas, seguros, lucro da empresa e quaisquer outros encargos necessários ao cumprimento integral do objeto deste Edital e seus Anexos.</w:t>
            </w:r>
          </w:p>
          <w:p w:rsidR="00812C5E" w:rsidRDefault="00812C5E">
            <w:pPr>
              <w:pStyle w:val="Recuodecorpodetexto2"/>
              <w:spacing w:after="0" w:line="240" w:lineRule="auto"/>
              <w:ind w:left="0"/>
              <w:jc w:val="both"/>
            </w:pPr>
            <w:r>
              <w:rPr>
                <w:b/>
              </w:rPr>
              <w:t>4.</w:t>
            </w:r>
            <w:r>
              <w:t xml:space="preserve"> Declaramos que iniciaremos o objeto licitado no prazo máximo de 05 (cinco) dias corridos, contados da data de assinatura do contrato. </w:t>
            </w:r>
          </w:p>
          <w:p w:rsidR="00812C5E" w:rsidRDefault="00812C5E">
            <w:pPr>
              <w:ind w:right="-28"/>
            </w:pPr>
            <w:r>
              <w:rPr>
                <w:b/>
              </w:rPr>
              <w:t>5.</w:t>
            </w:r>
            <w:r>
              <w:t xml:space="preserve"> Indicação da pessoa que irá assinar o contrato: nome, nacionalidade, estado civil, profissão, RG, CPF, endereço _______________________________________________</w:t>
            </w:r>
          </w:p>
          <w:p w:rsidR="00812C5E" w:rsidRDefault="00812C5E">
            <w:pPr>
              <w:tabs>
                <w:tab w:val="left" w:pos="1276"/>
                <w:tab w:val="left" w:pos="6465"/>
              </w:tabs>
            </w:pPr>
            <w:r>
              <w:tab/>
            </w:r>
          </w:p>
          <w:p w:rsidR="00812C5E" w:rsidRDefault="00812C5E">
            <w:pPr>
              <w:pStyle w:val="BodyText21"/>
              <w:spacing w:after="40"/>
            </w:pPr>
            <w:r>
              <w:t>Local e data:</w:t>
            </w:r>
          </w:p>
          <w:p w:rsidR="00812C5E" w:rsidRDefault="00812C5E">
            <w:pPr>
              <w:spacing w:after="40"/>
              <w:jc w:val="center"/>
              <w:rPr>
                <w:color w:val="FF0000"/>
              </w:rPr>
            </w:pPr>
            <w:r>
              <w:t>Identificação e assinaturas</w:t>
            </w:r>
          </w:p>
        </w:tc>
      </w:tr>
    </w:tbl>
    <w:p w:rsidR="00812C5E" w:rsidRDefault="00812C5E" w:rsidP="00812C5E">
      <w:pPr>
        <w:jc w:val="center"/>
        <w:rPr>
          <w:b/>
          <w:bCs/>
          <w:color w:val="auto"/>
        </w:rPr>
      </w:pPr>
    </w:p>
    <w:p w:rsidR="00812C5E" w:rsidRDefault="00812C5E" w:rsidP="00812C5E">
      <w:pPr>
        <w:jc w:val="center"/>
        <w:rPr>
          <w:b/>
          <w:bCs/>
        </w:rPr>
      </w:pPr>
      <w:r>
        <w:rPr>
          <w:b/>
          <w:bCs/>
        </w:rPr>
        <w:t>Memória de Cálculo de Custos</w:t>
      </w:r>
    </w:p>
    <w:p w:rsidR="00812C5E" w:rsidRDefault="00812C5E" w:rsidP="00812C5E">
      <w:bookmarkStart w:id="0" w:name="_Hlk291057100"/>
    </w:p>
    <w:p w:rsidR="00812C5E" w:rsidRDefault="00812C5E" w:rsidP="00812C5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40"/>
        <w:gridCol w:w="1557"/>
        <w:gridCol w:w="1418"/>
        <w:gridCol w:w="1701"/>
      </w:tblGrid>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 xml:space="preserve">Item </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Descrição</w:t>
            </w:r>
          </w:p>
        </w:tc>
        <w:tc>
          <w:tcPr>
            <w:tcW w:w="1557"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Quant</w:t>
            </w:r>
          </w:p>
        </w:tc>
        <w:tc>
          <w:tcPr>
            <w:tcW w:w="141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Valor Unit.</w:t>
            </w:r>
          </w:p>
          <w:p w:rsidR="00812C5E" w:rsidRDefault="00812C5E">
            <w:pPr>
              <w:rPr>
                <w:i/>
              </w:rPr>
            </w:pPr>
            <w:r>
              <w:rPr>
                <w:i/>
              </w:rPr>
              <w:t>Hora</w:t>
            </w:r>
          </w:p>
        </w:tc>
        <w:tc>
          <w:tcPr>
            <w:tcW w:w="1701" w:type="dxa"/>
            <w:tcBorders>
              <w:top w:val="single" w:sz="4" w:space="0" w:color="auto"/>
              <w:left w:val="single" w:sz="4" w:space="0" w:color="auto"/>
              <w:bottom w:val="single" w:sz="4" w:space="0" w:color="auto"/>
              <w:right w:val="single" w:sz="4" w:space="0" w:color="auto"/>
            </w:tcBorders>
            <w:hideMark/>
          </w:tcPr>
          <w:p w:rsidR="00812C5E" w:rsidRDefault="00812C5E">
            <w:pPr>
              <w:rPr>
                <w:i/>
              </w:rPr>
            </w:pPr>
            <w:proofErr w:type="spellStart"/>
            <w:r>
              <w:rPr>
                <w:i/>
              </w:rPr>
              <w:t>Vlr</w:t>
            </w:r>
            <w:proofErr w:type="spellEnd"/>
            <w:r>
              <w:rPr>
                <w:i/>
              </w:rPr>
              <w:t xml:space="preserve"> Max.</w:t>
            </w:r>
          </w:p>
          <w:p w:rsidR="00812C5E" w:rsidRDefault="00812C5E">
            <w:pPr>
              <w:rPr>
                <w:i/>
              </w:rPr>
            </w:pPr>
            <w:r>
              <w:rPr>
                <w:i/>
              </w:rPr>
              <w:t>Total (R$)</w:t>
            </w: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01</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Detalhar conforme Orçamento (exigências mínimas) e</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02</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03</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04</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05</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bl>
    <w:p w:rsidR="00812C5E" w:rsidRDefault="00812C5E" w:rsidP="00812C5E">
      <w:pPr>
        <w:jc w:val="center"/>
      </w:pPr>
    </w:p>
    <w:p w:rsidR="00812C5E" w:rsidRDefault="00812C5E" w:rsidP="00812C5E">
      <w:pPr>
        <w:jc w:val="center"/>
        <w:rPr>
          <w:b/>
          <w:bCs/>
          <w:u w:val="single"/>
        </w:rPr>
      </w:pPr>
      <w:r>
        <w:rPr>
          <w:b/>
          <w:bCs/>
          <w:u w:val="single"/>
        </w:rPr>
        <w:t>Total da proposta (numeral e por extenso)</w:t>
      </w:r>
    </w:p>
    <w:bookmarkEnd w:id="0"/>
    <w:p w:rsidR="00812C5E" w:rsidRDefault="00812C5E" w:rsidP="00812C5E">
      <w:pPr>
        <w:rPr>
          <w:b/>
          <w:bCs/>
          <w:u w:val="single"/>
        </w:rPr>
      </w:pPr>
    </w:p>
    <w:p w:rsidR="00812C5E" w:rsidRDefault="00812C5E" w:rsidP="00812C5E">
      <w:pPr>
        <w:rPr>
          <w:b/>
          <w:bCs/>
          <w:highlight w:val="yellow"/>
        </w:rPr>
      </w:pPr>
      <w:proofErr w:type="spellStart"/>
      <w:r>
        <w:rPr>
          <w:b/>
          <w:bCs/>
          <w:highlight w:val="yellow"/>
          <w:u w:val="single"/>
        </w:rPr>
        <w:t>Obs</w:t>
      </w:r>
      <w:proofErr w:type="spellEnd"/>
      <w:r>
        <w:rPr>
          <w:b/>
          <w:bCs/>
          <w:highlight w:val="yellow"/>
          <w:u w:val="single"/>
        </w:rPr>
        <w:t xml:space="preserve"> 1:</w:t>
      </w:r>
      <w:r>
        <w:rPr>
          <w:b/>
          <w:bCs/>
          <w:highlight w:val="yellow"/>
        </w:rPr>
        <w:t xml:space="preserve"> Observar critérios estabelecidos no edital para cotações junto a propos</w:t>
      </w:r>
      <w:r w:rsidR="002C1A1C">
        <w:rPr>
          <w:b/>
          <w:bCs/>
          <w:highlight w:val="yellow"/>
        </w:rPr>
        <w:t>ta</w:t>
      </w:r>
      <w:r>
        <w:rPr>
          <w:b/>
          <w:bCs/>
          <w:highlight w:val="yellow"/>
        </w:rPr>
        <w:t xml:space="preserve"> do instrumento convocatório</w:t>
      </w:r>
      <w:r w:rsidR="002C1A1C">
        <w:rPr>
          <w:b/>
          <w:bCs/>
          <w:highlight w:val="yellow"/>
        </w:rPr>
        <w:t xml:space="preserve"> e Termo de referência</w:t>
      </w:r>
      <w:r>
        <w:rPr>
          <w:b/>
          <w:bCs/>
          <w:highlight w:val="yellow"/>
        </w:rPr>
        <w:t>.</w:t>
      </w:r>
    </w:p>
    <w:p w:rsidR="00812C5E" w:rsidRDefault="00812C5E" w:rsidP="00812C5E">
      <w:pPr>
        <w:rPr>
          <w:b/>
          <w:bCs/>
          <w:highlight w:val="yellow"/>
        </w:rPr>
      </w:pPr>
    </w:p>
    <w:p w:rsidR="00812C5E" w:rsidRDefault="00812C5E" w:rsidP="00812C5E">
      <w:pPr>
        <w:rPr>
          <w:b/>
          <w:bCs/>
        </w:rPr>
      </w:pPr>
      <w:proofErr w:type="spellStart"/>
      <w:r>
        <w:rPr>
          <w:b/>
          <w:bCs/>
          <w:highlight w:val="yellow"/>
        </w:rPr>
        <w:t>Obs</w:t>
      </w:r>
      <w:proofErr w:type="spellEnd"/>
      <w:r>
        <w:rPr>
          <w:b/>
          <w:bCs/>
          <w:highlight w:val="yellow"/>
        </w:rPr>
        <w:t xml:space="preserve"> 2. – Os licitantes deverão apresentar juntamente com a proposta de preços a qualificação técnica para realização do trabalho e declaração ou atestado de experiência, conforme cada item, conforme especificado no termo de referência, </w:t>
      </w:r>
      <w:r>
        <w:rPr>
          <w:b/>
          <w:bCs/>
          <w:highlight w:val="yellow"/>
        </w:rPr>
        <w:lastRenderedPageBreak/>
        <w:t>sendo considerado critério de admissibilidade de proposta, porém não considerado como critério de escolha.</w:t>
      </w:r>
    </w:p>
    <w:p w:rsidR="00812C5E" w:rsidRDefault="00812C5E" w:rsidP="00812C5E">
      <w:pPr>
        <w:rPr>
          <w:b/>
          <w:bCs/>
        </w:rPr>
      </w:pPr>
    </w:p>
    <w:p w:rsidR="00812C5E" w:rsidRDefault="00812C5E" w:rsidP="00812C5E">
      <w:pPr>
        <w:autoSpaceDE w:val="0"/>
        <w:autoSpaceDN w:val="0"/>
        <w:adjustRightInd w:val="0"/>
      </w:pPr>
    </w:p>
    <w:p w:rsidR="00812C5E" w:rsidRDefault="00812C5E" w:rsidP="00812C5E">
      <w:pPr>
        <w:autoSpaceDE w:val="0"/>
        <w:autoSpaceDN w:val="0"/>
        <w:adjustRightInd w:val="0"/>
      </w:pPr>
      <w:r>
        <w:t>Atenciosamente,</w:t>
      </w:r>
    </w:p>
    <w:p w:rsidR="00812C5E" w:rsidRDefault="00812C5E" w:rsidP="00812C5E">
      <w:pPr>
        <w:pStyle w:val="Ttulo4"/>
        <w:rPr>
          <w:rFonts w:ascii="Times New Roman" w:hAnsi="Times New Roman" w:cs="Times New Roman"/>
        </w:rPr>
      </w:pPr>
    </w:p>
    <w:p w:rsidR="00812C5E" w:rsidRDefault="00812C5E" w:rsidP="00812C5E">
      <w:pPr>
        <w:pStyle w:val="Ttulo4"/>
        <w:rPr>
          <w:rFonts w:ascii="Times New Roman" w:hAnsi="Times New Roman" w:cs="Times New Roman"/>
          <w:b w:val="0"/>
        </w:rPr>
      </w:pPr>
      <w:r>
        <w:rPr>
          <w:rFonts w:ascii="Times New Roman" w:hAnsi="Times New Roman" w:cs="Times New Roman"/>
          <w:b w:val="0"/>
        </w:rPr>
        <w:t>Local _______________________________________________________________</w:t>
      </w:r>
    </w:p>
    <w:p w:rsidR="00812C5E" w:rsidRDefault="00812C5E" w:rsidP="00812C5E">
      <w:pPr>
        <w:rPr>
          <w:rFonts w:ascii="Times New Roman" w:hAnsi="Times New Roman" w:cs="Times New Roman"/>
          <w:b/>
          <w:sz w:val="24"/>
          <w:szCs w:val="24"/>
        </w:rPr>
      </w:pPr>
    </w:p>
    <w:p w:rsidR="00812C5E" w:rsidRDefault="00812C5E" w:rsidP="00812C5E">
      <w:pPr>
        <w:rPr>
          <w:b/>
        </w:rPr>
      </w:pPr>
      <w:proofErr w:type="gramStart"/>
      <w:r>
        <w:rPr>
          <w:b/>
        </w:rPr>
        <w:t>Data  _</w:t>
      </w:r>
      <w:proofErr w:type="gramEnd"/>
      <w:r>
        <w:rPr>
          <w:b/>
        </w:rPr>
        <w:t>_____ / _______ / ________</w:t>
      </w:r>
    </w:p>
    <w:p w:rsidR="00812C5E" w:rsidRDefault="00812C5E" w:rsidP="00812C5E">
      <w:pPr>
        <w:rPr>
          <w:b/>
        </w:rPr>
      </w:pPr>
    </w:p>
    <w:p w:rsidR="00812C5E" w:rsidRDefault="00812C5E" w:rsidP="00812C5E">
      <w:pPr>
        <w:rPr>
          <w:b/>
        </w:rPr>
      </w:pPr>
      <w:r>
        <w:rPr>
          <w:b/>
        </w:rPr>
        <w:t>Nome do Representante Legal: _________________________________________</w:t>
      </w:r>
    </w:p>
    <w:p w:rsidR="00812C5E" w:rsidRDefault="00812C5E" w:rsidP="00812C5E">
      <w:pPr>
        <w:rPr>
          <w:b/>
        </w:rPr>
      </w:pPr>
    </w:p>
    <w:p w:rsidR="00812C5E" w:rsidRDefault="00812C5E" w:rsidP="00812C5E">
      <w:pPr>
        <w:jc w:val="center"/>
        <w:rPr>
          <w:b/>
        </w:rPr>
      </w:pPr>
      <w:r>
        <w:rPr>
          <w:b/>
        </w:rPr>
        <w:t>___________________________________________</w:t>
      </w:r>
    </w:p>
    <w:p w:rsidR="00812C5E" w:rsidRDefault="00812C5E" w:rsidP="00812C5E">
      <w:pPr>
        <w:jc w:val="center"/>
        <w:rPr>
          <w:b/>
        </w:rPr>
      </w:pPr>
      <w:r>
        <w:rPr>
          <w:b/>
        </w:rPr>
        <w:t>Assinatura</w:t>
      </w:r>
    </w:p>
    <w:p w:rsidR="00812C5E" w:rsidRDefault="00812C5E" w:rsidP="00812C5E">
      <w:pPr>
        <w:jc w:val="center"/>
        <w:rPr>
          <w:b/>
        </w:rPr>
      </w:pPr>
    </w:p>
    <w:p w:rsidR="00812C5E" w:rsidRDefault="00812C5E" w:rsidP="00812C5E">
      <w:pPr>
        <w:ind w:left="708" w:firstLine="708"/>
        <w:rPr>
          <w:b/>
        </w:rPr>
      </w:pPr>
      <w:r>
        <w:rPr>
          <w:b/>
        </w:rPr>
        <w:t>Identificação:</w:t>
      </w:r>
    </w:p>
    <w:p w:rsidR="00812C5E" w:rsidRDefault="00812C5E" w:rsidP="00812C5E">
      <w:pPr>
        <w:jc w:val="center"/>
        <w:rPr>
          <w:b/>
          <w:bCs/>
        </w:rPr>
      </w:pPr>
      <w:r>
        <w:rPr>
          <w:b/>
        </w:rPr>
        <w:t>CNPJ/MF</w:t>
      </w:r>
    </w:p>
    <w:p w:rsidR="00812C5E" w:rsidRDefault="00812C5E" w:rsidP="00812C5E">
      <w:pPr>
        <w:pStyle w:val="Recuodecorpodetexto"/>
        <w:tabs>
          <w:tab w:val="left" w:pos="425"/>
          <w:tab w:val="left" w:pos="709"/>
          <w:tab w:val="left" w:pos="992"/>
          <w:tab w:val="left" w:pos="1701"/>
        </w:tabs>
        <w:jc w:val="center"/>
        <w:rPr>
          <w:b/>
          <w:color w:val="auto"/>
          <w:sz w:val="24"/>
        </w:rPr>
      </w:pPr>
    </w:p>
    <w:p w:rsidR="00812C5E" w:rsidRDefault="00812C5E" w:rsidP="00812C5E">
      <w:pPr>
        <w:pStyle w:val="Recuodecorpodetexto"/>
        <w:tabs>
          <w:tab w:val="left" w:pos="425"/>
          <w:tab w:val="left" w:pos="709"/>
          <w:tab w:val="left" w:pos="992"/>
          <w:tab w:val="left" w:pos="1701"/>
        </w:tabs>
        <w:jc w:val="center"/>
        <w:rPr>
          <w:b/>
          <w:color w:val="auto"/>
          <w:sz w:val="24"/>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lastRenderedPageBreak/>
        <w:t>ANEXO II</w:t>
      </w:r>
      <w:r w:rsidR="000A2557">
        <w:rPr>
          <w:b/>
        </w:rPr>
        <w:t>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 xml:space="preserve">Pregão Eletrônico n° </w:t>
      </w:r>
      <w:r w:rsidR="002C1A1C">
        <w:rPr>
          <w:b/>
          <w:u w:val="single"/>
        </w:rPr>
        <w:t>0</w:t>
      </w:r>
      <w:r w:rsidR="00896F7D">
        <w:rPr>
          <w:b/>
          <w:u w:val="single"/>
        </w:rPr>
        <w:t>2</w:t>
      </w:r>
      <w:r w:rsidR="00D20CE2">
        <w:rPr>
          <w:b/>
          <w:u w:val="single"/>
        </w:rPr>
        <w:t>/202</w:t>
      </w:r>
      <w:r w:rsidR="00B47223">
        <w:rPr>
          <w:b/>
          <w:u w:val="single"/>
        </w:rPr>
        <w:t>5</w:t>
      </w:r>
      <w:r>
        <w:t>, regendo-se pela Lei</w:t>
      </w:r>
      <w:r w:rsidR="0045466F">
        <w:t xml:space="preserve"> Fed</w:t>
      </w:r>
      <w:r w:rsidR="00B47223">
        <w:t>e</w:t>
      </w:r>
      <w:r w:rsidR="0045466F">
        <w:t>ral 14.133/21</w:t>
      </w:r>
      <w:r>
        <w:t xml:space="preserve">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PRIMEIRA - DO OBJETO E EXECUÇÃO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 xml:space="preserve">O objeto do presente contrato é ........... </w:t>
      </w:r>
      <w:proofErr w:type="gramStart"/>
      <w:r>
        <w:rPr>
          <w:rFonts w:ascii="Times New Roman" w:hAnsi="Times New Roman" w:cs="Times New Roman"/>
        </w:rPr>
        <w:t>de</w:t>
      </w:r>
      <w:proofErr w:type="gramEnd"/>
      <w:r>
        <w:rPr>
          <w:rFonts w:ascii="Times New Roman" w:hAnsi="Times New Roman" w:cs="Times New Roman"/>
        </w:rPr>
        <w:t xml:space="preserve"> acordo com as especificações constantes do Anexo VII e da proposta da CONTRATADA que, independentemente de transcrição, integram este instrumento.</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SEGUNDA - DO PREÇO E PAGAMENT0</w:t>
      </w:r>
    </w:p>
    <w:p w:rsidR="00577C3C" w:rsidRDefault="00577C3C" w:rsidP="00577C3C">
      <w:pPr>
        <w:pStyle w:val="NormalWeb"/>
        <w:jc w:val="both"/>
        <w:rPr>
          <w:rFonts w:ascii="Times New Roman" w:hAnsi="Times New Roman" w:cs="Times New Roman"/>
        </w:rPr>
      </w:pPr>
      <w:r>
        <w:rPr>
          <w:rFonts w:ascii="Times New Roman" w:hAnsi="Times New Roman" w:cs="Times New Roman"/>
        </w:rPr>
        <w:t>2. O CONTRATANTE pagará a quantia total de R$ ...................., em:</w:t>
      </w:r>
    </w:p>
    <w:p w:rsidR="00577C3C" w:rsidRDefault="00577C3C" w:rsidP="00577C3C">
      <w:pPr>
        <w:autoSpaceDE w:val="0"/>
        <w:autoSpaceDN w:val="0"/>
        <w:adjustRightInd w:val="0"/>
        <w:rPr>
          <w:rFonts w:ascii="Times New Roman" w:hAnsi="Times New Roman" w:cs="Times New Roman"/>
        </w:rPr>
      </w:pPr>
      <w:r>
        <w:rPr>
          <w:b/>
          <w:bCs/>
        </w:rPr>
        <w:t xml:space="preserve">2.1 </w:t>
      </w:r>
      <w:r>
        <w:t xml:space="preserve">- O pagamento dos serviços licitados será efetuado </w:t>
      </w:r>
      <w:r>
        <w:rPr>
          <w:b/>
          <w:bCs/>
          <w:u w:val="single"/>
        </w:rPr>
        <w:t>mensalmente até o 10 dia útil</w:t>
      </w:r>
      <w:r>
        <w:t>, mediante entrega de Fatura (Nota Fiscal) discriminada de acordo com a Nota de Empenho, após conferência de quantidade e qualidade pelo setor responsável.</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2.2</w:t>
      </w:r>
      <w:r>
        <w:t xml:space="preserve"> -</w:t>
      </w:r>
      <w:r>
        <w:rPr>
          <w:b/>
        </w:rPr>
        <w:t xml:space="preserve"> </w:t>
      </w:r>
      <w:r>
        <w:t>Os pagamentos serão creditados em favor das licitantes vencedoras, na ordem bancária indicada na proposta, devendo para isto, ficar explicitado o nome do banco, agência, localidade e número da conta corrente em que deverá ser efetivado o crédito.</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 xml:space="preserve">2.3 - </w:t>
      </w:r>
      <w: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lastRenderedPageBreak/>
        <w:t>2.4</w:t>
      </w:r>
      <w:r>
        <w:rPr>
          <w:rFonts w:ascii="Times New Roman" w:hAnsi="Times New Roman" w:cs="Times New Roman"/>
        </w:rPr>
        <w:t xml:space="preserve"> - O preço é considerado completo e abrange todos os tributos impostos, taxas, emolumentos, contribuições fiscais e </w:t>
      </w:r>
      <w:proofErr w:type="spellStart"/>
      <w:r>
        <w:rPr>
          <w:rFonts w:ascii="Times New Roman" w:hAnsi="Times New Roman" w:cs="Times New Roman"/>
        </w:rPr>
        <w:t>parafiscais</w:t>
      </w:r>
      <w:proofErr w:type="spellEnd"/>
      <w:r>
        <w:rPr>
          <w:rFonts w:ascii="Times New Roman" w:hAnsi="Times New Roman" w:cs="Times New Roman"/>
        </w:rPr>
        <w:t>, fornecimento de mão-de-obra, especializada ou não, leis sociais, seguros, administração, lucros, equipamentos e ferramental, transporte de material e de pessoal e qualquer despesa, acessória e/ou necessária, não especificada no Edital.</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2.5</w:t>
      </w:r>
      <w:r>
        <w:rPr>
          <w:rFonts w:ascii="Times New Roman" w:hAnsi="Times New Roman" w:cs="Times New Roman"/>
        </w:rPr>
        <w:t xml:space="preserve"> - O CONTRATANTE poderá, nos termos do art. 31, parágrafo 1º da Lei 8212/91, reter importâncias devidas à CONTRATADA até a regularização de suas obrigações sociais, trabalhistas e contratuais.</w:t>
      </w:r>
    </w:p>
    <w:p w:rsidR="00577C3C" w:rsidRDefault="00577C3C" w:rsidP="00577C3C">
      <w:pPr>
        <w:pStyle w:val="NormalWeb"/>
        <w:jc w:val="both"/>
        <w:rPr>
          <w:rFonts w:ascii="Times New Roman" w:hAnsi="Times New Roman" w:cs="Times New Roman"/>
        </w:rPr>
      </w:pPr>
      <w:r>
        <w:rPr>
          <w:rFonts w:ascii="Times New Roman" w:hAnsi="Times New Roman" w:cs="Times New Roman"/>
          <w:b/>
        </w:rPr>
        <w:t>2.6</w:t>
      </w:r>
      <w:r>
        <w:rPr>
          <w:rFonts w:ascii="Times New Roman" w:hAnsi="Times New Roman" w:cs="Times New Roman"/>
        </w:rPr>
        <w:t xml:space="preserve"> – Não haverá reajustamento de preço.</w:t>
      </w:r>
    </w:p>
    <w:p w:rsidR="002C1A1C" w:rsidRDefault="002C1A1C" w:rsidP="002C1A1C">
      <w:pPr>
        <w:pStyle w:val="NormalWeb"/>
        <w:jc w:val="both"/>
        <w:rPr>
          <w:rFonts w:ascii="Times New Roman" w:hAnsi="Times New Roman" w:cs="Times New Roman"/>
          <w:b/>
        </w:rPr>
      </w:pPr>
      <w:r>
        <w:rPr>
          <w:rFonts w:ascii="Times New Roman" w:hAnsi="Times New Roman" w:cs="Times New Roman"/>
          <w:b/>
        </w:rPr>
        <w:t>CLÁUSULA TERCEIRA - DO PRAZO DA VIGÊNCIA</w:t>
      </w:r>
    </w:p>
    <w:p w:rsidR="002C1A1C" w:rsidRDefault="002C1A1C" w:rsidP="002C1A1C">
      <w:pPr>
        <w:autoSpaceDE w:val="0"/>
        <w:autoSpaceDN w:val="0"/>
        <w:adjustRightInd w:val="0"/>
      </w:pPr>
      <w:r>
        <w:t>A empresa contratada terá o prazo máximo de 05 (cinco) dias para começar a entrega dos serviços ao qual foi declarada vencedora, contados a partir da data de assinatura do contrato.</w:t>
      </w:r>
    </w:p>
    <w:p w:rsidR="002C1A1C" w:rsidRDefault="002C1A1C" w:rsidP="002C1A1C">
      <w:pPr>
        <w:autoSpaceDE w:val="0"/>
        <w:autoSpaceDN w:val="0"/>
        <w:adjustRightInd w:val="0"/>
        <w:rPr>
          <w:rFonts w:ascii="Times New Roman" w:hAnsi="Times New Roman" w:cs="Times New Roman"/>
        </w:rPr>
      </w:pPr>
      <w:r>
        <w:t>A vigência do contrato será pelo período de 12 meses a contar da assinatura, podendo ser prorrogado por iguais e sucessivos períodos, a critério da Administração na forma do Art. 107 da Lei Federal 14.133/21</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QUARTA - DA DIREÇÃO E FISCALIZAÇÃO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4.1 - O CONTRATANTE manterá no local da execução do objeto, prepostos seus, compreendendo a equipe técnica do Departamento Municipal de Educação e Desporto, daqui por diante designados como FISCALIZAÇÃO, com autoridade para exercer toda e qualquer ação de orientação geral, controle e fiscalização dos serviços.</w:t>
      </w:r>
    </w:p>
    <w:p w:rsidR="00577C3C" w:rsidRDefault="00577C3C" w:rsidP="00577C3C">
      <w:pPr>
        <w:pStyle w:val="NormalWeb"/>
        <w:jc w:val="both"/>
        <w:rPr>
          <w:rFonts w:ascii="Times New Roman" w:hAnsi="Times New Roman" w:cs="Times New Roman"/>
        </w:rPr>
      </w:pPr>
      <w:r>
        <w:rPr>
          <w:rFonts w:ascii="Times New Roman" w:hAnsi="Times New Roman" w:cs="Times New Roman"/>
        </w:rPr>
        <w:t>4.2 - É assegurado à FISCALIZAÇÃO o direito de ordenar a suspensão da entrega serviços,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material posto.</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lastRenderedPageBreak/>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r>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proofErr w:type="gramStart"/>
      <w:r>
        <w:t>a</w:t>
      </w:r>
      <w:proofErr w:type="gramEnd"/>
      <w:r>
        <w:t xml:space="preserve"> – Cumprir fielmente as obrigações definidas no contrato, de forma que o objeto deverá ser executado de acordo com as exigências neles contidas;</w:t>
      </w:r>
    </w:p>
    <w:p w:rsidR="007E0735" w:rsidRDefault="007D06E6">
      <w:pPr>
        <w:spacing w:before="240" w:after="240"/>
        <w:ind w:left="0" w:right="0"/>
      </w:pPr>
      <w:r>
        <w:t>b - Todas as despesas relativas a materiais, mão-de-obra, equipamentos e ferramentas, combustíveis ou fretes, transportes horizontais ou verticais, impostos, taxas e emolumentos e leis sociais correrão por conta da Empresa;</w:t>
      </w:r>
    </w:p>
    <w:p w:rsidR="007E0735" w:rsidRDefault="007D06E6">
      <w:pPr>
        <w:spacing w:before="240" w:after="240"/>
        <w:ind w:left="0" w:right="0"/>
      </w:pPr>
      <w:r>
        <w:t>c – Responsabilizar-se pelos danos causados diretamente à Administração ou a terceiros, decorrentes de sua culpa ou dolo;</w:t>
      </w:r>
    </w:p>
    <w:p w:rsidR="007E0735" w:rsidRDefault="007D06E6">
      <w:pPr>
        <w:spacing w:before="240" w:after="240"/>
        <w:ind w:left="0" w:right="0"/>
      </w:pPr>
      <w:r>
        <w:t>d -</w:t>
      </w:r>
      <w:r>
        <w:rPr>
          <w:b/>
        </w:rPr>
        <w:t xml:space="preserve"> </w:t>
      </w:r>
      <w:r>
        <w:t>Prestar todos os esclarecimentos que forem solicitados pela Prefeitura Municipal;</w:t>
      </w:r>
    </w:p>
    <w:p w:rsidR="007E0735" w:rsidRDefault="007D06E6">
      <w:pPr>
        <w:spacing w:after="0"/>
        <w:ind w:left="0" w:right="0"/>
      </w:pPr>
      <w:proofErr w:type="gramStart"/>
      <w:r>
        <w:t>e</w:t>
      </w:r>
      <w:proofErr w:type="gramEnd"/>
      <w:r>
        <w:t xml:space="preserve"> - atender os encargos trabalhistas, previdenciários, fiscais e comerciais decorrentes da execução deste contrato;</w:t>
      </w:r>
    </w:p>
    <w:p w:rsidR="007E0735" w:rsidRDefault="007D06E6">
      <w:pPr>
        <w:spacing w:after="0"/>
        <w:ind w:left="0" w:right="0"/>
      </w:pPr>
      <w:r>
        <w:t>f - manter, durante a execução do contrato, todas as condições de habilitação e qualificação exigidas na licitação;</w:t>
      </w:r>
    </w:p>
    <w:p w:rsidR="007E0735" w:rsidRDefault="007D06E6">
      <w:pPr>
        <w:spacing w:after="0"/>
        <w:ind w:left="0" w:right="0"/>
      </w:pPr>
      <w:r>
        <w:t>g - apresentar, quando solicitado, documentos que comprovem estar cumprindo as exigências da legislação em vigor quanto às obrigações assumidas;</w:t>
      </w:r>
    </w:p>
    <w:p w:rsidR="007E0735" w:rsidRDefault="007D06E6">
      <w:pPr>
        <w:spacing w:before="240" w:after="240"/>
        <w:ind w:left="0" w:right="0"/>
      </w:pPr>
      <w:r>
        <w:t>h - cumprir a legislação pertinente às relações que se estabeleçam com terceiros, eximindo-se a Prefeitura de quaisquer responsabilidades decorrentes desses contratos.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lastRenderedPageBreak/>
        <w:t>7.1. A CONTRATADA reconhece os direitos do C</w:t>
      </w:r>
      <w:r w:rsidR="0045466F">
        <w:t>ONTRATANTE, previstos no art. 104</w:t>
      </w:r>
      <w:r>
        <w:t xml:space="preserve"> da Lei</w:t>
      </w:r>
      <w:r w:rsidR="0045466F">
        <w:t xml:space="preserve"> Federal 14.133/21</w:t>
      </w:r>
      <w:r>
        <w:t>,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t>a) por ato unilateral do C</w:t>
      </w:r>
      <w:r w:rsidR="0045466F">
        <w:t>ONTRATANTE nos casos da Lei 14.133/21</w:t>
      </w:r>
      <w:r>
        <w:t>;</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w:t>
      </w:r>
      <w:bookmarkStart w:id="1" w:name="_GoBack"/>
      <w:bookmarkEnd w:id="1"/>
      <w:r>
        <w: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F83624" w:rsidRPr="00BD2F88" w:rsidRDefault="00F83624" w:rsidP="00F83624">
      <w:pPr>
        <w:pStyle w:val="BodyText21"/>
        <w:autoSpaceDE w:val="0"/>
        <w:autoSpaceDN w:val="0"/>
        <w:adjustRightInd w:val="0"/>
        <w:ind w:firstLine="709"/>
      </w:pPr>
      <w:r w:rsidRPr="00BD2F88">
        <w:t xml:space="preserve">06 Gerência </w:t>
      </w:r>
      <w:proofErr w:type="spellStart"/>
      <w:r w:rsidRPr="00BD2F88">
        <w:t>Desenv</w:t>
      </w:r>
      <w:proofErr w:type="spellEnd"/>
      <w:r w:rsidRPr="00BD2F88">
        <w:t>. Humano – Assistência Social</w:t>
      </w:r>
    </w:p>
    <w:p w:rsidR="00F83624" w:rsidRPr="00BD2F88" w:rsidRDefault="00F83624" w:rsidP="00F83624">
      <w:pPr>
        <w:pStyle w:val="BodyText21"/>
        <w:autoSpaceDE w:val="0"/>
        <w:autoSpaceDN w:val="0"/>
        <w:adjustRightInd w:val="0"/>
        <w:ind w:firstLine="709"/>
      </w:pPr>
      <w:r w:rsidRPr="00BD2F88">
        <w:t>06.0</w:t>
      </w:r>
      <w:r>
        <w:t xml:space="preserve"> </w:t>
      </w:r>
      <w:r w:rsidRPr="00BD2F88">
        <w:t>1 Fundo Municipal de Assistência Social</w:t>
      </w:r>
    </w:p>
    <w:p w:rsidR="00F83624" w:rsidRPr="00BD2F88" w:rsidRDefault="00F83624" w:rsidP="00F83624">
      <w:pPr>
        <w:pStyle w:val="BodyText21"/>
        <w:autoSpaceDE w:val="0"/>
        <w:autoSpaceDN w:val="0"/>
        <w:adjustRightInd w:val="0"/>
        <w:ind w:firstLine="709"/>
      </w:pPr>
      <w:r w:rsidRPr="00BD2F88">
        <w:t>0824</w:t>
      </w:r>
      <w:r>
        <w:t>4</w:t>
      </w:r>
      <w:r w:rsidRPr="00BD2F88">
        <w:t>00292.055000 –</w:t>
      </w:r>
      <w:r>
        <w:t xml:space="preserve"> Bloco de proteção Social Básica</w:t>
      </w:r>
    </w:p>
    <w:p w:rsidR="00F83624" w:rsidRDefault="00F83624" w:rsidP="00F83624">
      <w:pPr>
        <w:ind w:left="366" w:right="0" w:firstLine="0"/>
      </w:pPr>
      <w:r>
        <w:t xml:space="preserve">      </w:t>
      </w:r>
      <w:r w:rsidRPr="00BD2F88">
        <w:t xml:space="preserve">3.3.90.39.00.00.00 Outros serviços de terceiros </w:t>
      </w:r>
      <w:r>
        <w:t xml:space="preserve">- </w:t>
      </w:r>
      <w:r w:rsidRPr="00BD2F88">
        <w:t xml:space="preserve">Pessoa jurídica </w:t>
      </w:r>
    </w:p>
    <w:p w:rsidR="00F83624" w:rsidRDefault="00F83624" w:rsidP="00F83624">
      <w:pPr>
        <w:ind w:left="366" w:right="0" w:firstLine="0"/>
      </w:pPr>
      <w:r>
        <w:tab/>
        <w:t>3.3.90.39.79 – Serviço de apoio administrativo, técnico e operacional</w:t>
      </w:r>
    </w:p>
    <w:p w:rsidR="00F83624" w:rsidRDefault="00F83624" w:rsidP="00F83624">
      <w:pPr>
        <w:ind w:left="366" w:right="0" w:firstLine="0"/>
      </w:pPr>
      <w:r>
        <w:t xml:space="preserve">      5599</w:t>
      </w:r>
    </w:p>
    <w:p w:rsidR="007E0735" w:rsidRDefault="007D06E6">
      <w:pPr>
        <w:spacing w:after="0"/>
        <w:ind w:left="0" w:right="0"/>
        <w:rPr>
          <w:b/>
        </w:rPr>
      </w:pPr>
      <w:r>
        <w:rPr>
          <w:b/>
        </w:rPr>
        <w:t>CLÁUSULA DÉCIMA - DO FORO</w:t>
      </w:r>
    </w:p>
    <w:p w:rsidR="007E0735" w:rsidRDefault="007D06E6">
      <w:pPr>
        <w:spacing w:after="0"/>
        <w:ind w:left="0" w:right="0"/>
      </w:pPr>
      <w:r>
        <w:lastRenderedPageBreak/>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223" w:rsidRDefault="00B47223">
      <w:pPr>
        <w:spacing w:after="0" w:line="240" w:lineRule="auto"/>
      </w:pPr>
      <w:r>
        <w:separator/>
      </w:r>
    </w:p>
  </w:endnote>
  <w:endnote w:type="continuationSeparator" w:id="0">
    <w:p w:rsidR="00B47223" w:rsidRDefault="00B4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23" w:rsidRDefault="00B47223">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B47223" w:rsidRDefault="00B47223">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B47223" w:rsidRDefault="00B47223">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23" w:rsidRDefault="00B47223">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B47223" w:rsidRDefault="00B47223">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B47223" w:rsidRDefault="00B47223">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B47223" w:rsidRDefault="00B47223">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23" w:rsidRDefault="00B47223">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B47223" w:rsidRDefault="00B47223">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B47223" w:rsidRDefault="00B47223">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223" w:rsidRDefault="00B47223">
      <w:pPr>
        <w:spacing w:after="0" w:line="240" w:lineRule="auto"/>
      </w:pPr>
      <w:r>
        <w:separator/>
      </w:r>
    </w:p>
  </w:footnote>
  <w:footnote w:type="continuationSeparator" w:id="0">
    <w:p w:rsidR="00B47223" w:rsidRDefault="00B47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23" w:rsidRDefault="00B4722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B47223" w:rsidRDefault="00B47223">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23" w:rsidRDefault="00B47223">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B47223">
      <w:trPr>
        <w:trHeight w:val="955"/>
      </w:trPr>
      <w:tc>
        <w:tcPr>
          <w:tcW w:w="1503" w:type="dxa"/>
          <w:vAlign w:val="center"/>
        </w:tcPr>
        <w:p w:rsidR="00B47223" w:rsidRDefault="00B47223">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B47223" w:rsidRDefault="00B47223">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B47223" w:rsidRDefault="00B47223">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B47223" w:rsidRDefault="00B47223">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B47223" w:rsidRDefault="00B47223">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B47223" w:rsidRDefault="00B47223">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B47223" w:rsidRDefault="00B47223">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B47223" w:rsidRDefault="00B47223">
                                <w:pPr>
                                  <w:spacing w:after="0" w:line="240" w:lineRule="auto"/>
                                  <w:ind w:left="0" w:right="0" w:firstLine="0"/>
                                  <w:jc w:val="left"/>
                                  <w:textDirection w:val="btLr"/>
                                </w:pPr>
                              </w:p>
                            </w:txbxContent>
                          </v:textbox>
                        </v:oval>
                      </v:group>
                    </v:group>
                  </v:group>
                </w:pict>
              </mc:Fallback>
            </mc:AlternateContent>
          </w:r>
        </w:p>
        <w:p w:rsidR="00B47223" w:rsidRDefault="00B47223">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B47223" w:rsidRDefault="00B47223">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B47223" w:rsidRDefault="00B47223">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223" w:rsidRDefault="00B4722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B47223" w:rsidRDefault="00B47223">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B47223" w:rsidRDefault="00B47223">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B47223" w:rsidRDefault="00B47223">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09844AD7"/>
    <w:multiLevelType w:val="hybridMultilevel"/>
    <w:tmpl w:val="7990E91C"/>
    <w:lvl w:ilvl="0" w:tplc="A1F827D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85639"/>
    <w:multiLevelType w:val="hybridMultilevel"/>
    <w:tmpl w:val="3F7E53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9">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0">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1">
    <w:nsid w:val="42226097"/>
    <w:multiLevelType w:val="hybridMultilevel"/>
    <w:tmpl w:val="13703768"/>
    <w:lvl w:ilvl="0" w:tplc="0416000F">
      <w:start w:val="1"/>
      <w:numFmt w:val="decimal"/>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3">
    <w:nsid w:val="4BE00777"/>
    <w:multiLevelType w:val="hybridMultilevel"/>
    <w:tmpl w:val="1D98CC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8">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9">
    <w:nsid w:val="69634EF6"/>
    <w:multiLevelType w:val="multilevel"/>
    <w:tmpl w:val="D69A7B64"/>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0">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1">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2">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3">
    <w:nsid w:val="76EF001D"/>
    <w:multiLevelType w:val="hybridMultilevel"/>
    <w:tmpl w:val="FE5A4A8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24">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015CB2"/>
    <w:multiLevelType w:val="multilevel"/>
    <w:tmpl w:val="D7C09686"/>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6">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7"/>
  </w:num>
  <w:num w:numId="3">
    <w:abstractNumId w:val="17"/>
  </w:num>
  <w:num w:numId="4">
    <w:abstractNumId w:val="1"/>
  </w:num>
  <w:num w:numId="5">
    <w:abstractNumId w:val="5"/>
  </w:num>
  <w:num w:numId="6">
    <w:abstractNumId w:val="9"/>
  </w:num>
  <w:num w:numId="7">
    <w:abstractNumId w:val="16"/>
  </w:num>
  <w:num w:numId="8">
    <w:abstractNumId w:val="21"/>
  </w:num>
  <w:num w:numId="9">
    <w:abstractNumId w:val="24"/>
  </w:num>
  <w:num w:numId="10">
    <w:abstractNumId w:val="3"/>
  </w:num>
  <w:num w:numId="11">
    <w:abstractNumId w:val="10"/>
  </w:num>
  <w:num w:numId="12">
    <w:abstractNumId w:val="22"/>
  </w:num>
  <w:num w:numId="13">
    <w:abstractNumId w:val="26"/>
  </w:num>
  <w:num w:numId="14">
    <w:abstractNumId w:val="20"/>
  </w:num>
  <w:num w:numId="15">
    <w:abstractNumId w:val="18"/>
  </w:num>
  <w:num w:numId="16">
    <w:abstractNumId w:val="14"/>
  </w:num>
  <w:num w:numId="17">
    <w:abstractNumId w:val="8"/>
  </w:num>
  <w:num w:numId="18">
    <w:abstractNumId w:val="6"/>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 w:numId="25">
    <w:abstractNumId w:val="23"/>
  </w:num>
  <w:num w:numId="26">
    <w:abstractNumId w:val="19"/>
  </w:num>
  <w:num w:numId="27">
    <w:abstractNumId w:val="25"/>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71C4B"/>
    <w:rsid w:val="00076D7C"/>
    <w:rsid w:val="000A2557"/>
    <w:rsid w:val="000B2F7F"/>
    <w:rsid w:val="00104E38"/>
    <w:rsid w:val="00163B90"/>
    <w:rsid w:val="00250339"/>
    <w:rsid w:val="002A0938"/>
    <w:rsid w:val="002A3347"/>
    <w:rsid w:val="002C1A1C"/>
    <w:rsid w:val="002C4109"/>
    <w:rsid w:val="002F27B3"/>
    <w:rsid w:val="002F78C1"/>
    <w:rsid w:val="00324374"/>
    <w:rsid w:val="00365CB0"/>
    <w:rsid w:val="003E7404"/>
    <w:rsid w:val="003F26EA"/>
    <w:rsid w:val="0045466F"/>
    <w:rsid w:val="004C34D5"/>
    <w:rsid w:val="004C5EA9"/>
    <w:rsid w:val="005401FF"/>
    <w:rsid w:val="00577C3C"/>
    <w:rsid w:val="00587794"/>
    <w:rsid w:val="005B3453"/>
    <w:rsid w:val="005E5614"/>
    <w:rsid w:val="00664035"/>
    <w:rsid w:val="00673B85"/>
    <w:rsid w:val="006962A3"/>
    <w:rsid w:val="006A7757"/>
    <w:rsid w:val="006D61A7"/>
    <w:rsid w:val="006D7C45"/>
    <w:rsid w:val="00700773"/>
    <w:rsid w:val="0073108A"/>
    <w:rsid w:val="00732288"/>
    <w:rsid w:val="00744403"/>
    <w:rsid w:val="007D06E6"/>
    <w:rsid w:val="007D1C7C"/>
    <w:rsid w:val="007E0735"/>
    <w:rsid w:val="00812C5E"/>
    <w:rsid w:val="00896F7D"/>
    <w:rsid w:val="008A0317"/>
    <w:rsid w:val="008B5810"/>
    <w:rsid w:val="00904D93"/>
    <w:rsid w:val="009C66E2"/>
    <w:rsid w:val="009F37A4"/>
    <w:rsid w:val="00A26BCA"/>
    <w:rsid w:val="00A6365F"/>
    <w:rsid w:val="00A77DAC"/>
    <w:rsid w:val="00A87CBF"/>
    <w:rsid w:val="00AB5769"/>
    <w:rsid w:val="00AE6FCA"/>
    <w:rsid w:val="00AF6DE6"/>
    <w:rsid w:val="00B12447"/>
    <w:rsid w:val="00B262B3"/>
    <w:rsid w:val="00B47223"/>
    <w:rsid w:val="00BC317F"/>
    <w:rsid w:val="00C23AFD"/>
    <w:rsid w:val="00C3347E"/>
    <w:rsid w:val="00C961A4"/>
    <w:rsid w:val="00D20CE2"/>
    <w:rsid w:val="00D2424E"/>
    <w:rsid w:val="00D57FEC"/>
    <w:rsid w:val="00D770B4"/>
    <w:rsid w:val="00DB38DE"/>
    <w:rsid w:val="00DD0E73"/>
    <w:rsid w:val="00DD589E"/>
    <w:rsid w:val="00DF65BE"/>
    <w:rsid w:val="00E20FCA"/>
    <w:rsid w:val="00E43D2C"/>
    <w:rsid w:val="00EE6BB8"/>
    <w:rsid w:val="00F1699F"/>
    <w:rsid w:val="00F83624"/>
    <w:rsid w:val="00FD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C5D013E-A418-48FD-9676-A2F1B07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812C5E"/>
    <w:pPr>
      <w:spacing w:after="120"/>
      <w:ind w:left="283"/>
    </w:pPr>
  </w:style>
  <w:style w:type="character" w:customStyle="1" w:styleId="RecuodecorpodetextoChar">
    <w:name w:val="Recuo de corpo de texto Char"/>
    <w:basedOn w:val="Fontepargpadro"/>
    <w:link w:val="Recuodecorpodetexto"/>
    <w:uiPriority w:val="99"/>
    <w:semiHidden/>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590">
      <w:bodyDiv w:val="1"/>
      <w:marLeft w:val="0"/>
      <w:marRight w:val="0"/>
      <w:marTop w:val="0"/>
      <w:marBottom w:val="0"/>
      <w:divBdr>
        <w:top w:val="none" w:sz="0" w:space="0" w:color="auto"/>
        <w:left w:val="none" w:sz="0" w:space="0" w:color="auto"/>
        <w:bottom w:val="none" w:sz="0" w:space="0" w:color="auto"/>
        <w:right w:val="none" w:sz="0" w:space="0" w:color="auto"/>
      </w:divBdr>
    </w:div>
    <w:div w:id="176431005">
      <w:bodyDiv w:val="1"/>
      <w:marLeft w:val="0"/>
      <w:marRight w:val="0"/>
      <w:marTop w:val="0"/>
      <w:marBottom w:val="0"/>
      <w:divBdr>
        <w:top w:val="none" w:sz="0" w:space="0" w:color="auto"/>
        <w:left w:val="none" w:sz="0" w:space="0" w:color="auto"/>
        <w:bottom w:val="none" w:sz="0" w:space="0" w:color="auto"/>
        <w:right w:val="none" w:sz="0" w:space="0" w:color="auto"/>
      </w:divBdr>
    </w:div>
    <w:div w:id="355814378">
      <w:bodyDiv w:val="1"/>
      <w:marLeft w:val="0"/>
      <w:marRight w:val="0"/>
      <w:marTop w:val="0"/>
      <w:marBottom w:val="0"/>
      <w:divBdr>
        <w:top w:val="none" w:sz="0" w:space="0" w:color="auto"/>
        <w:left w:val="none" w:sz="0" w:space="0" w:color="auto"/>
        <w:bottom w:val="none" w:sz="0" w:space="0" w:color="auto"/>
        <w:right w:val="none" w:sz="0" w:space="0" w:color="auto"/>
      </w:divBdr>
    </w:div>
    <w:div w:id="1145662864">
      <w:bodyDiv w:val="1"/>
      <w:marLeft w:val="0"/>
      <w:marRight w:val="0"/>
      <w:marTop w:val="0"/>
      <w:marBottom w:val="0"/>
      <w:divBdr>
        <w:top w:val="none" w:sz="0" w:space="0" w:color="auto"/>
        <w:left w:val="none" w:sz="0" w:space="0" w:color="auto"/>
        <w:bottom w:val="none" w:sz="0" w:space="0" w:color="auto"/>
        <w:right w:val="none" w:sz="0" w:space="0" w:color="auto"/>
      </w:divBdr>
    </w:div>
    <w:div w:id="1364597535">
      <w:bodyDiv w:val="1"/>
      <w:marLeft w:val="0"/>
      <w:marRight w:val="0"/>
      <w:marTop w:val="0"/>
      <w:marBottom w:val="0"/>
      <w:divBdr>
        <w:top w:val="none" w:sz="0" w:space="0" w:color="auto"/>
        <w:left w:val="none" w:sz="0" w:space="0" w:color="auto"/>
        <w:bottom w:val="none" w:sz="0" w:space="0" w:color="auto"/>
        <w:right w:val="none" w:sz="0" w:space="0" w:color="auto"/>
      </w:divBdr>
    </w:div>
    <w:div w:id="1481460528">
      <w:bodyDiv w:val="1"/>
      <w:marLeft w:val="0"/>
      <w:marRight w:val="0"/>
      <w:marTop w:val="0"/>
      <w:marBottom w:val="0"/>
      <w:divBdr>
        <w:top w:val="none" w:sz="0" w:space="0" w:color="auto"/>
        <w:left w:val="none" w:sz="0" w:space="0" w:color="auto"/>
        <w:bottom w:val="none" w:sz="0" w:space="0" w:color="auto"/>
        <w:right w:val="none" w:sz="0" w:space="0" w:color="auto"/>
      </w:divBdr>
    </w:div>
    <w:div w:id="1492940143">
      <w:bodyDiv w:val="1"/>
      <w:marLeft w:val="0"/>
      <w:marRight w:val="0"/>
      <w:marTop w:val="0"/>
      <w:marBottom w:val="0"/>
      <w:divBdr>
        <w:top w:val="none" w:sz="0" w:space="0" w:color="auto"/>
        <w:left w:val="none" w:sz="0" w:space="0" w:color="auto"/>
        <w:bottom w:val="none" w:sz="0" w:space="0" w:color="auto"/>
        <w:right w:val="none" w:sz="0" w:space="0" w:color="auto"/>
      </w:divBdr>
    </w:div>
    <w:div w:id="21068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9190</Words>
  <Characters>49631</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pmpf</dc:creator>
  <cp:lastModifiedBy>Conta da Microsoft</cp:lastModifiedBy>
  <cp:revision>6</cp:revision>
  <cp:lastPrinted>2023-11-20T19:24:00Z</cp:lastPrinted>
  <dcterms:created xsi:type="dcterms:W3CDTF">2025-02-25T19:11:00Z</dcterms:created>
  <dcterms:modified xsi:type="dcterms:W3CDTF">2025-02-26T13:08:00Z</dcterms:modified>
</cp:coreProperties>
</file>