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68A" w:rsidRDefault="00DB568A" w:rsidP="00DB568A">
      <w:pPr>
        <w:pStyle w:val="mb-3"/>
        <w:rPr>
          <w:color w:val="000000"/>
        </w:rPr>
      </w:pPr>
      <w:r>
        <w:rPr>
          <w:rStyle w:val="Forte"/>
          <w:color w:val="000000"/>
        </w:rPr>
        <w:t>EDITAL DE CONCORRÊNCIA PÚBLICA Nº 02/2025</w:t>
      </w:r>
    </w:p>
    <w:p w:rsidR="00DB568A" w:rsidRDefault="00DB568A" w:rsidP="00DB568A">
      <w:pPr>
        <w:pStyle w:val="mb-3"/>
        <w:rPr>
          <w:color w:val="000000"/>
        </w:rPr>
      </w:pPr>
      <w:r>
        <w:rPr>
          <w:rStyle w:val="Forte"/>
          <w:color w:val="000000"/>
        </w:rPr>
        <w:t>CONCESSÃO DE DIREITO REAL DE USO DO CAMPING MUNICIPAL AURORA</w:t>
      </w:r>
    </w:p>
    <w:p w:rsidR="00DB568A" w:rsidRDefault="00DB568A" w:rsidP="00DB568A">
      <w:pPr>
        <w:pStyle w:val="mb-3"/>
        <w:jc w:val="both"/>
        <w:rPr>
          <w:color w:val="000000"/>
        </w:rPr>
      </w:pPr>
      <w:r>
        <w:rPr>
          <w:color w:val="000000"/>
        </w:rPr>
        <w:t xml:space="preserve">A </w:t>
      </w:r>
      <w:r>
        <w:rPr>
          <w:rStyle w:val="Forte"/>
          <w:color w:val="000000"/>
        </w:rPr>
        <w:t>Prefeitura Municipal de QUINZE DE NOVEMBRO</w:t>
      </w:r>
      <w:r>
        <w:rPr>
          <w:color w:val="000000"/>
        </w:rPr>
        <w:t xml:space="preserve">, Estado do Rio Grande do Sul, pessoa jurídica de direito público interno, inscrita no CNPJ sob o nº 91.574.764/0001-46, com sede na Rua Gonçalves Dias, n.º 875, Centro, Quinze de Novembro/RS, neste ato representada por seu Prefeito Municipal, torna público, para conhecimento dos interessados, que realizará licitação, na modalidade </w:t>
      </w:r>
      <w:r>
        <w:rPr>
          <w:rStyle w:val="Forte"/>
          <w:color w:val="000000"/>
        </w:rPr>
        <w:t>CONCORRÊNCIA PÚBLICA</w:t>
      </w:r>
      <w:r>
        <w:rPr>
          <w:color w:val="000000"/>
        </w:rPr>
        <w:t xml:space="preserve">, do tipo </w:t>
      </w:r>
      <w:r w:rsidR="00F07196" w:rsidRPr="00993E1D">
        <w:rPr>
          <w:b/>
          <w:color w:val="000000"/>
        </w:rPr>
        <w:t>MAIO</w:t>
      </w:r>
      <w:r w:rsidR="00993E1D" w:rsidRPr="00993E1D">
        <w:rPr>
          <w:b/>
          <w:color w:val="000000"/>
        </w:rPr>
        <w:t>R</w:t>
      </w:r>
      <w:r w:rsidR="00F07196" w:rsidRPr="00993E1D">
        <w:rPr>
          <w:b/>
          <w:color w:val="000000"/>
        </w:rPr>
        <w:t xml:space="preserve"> OFERTA DE </w:t>
      </w:r>
      <w:r w:rsidRPr="00993E1D">
        <w:rPr>
          <w:rStyle w:val="Forte"/>
          <w:b w:val="0"/>
          <w:color w:val="000000"/>
        </w:rPr>
        <w:t xml:space="preserve"> </w:t>
      </w:r>
      <w:r w:rsidRPr="00993E1D">
        <w:rPr>
          <w:rStyle w:val="Forte"/>
          <w:color w:val="000000"/>
        </w:rPr>
        <w:t>INVESTIMENTO E EXPLORAÇÃO</w:t>
      </w:r>
      <w:r>
        <w:rPr>
          <w:color w:val="000000"/>
        </w:rPr>
        <w:t xml:space="preserve">, para a </w:t>
      </w:r>
      <w:r>
        <w:rPr>
          <w:rStyle w:val="Forte"/>
          <w:color w:val="000000"/>
        </w:rPr>
        <w:t>Concessão de Direito Real de Uso de Bens Públicos</w:t>
      </w:r>
      <w:r>
        <w:rPr>
          <w:color w:val="000000"/>
        </w:rPr>
        <w:t>, em conformidade com as condições e especificações contidas neste Edital e seus Anexos, mediante as condições estabelecidas na Lei Federal n.º 14.133, de 1º de abril de 2021 (Nova Lei de Licitaçõ</w:t>
      </w:r>
      <w:bookmarkStart w:id="0" w:name="_GoBack"/>
      <w:bookmarkEnd w:id="0"/>
      <w:r>
        <w:rPr>
          <w:color w:val="000000"/>
        </w:rPr>
        <w:t>es e Contratos Administrativos), e na Lei Municipal n.º 2.800, de 18 de junho de 2025.</w:t>
      </w:r>
    </w:p>
    <w:p w:rsidR="00DB568A" w:rsidRDefault="00DB568A" w:rsidP="00DB568A">
      <w:pPr>
        <w:pStyle w:val="mb-3"/>
        <w:rPr>
          <w:color w:val="000000"/>
        </w:rPr>
      </w:pPr>
      <w:r>
        <w:rPr>
          <w:rStyle w:val="Forte"/>
          <w:color w:val="000000"/>
        </w:rPr>
        <w:t>1. DA SESSÃO PÚBLICA:</w:t>
      </w:r>
    </w:p>
    <w:p w:rsidR="00D35223" w:rsidRDefault="00DB568A" w:rsidP="00DB568A">
      <w:pPr>
        <w:pStyle w:val="mb-3"/>
        <w:jc w:val="both"/>
        <w:rPr>
          <w:color w:val="000000"/>
        </w:rPr>
      </w:pPr>
      <w:r>
        <w:rPr>
          <w:rStyle w:val="Forte"/>
          <w:color w:val="000000"/>
        </w:rPr>
        <w:t>DATA:</w:t>
      </w:r>
      <w:r w:rsidR="00F07196">
        <w:rPr>
          <w:color w:val="000000"/>
        </w:rPr>
        <w:t xml:space="preserve"> 2</w:t>
      </w:r>
      <w:r w:rsidR="00BE5042">
        <w:rPr>
          <w:color w:val="000000"/>
        </w:rPr>
        <w:t>2</w:t>
      </w:r>
      <w:r>
        <w:rPr>
          <w:color w:val="000000"/>
        </w:rPr>
        <w:t xml:space="preserve"> de outubro de 2025 </w:t>
      </w:r>
    </w:p>
    <w:p w:rsidR="00D35223" w:rsidRDefault="00DB568A" w:rsidP="00DB568A">
      <w:pPr>
        <w:pStyle w:val="mb-3"/>
        <w:jc w:val="both"/>
        <w:rPr>
          <w:color w:val="000000"/>
        </w:rPr>
      </w:pPr>
      <w:r>
        <w:rPr>
          <w:rStyle w:val="Forte"/>
          <w:color w:val="000000"/>
        </w:rPr>
        <w:t>HORA:</w:t>
      </w:r>
      <w:r>
        <w:rPr>
          <w:color w:val="000000"/>
        </w:rPr>
        <w:t xml:space="preserve"> 09h00min (horário de Brasília) </w:t>
      </w:r>
    </w:p>
    <w:p w:rsidR="00DB568A" w:rsidRDefault="00DB568A" w:rsidP="00DB568A">
      <w:pPr>
        <w:pStyle w:val="mb-3"/>
        <w:jc w:val="both"/>
        <w:rPr>
          <w:color w:val="000000"/>
        </w:rPr>
      </w:pPr>
      <w:r>
        <w:rPr>
          <w:rStyle w:val="Forte"/>
          <w:color w:val="000000"/>
        </w:rPr>
        <w:t>LOCAL:</w:t>
      </w:r>
      <w:r>
        <w:rPr>
          <w:color w:val="000000"/>
        </w:rPr>
        <w:t xml:space="preserve"> Sala de Licitações da Prefeitura Municipal de Quinze de Novembro, situada na Rua Gonçalves Dias, n.º 875, Centro, Quinze de Novembro/RS.</w:t>
      </w:r>
    </w:p>
    <w:p w:rsidR="00DB568A" w:rsidRDefault="00DB568A" w:rsidP="00DB568A">
      <w:pPr>
        <w:pStyle w:val="mb-3"/>
        <w:rPr>
          <w:color w:val="000000"/>
        </w:rPr>
      </w:pPr>
      <w:r>
        <w:rPr>
          <w:rStyle w:val="Forte"/>
          <w:color w:val="000000"/>
        </w:rPr>
        <w:t>2. DO OBJETO</w:t>
      </w:r>
    </w:p>
    <w:p w:rsidR="00DB568A" w:rsidRDefault="00DB568A" w:rsidP="00DB568A">
      <w:pPr>
        <w:pStyle w:val="mb-3"/>
        <w:jc w:val="both"/>
        <w:rPr>
          <w:color w:val="000000"/>
        </w:rPr>
      </w:pPr>
      <w:r>
        <w:rPr>
          <w:rStyle w:val="Forte"/>
          <w:color w:val="000000"/>
        </w:rPr>
        <w:t>2.1.</w:t>
      </w:r>
      <w:r>
        <w:rPr>
          <w:color w:val="000000"/>
        </w:rPr>
        <w:t xml:space="preserve"> A presente licitação tem como objeto a outorga de Concessão de Direito Real de Uso de Bens de Propriedade do Município de Quinze de Novembro, representados pela área física, bens, materiais, equipamentos e complementos existentes no </w:t>
      </w:r>
      <w:r>
        <w:rPr>
          <w:rStyle w:val="Forte"/>
          <w:color w:val="000000"/>
        </w:rPr>
        <w:t>Camping Municipal Aurora</w:t>
      </w:r>
      <w:r>
        <w:rPr>
          <w:color w:val="000000"/>
        </w:rPr>
        <w:t>, devidamente autorizada pela Lei Municipal nº 2.800, de 18 de junho de 2025.</w:t>
      </w:r>
    </w:p>
    <w:p w:rsidR="00DB568A" w:rsidRDefault="00DB568A" w:rsidP="00DB568A">
      <w:pPr>
        <w:pStyle w:val="mb-3"/>
        <w:jc w:val="both"/>
        <w:rPr>
          <w:color w:val="000000"/>
        </w:rPr>
      </w:pPr>
      <w:r>
        <w:rPr>
          <w:rStyle w:val="Forte"/>
          <w:color w:val="000000"/>
        </w:rPr>
        <w:t>2.2.</w:t>
      </w:r>
      <w:r>
        <w:rPr>
          <w:color w:val="000000"/>
        </w:rPr>
        <w:t xml:space="preserve"> A Concessão de Direito Real de Uso do Camping Municipal Aurora tem a finalidade de proporcionar ao concessionário a exploração do complexo turístico, observadas as disposições da Lei Municipal nº 2.800/2025 e do presente Edital, com o objetivo principal de fomentar o turismo local e regional e desonerar o Poder Público Municipal.</w:t>
      </w:r>
    </w:p>
    <w:p w:rsidR="00DB568A" w:rsidRDefault="00DB568A" w:rsidP="00DB568A">
      <w:pPr>
        <w:pStyle w:val="mb-3"/>
        <w:jc w:val="both"/>
        <w:rPr>
          <w:color w:val="000000"/>
        </w:rPr>
      </w:pPr>
      <w:r>
        <w:rPr>
          <w:rStyle w:val="Forte"/>
          <w:color w:val="000000"/>
        </w:rPr>
        <w:t>2.3.</w:t>
      </w:r>
      <w:r>
        <w:rPr>
          <w:color w:val="000000"/>
        </w:rPr>
        <w:t xml:space="preserve"> A área física, complementos, bens, materiais e equipamentos existentes no Camping Municipal Aurora poderão ser utilizados para a realização de eventos tradicionalmente promovidos ou apoiados pela Administração Municipal, tais como o Motocross, Romaria Fluvial e eventos do Centro de Tradições Gaúchas – CTG, que acontecem anualmente.</w:t>
      </w:r>
    </w:p>
    <w:p w:rsidR="00DB568A" w:rsidRDefault="00DB568A" w:rsidP="00DB568A">
      <w:pPr>
        <w:pStyle w:val="mb-3"/>
        <w:rPr>
          <w:color w:val="000000"/>
        </w:rPr>
      </w:pPr>
      <w:r>
        <w:rPr>
          <w:rStyle w:val="Forte"/>
          <w:color w:val="000000"/>
        </w:rPr>
        <w:t>3. DAS CONDIÇÕES PARA PARTICIPAÇÃO NA LICITAÇÃO E DA FORMA DE APRESENTAÇÃO DAS PROPOSTAS</w:t>
      </w:r>
    </w:p>
    <w:p w:rsidR="00DB568A" w:rsidRDefault="00DB568A" w:rsidP="00DB568A">
      <w:pPr>
        <w:pStyle w:val="mb-3"/>
        <w:jc w:val="both"/>
        <w:rPr>
          <w:color w:val="000000"/>
        </w:rPr>
      </w:pPr>
      <w:r>
        <w:rPr>
          <w:rStyle w:val="Forte"/>
          <w:color w:val="000000"/>
        </w:rPr>
        <w:lastRenderedPageBreak/>
        <w:t>3.1.</w:t>
      </w:r>
      <w:r>
        <w:rPr>
          <w:color w:val="000000"/>
        </w:rPr>
        <w:t xml:space="preserve"> Poderão participar desta Concorrência Pública as empresas que:</w:t>
      </w:r>
    </w:p>
    <w:p w:rsidR="00DB568A" w:rsidRDefault="00DB568A" w:rsidP="00DB568A">
      <w:pPr>
        <w:pStyle w:val="mb-3"/>
        <w:jc w:val="both"/>
        <w:rPr>
          <w:color w:val="000000"/>
        </w:rPr>
      </w:pPr>
      <w:r>
        <w:rPr>
          <w:color w:val="000000"/>
        </w:rPr>
        <w:t xml:space="preserve"> </w:t>
      </w:r>
      <w:r>
        <w:rPr>
          <w:rStyle w:val="Forte"/>
          <w:color w:val="000000"/>
        </w:rPr>
        <w:t>3.1.1.</w:t>
      </w:r>
      <w:r>
        <w:rPr>
          <w:color w:val="000000"/>
        </w:rPr>
        <w:t xml:space="preserve"> Atendam a todas as exigências deste Edital, inclusive quanto à documentação constante deste instrumento e seus anexos, e das disposições constantes na Lei Federal n.º 14.133/2021 e alterações posteriores. </w:t>
      </w:r>
    </w:p>
    <w:p w:rsidR="00DB568A" w:rsidRDefault="00DB568A" w:rsidP="00DB568A">
      <w:pPr>
        <w:pStyle w:val="mb-3"/>
        <w:jc w:val="both"/>
        <w:rPr>
          <w:color w:val="000000"/>
        </w:rPr>
      </w:pPr>
      <w:r>
        <w:rPr>
          <w:rStyle w:val="Forte"/>
          <w:color w:val="000000"/>
        </w:rPr>
        <w:t>3.1.2.</w:t>
      </w:r>
      <w:r>
        <w:rPr>
          <w:color w:val="000000"/>
        </w:rPr>
        <w:t xml:space="preserve"> Tenham objeto social pertinente e compatível com o objeto licitado, devendo exercer atividades condizentes com os segmentos de: - Alimentação; - Hospedagem; - Gestão de empreendimentos turísticos ou similares. </w:t>
      </w:r>
    </w:p>
    <w:p w:rsidR="00DB568A" w:rsidRDefault="00DB568A" w:rsidP="00DB568A">
      <w:pPr>
        <w:pStyle w:val="mb-3"/>
        <w:jc w:val="both"/>
        <w:rPr>
          <w:color w:val="000000"/>
        </w:rPr>
      </w:pPr>
      <w:r>
        <w:rPr>
          <w:rStyle w:val="Forte"/>
          <w:color w:val="000000"/>
        </w:rPr>
        <w:t>3.1.3.</w:t>
      </w:r>
      <w:r>
        <w:rPr>
          <w:color w:val="000000"/>
        </w:rPr>
        <w:t xml:space="preserve"> Comprovem experiência prévia em atividade similar ao objeto licitado, demonstrada por atestados de capacidade técnica ou outros meios idôneos, conforme detalhado no item 6.1.1.2 deste Edital. </w:t>
      </w:r>
    </w:p>
    <w:p w:rsidR="00DB568A" w:rsidRDefault="00DB568A" w:rsidP="00DB568A">
      <w:pPr>
        <w:pStyle w:val="mb-3"/>
        <w:jc w:val="both"/>
        <w:rPr>
          <w:color w:val="000000"/>
        </w:rPr>
      </w:pPr>
      <w:r>
        <w:rPr>
          <w:rStyle w:val="Forte"/>
          <w:color w:val="000000"/>
        </w:rPr>
        <w:t>3.1.4.</w:t>
      </w:r>
      <w:r>
        <w:rPr>
          <w:color w:val="000000"/>
        </w:rPr>
        <w:t xml:space="preserve"> Não se enquadrem como Microempreendedor Individual (MEI), em razão da complexidade e da necessidade de estrutura de pessoal para o desenvolvimento pleno da atividade objeto da concessão, que demanda equipe, recursos e responsabilidades que extrapolam as capacidades e o escopo típico de um Microempreendedor Individual, conforme regramento legal específico.</w:t>
      </w:r>
    </w:p>
    <w:p w:rsidR="00DB568A" w:rsidRDefault="00DB568A" w:rsidP="00DB568A">
      <w:pPr>
        <w:pStyle w:val="mb-3"/>
        <w:jc w:val="both"/>
        <w:rPr>
          <w:color w:val="000000"/>
        </w:rPr>
      </w:pPr>
      <w:r>
        <w:rPr>
          <w:rStyle w:val="Forte"/>
          <w:color w:val="000000"/>
        </w:rPr>
        <w:t>3.2.</w:t>
      </w:r>
      <w:r>
        <w:rPr>
          <w:color w:val="000000"/>
        </w:rPr>
        <w:t xml:space="preserve"> Será vedada a participação de empresas quando: </w:t>
      </w:r>
    </w:p>
    <w:p w:rsidR="00DB568A" w:rsidRDefault="00DB568A" w:rsidP="00DB568A">
      <w:pPr>
        <w:pStyle w:val="mb-3"/>
        <w:jc w:val="both"/>
        <w:rPr>
          <w:color w:val="000000"/>
        </w:rPr>
      </w:pPr>
      <w:r>
        <w:rPr>
          <w:rStyle w:val="Forte"/>
          <w:color w:val="000000"/>
        </w:rPr>
        <w:t>3.2.1.</w:t>
      </w:r>
      <w:r>
        <w:rPr>
          <w:color w:val="000000"/>
        </w:rPr>
        <w:t xml:space="preserve"> Estejam com o direito suspenso de licitar e contratar com a Administração Pública, ou que por esta tenham sido declaradas inidôneas, conforme disposto no Art. 14 da Lei Federal n.º 14.133/2021. </w:t>
      </w:r>
    </w:p>
    <w:p w:rsidR="00DB568A" w:rsidRDefault="00DB568A" w:rsidP="00DB568A">
      <w:pPr>
        <w:pStyle w:val="mb-3"/>
        <w:jc w:val="both"/>
        <w:rPr>
          <w:color w:val="000000"/>
        </w:rPr>
      </w:pPr>
      <w:r>
        <w:rPr>
          <w:rStyle w:val="Forte"/>
          <w:color w:val="000000"/>
        </w:rPr>
        <w:t>3.2.2.</w:t>
      </w:r>
      <w:r>
        <w:rPr>
          <w:color w:val="000000"/>
        </w:rPr>
        <w:t xml:space="preserve"> Reunidas em consórcio e sejam controladoras, coligadas ou subsidiárias entre si, ou ainda, qualquer que seja sua forma de constituição, sem prévia autorização da Administração. </w:t>
      </w:r>
    </w:p>
    <w:p w:rsidR="00DB568A" w:rsidRDefault="00DB568A" w:rsidP="00DB568A">
      <w:pPr>
        <w:pStyle w:val="mb-3"/>
        <w:jc w:val="both"/>
        <w:rPr>
          <w:color w:val="000000"/>
        </w:rPr>
      </w:pPr>
      <w:r>
        <w:rPr>
          <w:rStyle w:val="Forte"/>
          <w:color w:val="000000"/>
        </w:rPr>
        <w:t>3.2.3.</w:t>
      </w:r>
      <w:r>
        <w:rPr>
          <w:color w:val="000000"/>
        </w:rPr>
        <w:t xml:space="preserve"> Enquadradas nas disposições do Art. 14 da Lei Federal n.º 14.133/2021 (impedimento de participação). </w:t>
      </w:r>
    </w:p>
    <w:p w:rsidR="00DB568A" w:rsidRDefault="00DB568A" w:rsidP="00DB568A">
      <w:pPr>
        <w:pStyle w:val="mb-3"/>
        <w:jc w:val="both"/>
        <w:rPr>
          <w:color w:val="000000"/>
        </w:rPr>
      </w:pPr>
      <w:r>
        <w:rPr>
          <w:rStyle w:val="Forte"/>
          <w:color w:val="000000"/>
        </w:rPr>
        <w:t>3.2.4.</w:t>
      </w:r>
      <w:r>
        <w:rPr>
          <w:color w:val="000000"/>
        </w:rPr>
        <w:t xml:space="preserve"> Estrangeiras que não funcionem no País, sem a devida representação legal e autorização.</w:t>
      </w:r>
    </w:p>
    <w:p w:rsidR="00DB568A" w:rsidRDefault="00DB568A" w:rsidP="00DB568A">
      <w:pPr>
        <w:pStyle w:val="mb-3"/>
        <w:jc w:val="both"/>
        <w:rPr>
          <w:color w:val="000000"/>
        </w:rPr>
      </w:pPr>
      <w:r>
        <w:rPr>
          <w:rStyle w:val="Forte"/>
          <w:color w:val="000000"/>
        </w:rPr>
        <w:t>3.3.</w:t>
      </w:r>
      <w:r>
        <w:rPr>
          <w:color w:val="000000"/>
        </w:rPr>
        <w:t xml:space="preserve"> A participação nesta Concorrência Pública implica no reconhecimento pela Licitante de que conhece, atende e se submete a todas as cláusulas e condições do presente Edital e seus Anexos, bem como às disposições contidas na Lei Federal nº 14.133/2021 e demais normas complementares, que disciplinam a presente licitação e integrarão o ajuste correspondente.</w:t>
      </w:r>
    </w:p>
    <w:p w:rsidR="00DB568A" w:rsidRDefault="00DB568A" w:rsidP="00DB568A">
      <w:pPr>
        <w:pStyle w:val="mb-3"/>
        <w:rPr>
          <w:color w:val="000000"/>
        </w:rPr>
      </w:pPr>
      <w:r>
        <w:rPr>
          <w:rStyle w:val="Forte"/>
          <w:color w:val="000000"/>
        </w:rPr>
        <w:t>4. CADERNO DE LICITAÇÃO:</w:t>
      </w:r>
    </w:p>
    <w:p w:rsidR="00DB568A" w:rsidRDefault="00DB568A" w:rsidP="00DB568A">
      <w:pPr>
        <w:pStyle w:val="mb-3"/>
        <w:rPr>
          <w:color w:val="000000"/>
        </w:rPr>
      </w:pPr>
      <w:r>
        <w:rPr>
          <w:color w:val="000000"/>
        </w:rPr>
        <w:t xml:space="preserve">O Caderno de Licitação, composto de Edital e Anexos, estará disponível para download na página oficial do Município em </w:t>
      </w:r>
      <w:hyperlink r:id="rId7" w:history="1">
        <w:proofErr w:type="gramStart"/>
        <w:r w:rsidRPr="00D321FB">
          <w:rPr>
            <w:rStyle w:val="Hyperlink"/>
          </w:rPr>
          <w:t>www.quinzedenovembro.rs.gov.br</w:t>
        </w:r>
      </w:hyperlink>
      <w:r>
        <w:rPr>
          <w:color w:val="000000"/>
        </w:rPr>
        <w:t>,  ou</w:t>
      </w:r>
      <w:proofErr w:type="gramEnd"/>
      <w:r>
        <w:rPr>
          <w:color w:val="000000"/>
        </w:rPr>
        <w:t xml:space="preserve"> requisitado através do e-mail: licitacoes15novembro@gmail.com.</w:t>
      </w:r>
    </w:p>
    <w:p w:rsidR="00DB568A" w:rsidRDefault="00DB568A" w:rsidP="00DB568A">
      <w:pPr>
        <w:pStyle w:val="mb-3"/>
        <w:rPr>
          <w:color w:val="000000"/>
        </w:rPr>
      </w:pPr>
      <w:r>
        <w:rPr>
          <w:rStyle w:val="Forte"/>
          <w:color w:val="000000"/>
        </w:rPr>
        <w:lastRenderedPageBreak/>
        <w:t>5. INFORMAÇÕES E ESCLARECIMENTOS:</w:t>
      </w:r>
    </w:p>
    <w:p w:rsidR="00DB568A" w:rsidRDefault="00DB568A" w:rsidP="00D35223">
      <w:pPr>
        <w:pStyle w:val="mb-3"/>
        <w:jc w:val="both"/>
        <w:rPr>
          <w:color w:val="000000"/>
        </w:rPr>
      </w:pPr>
      <w:r>
        <w:rPr>
          <w:rStyle w:val="Forte"/>
          <w:color w:val="000000"/>
        </w:rPr>
        <w:t>5.1.</w:t>
      </w:r>
      <w:r>
        <w:rPr>
          <w:color w:val="000000"/>
        </w:rPr>
        <w:t xml:space="preserve"> As informações e/ou esclarecimentos relativos ao presente certame poderão ser obtidos junto à Prefeitura Municipal de Quinze de Novembro, diretamente, pelo telefone (54) 3322-1510, situada na Rua Gonçalves Dias, nº 875 – centro, Quinze de Novembro, RS, das 07h30 às 11h30 horas e das 13h às 17h, até o último dia útil imediatamente anterior àquele marcado para a sessão pública da Concorrência Pública.</w:t>
      </w:r>
    </w:p>
    <w:p w:rsidR="00DB568A" w:rsidRDefault="00DB568A" w:rsidP="00DB568A">
      <w:pPr>
        <w:pStyle w:val="mb-3"/>
        <w:rPr>
          <w:color w:val="000000"/>
        </w:rPr>
      </w:pPr>
      <w:r>
        <w:rPr>
          <w:rStyle w:val="Forte"/>
          <w:color w:val="000000"/>
        </w:rPr>
        <w:t>5.1.1.</w:t>
      </w:r>
      <w:r>
        <w:rPr>
          <w:color w:val="000000"/>
        </w:rPr>
        <w:t xml:space="preserve"> As dúvidas a serem dirimidas por telefone serão somente aquelas de ordem estritamente informal.</w:t>
      </w:r>
    </w:p>
    <w:p w:rsidR="00DB568A" w:rsidRDefault="00DB568A" w:rsidP="00DB568A">
      <w:pPr>
        <w:pStyle w:val="mb-3"/>
        <w:rPr>
          <w:color w:val="000000"/>
        </w:rPr>
      </w:pPr>
      <w:r>
        <w:rPr>
          <w:rStyle w:val="Forte"/>
          <w:color w:val="000000"/>
        </w:rPr>
        <w:t>6. IMPUGNAÇÃO DO EDITAL:</w:t>
      </w:r>
    </w:p>
    <w:p w:rsidR="00DB568A" w:rsidRDefault="00DB568A" w:rsidP="00F07196">
      <w:pPr>
        <w:pStyle w:val="mb-3"/>
        <w:jc w:val="both"/>
        <w:rPr>
          <w:color w:val="000000"/>
        </w:rPr>
      </w:pPr>
      <w:r>
        <w:rPr>
          <w:rStyle w:val="Forte"/>
          <w:color w:val="000000"/>
        </w:rPr>
        <w:t>6.1.</w:t>
      </w:r>
      <w:r>
        <w:rPr>
          <w:color w:val="000000"/>
        </w:rPr>
        <w:t xml:space="preserve"> A impugnação ao edital obedecerá ao disposto no Art. 164 da Lei Federal n.º 14.133/2021, onde qualquer pessoa interessada poderá impugnar os termos do Edital de Licitação perante a Prefeitura, no prazo de até 03 (três) dias úteis antes da data fixada para recebimento das propostas, devendo a Administração julgar e responder a impugnação em até 03 (três) dias úteis a contar do recebimento da mesma.</w:t>
      </w:r>
    </w:p>
    <w:p w:rsidR="00DB568A" w:rsidRDefault="00DB568A" w:rsidP="00DB568A">
      <w:pPr>
        <w:pStyle w:val="mb-3"/>
        <w:rPr>
          <w:color w:val="000000"/>
        </w:rPr>
      </w:pPr>
      <w:r>
        <w:rPr>
          <w:rStyle w:val="Forte"/>
          <w:color w:val="000000"/>
        </w:rPr>
        <w:t>6.1.1.</w:t>
      </w:r>
      <w:r>
        <w:rPr>
          <w:color w:val="000000"/>
        </w:rPr>
        <w:t xml:space="preserve"> A autoridade competente decidirá sobre a impugnação antes da abertura do certame, após prévia manifestação da Comissão de Contratação.</w:t>
      </w:r>
    </w:p>
    <w:p w:rsidR="00DB568A" w:rsidRDefault="00DB568A" w:rsidP="00F07196">
      <w:pPr>
        <w:pStyle w:val="mb-3"/>
        <w:jc w:val="both"/>
        <w:rPr>
          <w:color w:val="000000"/>
        </w:rPr>
      </w:pPr>
      <w:r>
        <w:rPr>
          <w:rStyle w:val="Forte"/>
          <w:color w:val="000000"/>
        </w:rPr>
        <w:t>6.1.2.</w:t>
      </w:r>
      <w:r>
        <w:rPr>
          <w:color w:val="000000"/>
        </w:rPr>
        <w:t xml:space="preserve"> Quando o acolhimento da impugnação implicar em alteração do edital, capaz de afetar a formulação das propostas, será designada nova data para a realização da sessão pública.</w:t>
      </w:r>
    </w:p>
    <w:p w:rsidR="00DB568A" w:rsidRDefault="00DB568A" w:rsidP="00DB568A">
      <w:pPr>
        <w:pStyle w:val="mb-3"/>
        <w:rPr>
          <w:color w:val="000000"/>
        </w:rPr>
      </w:pPr>
      <w:r>
        <w:rPr>
          <w:rStyle w:val="Forte"/>
          <w:color w:val="000000"/>
        </w:rPr>
        <w:t>6.1.3.</w:t>
      </w:r>
      <w:r>
        <w:rPr>
          <w:color w:val="000000"/>
        </w:rPr>
        <w:t xml:space="preserve"> A impugnação feita tempestivamente pela licitante não a impedirá de participar desta Concorrência Pública.</w:t>
      </w:r>
    </w:p>
    <w:p w:rsidR="00DB568A" w:rsidRDefault="00DB568A" w:rsidP="00DB568A">
      <w:pPr>
        <w:pStyle w:val="mb-3"/>
        <w:rPr>
          <w:color w:val="000000"/>
        </w:rPr>
      </w:pPr>
      <w:r>
        <w:rPr>
          <w:rStyle w:val="Forte"/>
          <w:color w:val="000000"/>
        </w:rPr>
        <w:t>7. DOS ENVELOPES:</w:t>
      </w:r>
    </w:p>
    <w:p w:rsidR="00DB568A" w:rsidRDefault="00DB568A" w:rsidP="00DB568A">
      <w:pPr>
        <w:pStyle w:val="mb-3"/>
        <w:rPr>
          <w:color w:val="000000"/>
        </w:rPr>
      </w:pPr>
      <w:r>
        <w:rPr>
          <w:rStyle w:val="Forte"/>
          <w:color w:val="000000"/>
        </w:rPr>
        <w:t>7.1.</w:t>
      </w:r>
      <w:r>
        <w:rPr>
          <w:color w:val="000000"/>
        </w:rPr>
        <w:t xml:space="preserve"> Os licitantes deverão apresentar, no local, dia e hora designados no preâmbulo deste edital, dois envelopes denominados respectivamente, de n° 1 - Documentação, e n° 2 - Proposta.</w:t>
      </w:r>
    </w:p>
    <w:p w:rsidR="00DB568A" w:rsidRDefault="00DB568A" w:rsidP="00DB568A">
      <w:pPr>
        <w:pStyle w:val="mb-3"/>
        <w:rPr>
          <w:color w:val="000000"/>
        </w:rPr>
      </w:pPr>
      <w:r>
        <w:rPr>
          <w:rStyle w:val="Forte"/>
          <w:color w:val="000000"/>
        </w:rPr>
        <w:t>7.2.</w:t>
      </w:r>
      <w:r>
        <w:rPr>
          <w:color w:val="000000"/>
        </w:rPr>
        <w:t xml:space="preserve"> Os envelopes deverão estar fechados e indevassáveis, com a seguinte inscrição:</w:t>
      </w:r>
    </w:p>
    <w:p w:rsidR="00DB568A" w:rsidRDefault="00DB568A" w:rsidP="00DB568A">
      <w:pPr>
        <w:pStyle w:val="mb-3"/>
        <w:rPr>
          <w:color w:val="000000"/>
        </w:rPr>
      </w:pPr>
      <w:r>
        <w:rPr>
          <w:color w:val="000000"/>
        </w:rPr>
        <w:t>À Comissão de Contratação Concorrência Pública n° 02/2025 Envelope n° 1 - Documentação Empresa: “Razão Social” CNPJ: [Número do CNPJ]</w:t>
      </w:r>
    </w:p>
    <w:p w:rsidR="00DB568A" w:rsidRDefault="00DB568A" w:rsidP="00DB568A">
      <w:pPr>
        <w:pStyle w:val="mb-3"/>
        <w:rPr>
          <w:color w:val="000000"/>
        </w:rPr>
      </w:pPr>
      <w:r>
        <w:rPr>
          <w:color w:val="000000"/>
        </w:rPr>
        <w:t>À Comissão de Contratação Concorrência Pública n° 02/2025 Envelope nº 2 - Proposta Empresa: “Razão Social” CNPJ: [Número do CNPJ]</w:t>
      </w:r>
    </w:p>
    <w:p w:rsidR="00DB568A" w:rsidRDefault="00DB568A" w:rsidP="00DB568A">
      <w:pPr>
        <w:pStyle w:val="mb-3"/>
        <w:rPr>
          <w:color w:val="000000"/>
        </w:rPr>
      </w:pPr>
      <w:r>
        <w:rPr>
          <w:rStyle w:val="Forte"/>
          <w:color w:val="000000"/>
        </w:rPr>
        <w:t>7.3. Da Documentação (Habilitação)</w:t>
      </w:r>
    </w:p>
    <w:p w:rsidR="00DB568A" w:rsidRDefault="00DB568A" w:rsidP="00DB568A">
      <w:pPr>
        <w:pStyle w:val="mb-3"/>
        <w:rPr>
          <w:color w:val="000000"/>
        </w:rPr>
      </w:pPr>
      <w:r>
        <w:rPr>
          <w:rStyle w:val="Forte"/>
          <w:color w:val="000000"/>
        </w:rPr>
        <w:t>7.3.1.</w:t>
      </w:r>
      <w:r>
        <w:rPr>
          <w:color w:val="000000"/>
        </w:rPr>
        <w:t xml:space="preserve"> A documentação a ser apresentada para fins de HABILITAÇÃO deverá ser a seguinte:</w:t>
      </w:r>
    </w:p>
    <w:p w:rsidR="00F07196" w:rsidRDefault="00DB568A" w:rsidP="00DB568A">
      <w:pPr>
        <w:pStyle w:val="mb-3"/>
        <w:rPr>
          <w:color w:val="000000"/>
        </w:rPr>
      </w:pPr>
      <w:r>
        <w:rPr>
          <w:rStyle w:val="Forte"/>
          <w:color w:val="000000"/>
        </w:rPr>
        <w:lastRenderedPageBreak/>
        <w:t>7.3.1.1. Habilitação Jurídica:</w:t>
      </w:r>
      <w:r>
        <w:rPr>
          <w:color w:val="000000"/>
        </w:rPr>
        <w:t xml:space="preserve"> </w:t>
      </w:r>
    </w:p>
    <w:p w:rsidR="00F07196" w:rsidRDefault="00DB568A" w:rsidP="00DB568A">
      <w:pPr>
        <w:pStyle w:val="mb-3"/>
        <w:rPr>
          <w:color w:val="000000"/>
        </w:rPr>
      </w:pPr>
      <w:r>
        <w:rPr>
          <w:color w:val="000000"/>
        </w:rPr>
        <w:t>I) Cédula de identidade do(s) representante(s) legal(</w:t>
      </w:r>
      <w:proofErr w:type="spellStart"/>
      <w:r>
        <w:rPr>
          <w:color w:val="000000"/>
        </w:rPr>
        <w:t>is</w:t>
      </w:r>
      <w:proofErr w:type="spellEnd"/>
      <w:r>
        <w:rPr>
          <w:color w:val="000000"/>
        </w:rPr>
        <w:t>) da empresa;</w:t>
      </w:r>
    </w:p>
    <w:p w:rsidR="00DB568A" w:rsidRDefault="00DB568A" w:rsidP="00DB568A">
      <w:pPr>
        <w:pStyle w:val="mb-3"/>
        <w:rPr>
          <w:color w:val="000000"/>
        </w:rPr>
      </w:pPr>
      <w:r>
        <w:rPr>
          <w:color w:val="000000"/>
        </w:rPr>
        <w:t xml:space="preserve"> II) Ato Constitutivo, Estatuto ou Contrato Social e 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autorização, em se tratando de empresa ou sociedade estrangeira em funcionamento no País, em vigor. </w:t>
      </w:r>
    </w:p>
    <w:p w:rsidR="00DB568A" w:rsidRPr="00DB568A" w:rsidRDefault="00DB568A" w:rsidP="00DB568A">
      <w:pPr>
        <w:pStyle w:val="mb-3"/>
        <w:jc w:val="both"/>
        <w:rPr>
          <w:i/>
          <w:color w:val="000000"/>
        </w:rPr>
      </w:pPr>
      <w:r w:rsidRPr="00DB568A">
        <w:rPr>
          <w:rStyle w:val="nfase"/>
          <w:i w:val="0"/>
          <w:color w:val="000000"/>
        </w:rPr>
        <w:t>Obs.1:</w:t>
      </w:r>
      <w:r w:rsidRPr="00DB568A">
        <w:rPr>
          <w:i/>
          <w:color w:val="000000"/>
        </w:rPr>
        <w:t xml:space="preserve"> A licitante poderá apresentar a versão consolidada do documento solicitado no subitem 7.3.1.1.II, devendo o mesmo vir acompanhado de todas as alterações posteriores, caso houver; </w:t>
      </w:r>
      <w:r w:rsidRPr="00DB568A">
        <w:rPr>
          <w:rStyle w:val="nfase"/>
          <w:i w:val="0"/>
          <w:color w:val="000000"/>
        </w:rPr>
        <w:t>Obs.2:</w:t>
      </w:r>
      <w:r w:rsidRPr="00DB568A">
        <w:rPr>
          <w:i/>
          <w:color w:val="000000"/>
        </w:rPr>
        <w:t xml:space="preserve"> Somente serão habilitadas as licitantes que apresentarem, além de toda a documentação exigida, ramo pertinente ao objeto desta licitação no seu objeto social (Ato Constitutivo).</w:t>
      </w:r>
    </w:p>
    <w:p w:rsidR="00DB568A" w:rsidRDefault="00DB568A" w:rsidP="00DB568A">
      <w:pPr>
        <w:pStyle w:val="mb-3"/>
        <w:rPr>
          <w:color w:val="000000"/>
        </w:rPr>
      </w:pPr>
      <w:r>
        <w:rPr>
          <w:rStyle w:val="Forte"/>
          <w:color w:val="000000"/>
        </w:rPr>
        <w:t>7.3.1.2. Qualificação Técnica:</w:t>
      </w:r>
      <w:r>
        <w:rPr>
          <w:color w:val="000000"/>
        </w:rPr>
        <w:t xml:space="preserve"> I) Comprovação da licitante de possuir em seu quadro permanente (na data prevista para entrega da proposta), o(s) profissional(</w:t>
      </w:r>
      <w:proofErr w:type="spellStart"/>
      <w:r>
        <w:rPr>
          <w:color w:val="000000"/>
        </w:rPr>
        <w:t>is</w:t>
      </w:r>
      <w:proofErr w:type="spellEnd"/>
      <w:r>
        <w:rPr>
          <w:color w:val="000000"/>
        </w:rPr>
        <w:t xml:space="preserve">) detentor(es) de treinamentos voltados à temática da gastronomia e/ou gestão de serviços de hospedagem e lazer. </w:t>
      </w:r>
    </w:p>
    <w:p w:rsidR="00DB568A" w:rsidRDefault="00DB568A" w:rsidP="00DB568A">
      <w:pPr>
        <w:pStyle w:val="mb-3"/>
        <w:rPr>
          <w:rStyle w:val="nfase"/>
        </w:rPr>
      </w:pPr>
      <w:r w:rsidRPr="00DB568A">
        <w:rPr>
          <w:rStyle w:val="nfase"/>
          <w:i w:val="0"/>
          <w:color w:val="000000"/>
        </w:rPr>
        <w:t>Obs.1:</w:t>
      </w:r>
      <w:r w:rsidRPr="00DB568A">
        <w:rPr>
          <w:i/>
          <w:color w:val="000000"/>
        </w:rPr>
        <w:t xml:space="preserve"> O profissional responderá pela responsabilidade da cozinha do Restaurante do Camping Aurora, quando da contratação da empresa, e/ou pela gestão operacional do camping;</w:t>
      </w:r>
    </w:p>
    <w:p w:rsidR="00DB568A" w:rsidRPr="00DB568A" w:rsidRDefault="00DB568A" w:rsidP="00DB568A">
      <w:pPr>
        <w:pStyle w:val="mb-3"/>
        <w:rPr>
          <w:i/>
          <w:color w:val="000000"/>
        </w:rPr>
      </w:pPr>
      <w:r w:rsidRPr="00DB568A">
        <w:rPr>
          <w:rStyle w:val="nfase"/>
        </w:rPr>
        <w:t xml:space="preserve"> </w:t>
      </w:r>
      <w:r w:rsidRPr="00DB568A">
        <w:rPr>
          <w:rStyle w:val="nfase"/>
          <w:i w:val="0"/>
          <w:color w:val="000000"/>
        </w:rPr>
        <w:t>Obs.2:</w:t>
      </w:r>
      <w:r w:rsidRPr="00DB568A">
        <w:rPr>
          <w:i/>
          <w:color w:val="000000"/>
        </w:rPr>
        <w:t xml:space="preserve"> Entende-se para fins deste Edital, como pertencente ao quadro permanente: Empregado; ou O sócio; ou Diretor; ou Contrato de prestação de serviços. </w:t>
      </w:r>
    </w:p>
    <w:p w:rsidR="00DB568A" w:rsidRDefault="00DB568A" w:rsidP="00DB568A">
      <w:pPr>
        <w:pStyle w:val="mb-3"/>
        <w:rPr>
          <w:color w:val="000000"/>
        </w:rPr>
      </w:pPr>
      <w:r>
        <w:rPr>
          <w:rStyle w:val="nfase"/>
          <w:color w:val="000000"/>
        </w:rPr>
        <w:t>Obs.3:</w:t>
      </w:r>
      <w:r>
        <w:rPr>
          <w:color w:val="000000"/>
        </w:rPr>
        <w:t xml:space="preserve"> A comprovação de vinculação do profissional deverá atender um dos seguintes requisitos: Empregado (cópia da ficha ou livro de registro de empregado, ou CTPS); Sócio (Contrato Social); Diretor (cópia do Contrato Social ou ata de eleição); </w:t>
      </w:r>
    </w:p>
    <w:p w:rsidR="00DB568A" w:rsidRDefault="00DB568A" w:rsidP="00DB568A">
      <w:pPr>
        <w:pStyle w:val="mb-3"/>
        <w:rPr>
          <w:color w:val="000000"/>
        </w:rPr>
      </w:pPr>
      <w:r>
        <w:rPr>
          <w:rStyle w:val="Forte"/>
          <w:color w:val="000000"/>
        </w:rPr>
        <w:t>7.3.1.3. Qualificação Econômico-Financeira:</w:t>
      </w:r>
      <w:r>
        <w:rPr>
          <w:color w:val="000000"/>
        </w:rPr>
        <w:t xml:space="preserve"> </w:t>
      </w:r>
    </w:p>
    <w:p w:rsidR="00DB568A" w:rsidRDefault="00DB568A" w:rsidP="00DB568A">
      <w:pPr>
        <w:pStyle w:val="mb-3"/>
        <w:jc w:val="both"/>
        <w:rPr>
          <w:color w:val="000000"/>
        </w:rPr>
      </w:pPr>
      <w:r>
        <w:rPr>
          <w:color w:val="000000"/>
        </w:rPr>
        <w:t xml:space="preserve">I) Balanço patrimonial e demonstrações contábeis do último exercício social, já exigíveis e apresentados na forma da lei, que comprovem boa situação financeira da empresa. </w:t>
      </w:r>
    </w:p>
    <w:p w:rsidR="00DB568A" w:rsidRDefault="00DB568A" w:rsidP="00DB568A">
      <w:pPr>
        <w:pStyle w:val="mb-3"/>
        <w:jc w:val="both"/>
        <w:rPr>
          <w:color w:val="000000"/>
        </w:rPr>
      </w:pPr>
      <w:r>
        <w:rPr>
          <w:color w:val="000000"/>
        </w:rPr>
        <w:t>II) Certidão negativa de pedido de falência ou recuperação judicial, expedida pelo distribuidor da sede da pessoa jurídica.</w:t>
      </w:r>
    </w:p>
    <w:p w:rsidR="00DB568A" w:rsidRDefault="00DB568A" w:rsidP="00DB568A">
      <w:pPr>
        <w:pStyle w:val="mb-3"/>
        <w:rPr>
          <w:color w:val="000000"/>
        </w:rPr>
      </w:pPr>
      <w:r>
        <w:rPr>
          <w:rStyle w:val="Forte"/>
          <w:color w:val="000000"/>
        </w:rPr>
        <w:t>7.3.1.4. Regularidade Fiscal, Social e Trabalhista:</w:t>
      </w:r>
      <w:r>
        <w:rPr>
          <w:color w:val="000000"/>
        </w:rPr>
        <w:t xml:space="preserve"> </w:t>
      </w:r>
    </w:p>
    <w:p w:rsidR="00DB568A" w:rsidRDefault="00DB568A" w:rsidP="00DB568A">
      <w:pPr>
        <w:pStyle w:val="mb-3"/>
        <w:rPr>
          <w:color w:val="000000"/>
        </w:rPr>
      </w:pPr>
      <w:r>
        <w:rPr>
          <w:color w:val="000000"/>
        </w:rPr>
        <w:t xml:space="preserve">I) Prova de inscrição no Cadastro Nacional de Pessoa Jurídica (CNPJ); </w:t>
      </w:r>
    </w:p>
    <w:p w:rsidR="00DB568A" w:rsidRDefault="00DB568A" w:rsidP="00DB568A">
      <w:pPr>
        <w:pStyle w:val="mb-3"/>
        <w:rPr>
          <w:color w:val="000000"/>
        </w:rPr>
      </w:pPr>
      <w:r>
        <w:rPr>
          <w:color w:val="000000"/>
        </w:rPr>
        <w:lastRenderedPageBreak/>
        <w:t xml:space="preserve">II) Prova de Regularidade com a Fazenda Federal, mediante a apresentação da Certidão de Tributos Federais e Dívida Ativa da União, em vigor. </w:t>
      </w:r>
    </w:p>
    <w:p w:rsidR="00DB568A" w:rsidRDefault="00DB568A" w:rsidP="00DB568A">
      <w:pPr>
        <w:pStyle w:val="mb-3"/>
        <w:rPr>
          <w:color w:val="000000"/>
        </w:rPr>
      </w:pPr>
      <w:r>
        <w:rPr>
          <w:color w:val="000000"/>
        </w:rPr>
        <w:t xml:space="preserve">III) Prova de Regularidade com a Fazenda Estadual, em vigor. </w:t>
      </w:r>
    </w:p>
    <w:p w:rsidR="00DB568A" w:rsidRDefault="00DB568A" w:rsidP="00DB568A">
      <w:pPr>
        <w:pStyle w:val="mb-3"/>
        <w:rPr>
          <w:color w:val="000000"/>
        </w:rPr>
      </w:pPr>
      <w:r>
        <w:rPr>
          <w:color w:val="000000"/>
        </w:rPr>
        <w:t xml:space="preserve">IV) Prova de Regularidade com a Fazenda Municipal, em vigor, conforme legislação tributária do Município expedidor da empresa que ora se habilita para este certame. </w:t>
      </w:r>
    </w:p>
    <w:p w:rsidR="00DB568A" w:rsidRDefault="00DB568A" w:rsidP="00DB568A">
      <w:pPr>
        <w:pStyle w:val="mb-3"/>
        <w:rPr>
          <w:color w:val="000000"/>
        </w:rPr>
      </w:pPr>
      <w:r>
        <w:rPr>
          <w:color w:val="000000"/>
        </w:rPr>
        <w:t xml:space="preserve">V) Prova de Regularidade junto ao Fundo de Garantia por Tempo de Serviço - FGTS, em vigor, demonstrando a situação regular ao cumprimento dos encargos sociais instituídos por lei. </w:t>
      </w:r>
    </w:p>
    <w:p w:rsidR="00DB568A" w:rsidRDefault="00DB568A" w:rsidP="00DB568A">
      <w:pPr>
        <w:pStyle w:val="mb-3"/>
        <w:rPr>
          <w:color w:val="000000"/>
        </w:rPr>
      </w:pPr>
      <w:r>
        <w:rPr>
          <w:color w:val="000000"/>
        </w:rPr>
        <w:t>VI) Certidão Negativa de Débitos Trabalhistas (CNDT), expedida pela Justiça do Trabalho.</w:t>
      </w:r>
    </w:p>
    <w:p w:rsidR="00DB568A" w:rsidRDefault="00DB568A" w:rsidP="00DB568A">
      <w:pPr>
        <w:pStyle w:val="mb-3"/>
        <w:rPr>
          <w:color w:val="000000"/>
        </w:rPr>
      </w:pPr>
      <w:r>
        <w:rPr>
          <w:rStyle w:val="Forte"/>
          <w:color w:val="000000"/>
        </w:rPr>
        <w:t>7.3.1.5. Declarações:</w:t>
      </w:r>
      <w:r>
        <w:rPr>
          <w:color w:val="000000"/>
        </w:rPr>
        <w:t xml:space="preserve"> </w:t>
      </w:r>
    </w:p>
    <w:p w:rsidR="00DB568A" w:rsidRDefault="00DB568A" w:rsidP="00DB568A">
      <w:pPr>
        <w:pStyle w:val="mb-3"/>
        <w:jc w:val="both"/>
        <w:rPr>
          <w:color w:val="000000"/>
        </w:rPr>
      </w:pPr>
      <w:r>
        <w:rPr>
          <w:color w:val="000000"/>
        </w:rPr>
        <w:t>I) Declaração de compromisso com a manutenção e zelo pela área pública cujo uso será permitido a particulares para exploração turística – modelo do Anexo 2;</w:t>
      </w:r>
    </w:p>
    <w:p w:rsidR="00DB568A" w:rsidRDefault="00DB568A" w:rsidP="00DB568A">
      <w:pPr>
        <w:pStyle w:val="mb-3"/>
        <w:jc w:val="both"/>
        <w:rPr>
          <w:color w:val="000000"/>
        </w:rPr>
      </w:pPr>
      <w:r>
        <w:rPr>
          <w:color w:val="000000"/>
        </w:rPr>
        <w:t xml:space="preserve"> II) Declaração de conhecimento do Camping Aurora e de suas condições operacionais – modelo do Anexo 3;</w:t>
      </w:r>
    </w:p>
    <w:p w:rsidR="00DB568A" w:rsidRDefault="00DB568A" w:rsidP="00DB568A">
      <w:pPr>
        <w:pStyle w:val="mb-3"/>
        <w:jc w:val="both"/>
        <w:rPr>
          <w:color w:val="000000"/>
        </w:rPr>
      </w:pPr>
      <w:r>
        <w:rPr>
          <w:color w:val="000000"/>
        </w:rPr>
        <w:t xml:space="preserve"> III) Declaração da licitante, sob as penas da lei, de que não foi declarada inidônea para licitar ou contratar com a Administração Pública, assinada por representante legal da empresa – modelo do Anexo 4; </w:t>
      </w:r>
    </w:p>
    <w:p w:rsidR="00DB568A" w:rsidRDefault="00DB568A" w:rsidP="00DB568A">
      <w:pPr>
        <w:pStyle w:val="mb-3"/>
        <w:jc w:val="both"/>
        <w:rPr>
          <w:color w:val="000000"/>
        </w:rPr>
      </w:pPr>
      <w:r>
        <w:rPr>
          <w:color w:val="000000"/>
        </w:rPr>
        <w:t>IV) Declaração de que não emprega menores de dezoito anos em trabalho noturno, perigoso ou insalubre e nem menores de dezesseis anos em qualquer trabalho, salvo na condição de aprendiz, nos termos do inciso XXXIII do Art. 7º da Constituição Federal de 1988 (Lei nº 9.854/99), assinada por representante legal da empresa – modelo do Anexo 5.</w:t>
      </w:r>
    </w:p>
    <w:p w:rsidR="00DB568A" w:rsidRDefault="00DB568A" w:rsidP="00DB568A">
      <w:pPr>
        <w:pStyle w:val="mb-3"/>
        <w:rPr>
          <w:color w:val="000000"/>
        </w:rPr>
      </w:pPr>
      <w:r>
        <w:rPr>
          <w:rStyle w:val="Forte"/>
          <w:color w:val="000000"/>
        </w:rPr>
        <w:t>7.4. Da Proposta</w:t>
      </w:r>
    </w:p>
    <w:p w:rsidR="00DB568A" w:rsidRDefault="00DB568A" w:rsidP="00DB568A">
      <w:pPr>
        <w:pStyle w:val="mb-3"/>
        <w:jc w:val="both"/>
        <w:rPr>
          <w:color w:val="000000"/>
        </w:rPr>
      </w:pPr>
      <w:r>
        <w:rPr>
          <w:rStyle w:val="Forte"/>
          <w:color w:val="000000"/>
        </w:rPr>
        <w:t>7.4.1.</w:t>
      </w:r>
      <w:r>
        <w:rPr>
          <w:color w:val="000000"/>
        </w:rPr>
        <w:t xml:space="preserve"> O ENVELOPE N.º 2 deverá conter proposta redigida em português, de forma clara e precisa, não podendo ser manuscrita nem conter rasuras, emendas ou entrelinhas, assinada pelo licitante ou seu representante legal, devidamente identificado;</w:t>
      </w:r>
    </w:p>
    <w:p w:rsidR="00DB568A" w:rsidRDefault="00DB568A" w:rsidP="00DB568A">
      <w:pPr>
        <w:pStyle w:val="mb-3"/>
        <w:jc w:val="both"/>
        <w:rPr>
          <w:color w:val="000000"/>
        </w:rPr>
      </w:pPr>
      <w:r>
        <w:rPr>
          <w:rStyle w:val="Forte"/>
          <w:color w:val="000000"/>
        </w:rPr>
        <w:t>7.4.2.</w:t>
      </w:r>
      <w:r>
        <w:rPr>
          <w:color w:val="000000"/>
        </w:rPr>
        <w:t xml:space="preserve"> A proposta determinará o </w:t>
      </w:r>
      <w:r>
        <w:rPr>
          <w:rStyle w:val="Forte"/>
          <w:color w:val="000000"/>
        </w:rPr>
        <w:t>plano de exploração turística e comercial</w:t>
      </w:r>
      <w:r>
        <w:rPr>
          <w:color w:val="000000"/>
        </w:rPr>
        <w:t xml:space="preserve"> do Camping Aurora, incluindo o compromisso de investimento anual mínimo em infraestrutura, com vistas a otimizar a área, materiais e equipamentos existentes e de propriedade do Município.</w:t>
      </w:r>
    </w:p>
    <w:p w:rsidR="00DB568A" w:rsidRDefault="00DB568A" w:rsidP="00DB568A">
      <w:pPr>
        <w:pStyle w:val="mb-3"/>
        <w:jc w:val="both"/>
        <w:rPr>
          <w:color w:val="000000"/>
        </w:rPr>
      </w:pPr>
      <w:r>
        <w:rPr>
          <w:rStyle w:val="Forte"/>
          <w:color w:val="000000"/>
        </w:rPr>
        <w:t>7.4.3.</w:t>
      </w:r>
      <w:r>
        <w:rPr>
          <w:color w:val="000000"/>
        </w:rPr>
        <w:t xml:space="preserve"> O compromisso financeiro do licitante, em contrapartida pela Concessão, será realizado sob a forma de </w:t>
      </w:r>
      <w:r>
        <w:rPr>
          <w:rStyle w:val="Forte"/>
          <w:color w:val="000000"/>
        </w:rPr>
        <w:t>investimento em infraestrutura na área do Camping ou do restaurante do Camping, no valor mínimo anual de R$ 36.000,00 (trinta e seis mil reais)</w:t>
      </w:r>
      <w:r>
        <w:rPr>
          <w:color w:val="000000"/>
        </w:rPr>
        <w:t xml:space="preserve">, com comprovação </w:t>
      </w:r>
      <w:r>
        <w:rPr>
          <w:color w:val="000000"/>
        </w:rPr>
        <w:lastRenderedPageBreak/>
        <w:t>dos gastos. Este valor deverá ser detalhado em um Plano de Investimentos específico, conforme Anexo 7, a ser apresentado juntamente com a proposta.</w:t>
      </w:r>
    </w:p>
    <w:p w:rsidR="00DB568A" w:rsidRDefault="00DB568A" w:rsidP="00DB568A">
      <w:pPr>
        <w:pStyle w:val="mb-3"/>
        <w:jc w:val="both"/>
        <w:rPr>
          <w:color w:val="000000"/>
        </w:rPr>
      </w:pPr>
      <w:r>
        <w:rPr>
          <w:rStyle w:val="Forte"/>
          <w:color w:val="000000"/>
        </w:rPr>
        <w:t>7.4.4.</w:t>
      </w:r>
      <w:r>
        <w:rPr>
          <w:color w:val="000000"/>
        </w:rPr>
        <w:t xml:space="preserve"> A apresentação da proposta implicará na plena aceitação, por parte do licitante, das condições estabelecidas neste Edital e nos seus Anexos.</w:t>
      </w:r>
    </w:p>
    <w:p w:rsidR="00DB568A" w:rsidRDefault="00DB568A" w:rsidP="00DB568A">
      <w:pPr>
        <w:pStyle w:val="mb-3"/>
        <w:rPr>
          <w:color w:val="000000"/>
        </w:rPr>
      </w:pPr>
      <w:r>
        <w:rPr>
          <w:rStyle w:val="Forte"/>
          <w:color w:val="000000"/>
        </w:rPr>
        <w:t>7.4.5.</w:t>
      </w:r>
      <w:r>
        <w:rPr>
          <w:color w:val="000000"/>
        </w:rPr>
        <w:t xml:space="preserve"> A proposta deverá conter:</w:t>
      </w:r>
    </w:p>
    <w:p w:rsidR="00DB568A" w:rsidRDefault="00DB568A" w:rsidP="00DB568A">
      <w:pPr>
        <w:pStyle w:val="mb-3"/>
        <w:jc w:val="both"/>
        <w:rPr>
          <w:color w:val="000000"/>
        </w:rPr>
      </w:pPr>
      <w:r>
        <w:rPr>
          <w:color w:val="000000"/>
        </w:rPr>
        <w:t xml:space="preserve"> a) Carta de Apresentação da proposta, conforme modelo constante do Anexo 6, contendo o valor do investimento anual mínimo e a declaração de que a proposta e o plano de investimentos vigorarão pelo prazo de 60 (sessenta) dias, a contar da data marcada para a entrega dos envelopes desta Concorrência Pública. </w:t>
      </w:r>
    </w:p>
    <w:p w:rsidR="00DB568A" w:rsidRDefault="00DB568A" w:rsidP="00DB568A">
      <w:pPr>
        <w:pStyle w:val="mb-3"/>
        <w:jc w:val="both"/>
        <w:rPr>
          <w:color w:val="000000"/>
        </w:rPr>
      </w:pPr>
      <w:r>
        <w:rPr>
          <w:color w:val="000000"/>
        </w:rPr>
        <w:t xml:space="preserve">b) </w:t>
      </w:r>
      <w:r>
        <w:rPr>
          <w:rStyle w:val="Forte"/>
          <w:color w:val="000000"/>
        </w:rPr>
        <w:t>Plano de Investimentos Detalhado</w:t>
      </w:r>
      <w:r>
        <w:rPr>
          <w:color w:val="000000"/>
        </w:rPr>
        <w:t xml:space="preserve">, conforme modelo do Anexo 7, descrevendo onde e como o valor mínimo anual de R$ 36.000,00 (trinta e seis mil reais) será aplicado em infraestrutura do Camping ou de seu restaurante, com cronograma físico-financeiro e metas de execução e comprovação. O plano deverá demonstrar a viabilidade e o impacto positivo das melhorias propostas para o complexo. </w:t>
      </w:r>
    </w:p>
    <w:p w:rsidR="00DB568A" w:rsidRDefault="00DB568A" w:rsidP="00DB568A">
      <w:pPr>
        <w:pStyle w:val="mb-3"/>
        <w:jc w:val="both"/>
        <w:rPr>
          <w:color w:val="000000"/>
        </w:rPr>
      </w:pPr>
      <w:r>
        <w:rPr>
          <w:color w:val="000000"/>
        </w:rPr>
        <w:t>c) Declaração de quem assinará o contrato, no caso de ser julgada vencedora (indicar nome completo, nacionalidade, estado civil, profissão, cargo/função exercido, CPF/MF, Cédula de Identidade Civil e domicílio).</w:t>
      </w:r>
    </w:p>
    <w:p w:rsidR="00DB568A" w:rsidRDefault="00DB568A" w:rsidP="00DB568A">
      <w:pPr>
        <w:pStyle w:val="mb-3"/>
        <w:rPr>
          <w:color w:val="000000"/>
        </w:rPr>
      </w:pPr>
      <w:r>
        <w:rPr>
          <w:rStyle w:val="Forte"/>
          <w:color w:val="000000"/>
        </w:rPr>
        <w:t>7.5. Disposições Gerais da Habilitação</w:t>
      </w:r>
    </w:p>
    <w:p w:rsidR="00DB568A" w:rsidRDefault="00DB568A" w:rsidP="00DB568A">
      <w:pPr>
        <w:pStyle w:val="mb-3"/>
        <w:jc w:val="both"/>
        <w:rPr>
          <w:color w:val="000000"/>
        </w:rPr>
      </w:pPr>
      <w:r>
        <w:rPr>
          <w:rStyle w:val="Forte"/>
          <w:color w:val="000000"/>
        </w:rPr>
        <w:t>7.5.1.</w:t>
      </w:r>
      <w:r>
        <w:rPr>
          <w:color w:val="000000"/>
        </w:rPr>
        <w:t xml:space="preserve"> Os documentos exigidos deverão estar com prazo vigente e poderão ser apresentados em original, por qualquer processo de cópia autenticada por cartório competente, por servidor da Administração, à vista dos originais, ou publicação em Órgão da Imprensa Oficial, devendo os documentos, preferencialmente, ser relacionados, separados e colecionados na ordem estabelecida neste Edital.</w:t>
      </w:r>
    </w:p>
    <w:p w:rsidR="00DB568A" w:rsidRDefault="00DB568A" w:rsidP="00DB568A">
      <w:pPr>
        <w:pStyle w:val="mb-3"/>
        <w:jc w:val="both"/>
        <w:rPr>
          <w:color w:val="000000"/>
        </w:rPr>
      </w:pPr>
      <w:r>
        <w:rPr>
          <w:rStyle w:val="Forte"/>
          <w:color w:val="000000"/>
        </w:rPr>
        <w:t>7.5.2.</w:t>
      </w:r>
      <w:r>
        <w:rPr>
          <w:color w:val="000000"/>
        </w:rPr>
        <w:t xml:space="preserve"> Os documentos apresentados devem estar com seu prazo de validade em vigor. Se este prazo não constar do próprio documento ou de lei específica, será considerado o prazo de validade de 6 (seis) meses, a contar de sua expedição. Documentos apresentados com a validade expirada acarretarão a inabilitação do proponente, ressalvado o tratamento diferenciado previsto na Lei Complementar nº 123/2006 (Art. 4º, §1º da Lei 14.133/2021) para microempresas e empresas de pequeno porte.</w:t>
      </w:r>
    </w:p>
    <w:p w:rsidR="00DB568A" w:rsidRDefault="00DB568A" w:rsidP="00DB568A">
      <w:pPr>
        <w:pStyle w:val="mb-3"/>
        <w:jc w:val="both"/>
        <w:rPr>
          <w:color w:val="000000"/>
        </w:rPr>
      </w:pPr>
      <w:r>
        <w:rPr>
          <w:rStyle w:val="Forte"/>
          <w:color w:val="000000"/>
        </w:rPr>
        <w:t>7.5.2.1.</w:t>
      </w:r>
      <w:r>
        <w:rPr>
          <w:color w:val="000000"/>
        </w:rPr>
        <w:t xml:space="preserve"> Havendo alguma restrição na comprovação da regularidade fiscal e trabalhista das microempresas e empresas de pequeno porte,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DB568A" w:rsidRDefault="00DB568A" w:rsidP="00DB568A">
      <w:pPr>
        <w:pStyle w:val="mb-3"/>
        <w:jc w:val="both"/>
        <w:rPr>
          <w:color w:val="000000"/>
        </w:rPr>
      </w:pPr>
      <w:r>
        <w:rPr>
          <w:rStyle w:val="Forte"/>
          <w:color w:val="000000"/>
        </w:rPr>
        <w:lastRenderedPageBreak/>
        <w:t>7.5.2.2.</w:t>
      </w:r>
      <w:r>
        <w:rPr>
          <w:color w:val="000000"/>
        </w:rPr>
        <w:t xml:space="preserve"> A não-regularização da documentação, no prazo previsto, implicará decadência do direito à contratação, sem prejuízo das sanções previstas na Lei Federal nº 14.133/2021, sendo facultado à Administração convocar os licitantes remanescentes, na ordem de classificação, para a assinatura do contrato, ou revogar a licitação.</w:t>
      </w:r>
    </w:p>
    <w:p w:rsidR="00DB568A" w:rsidRDefault="00DB568A" w:rsidP="00DB568A">
      <w:pPr>
        <w:pStyle w:val="mb-3"/>
        <w:jc w:val="both"/>
        <w:rPr>
          <w:color w:val="000000"/>
        </w:rPr>
      </w:pPr>
      <w:r>
        <w:rPr>
          <w:rStyle w:val="Forte"/>
          <w:color w:val="000000"/>
        </w:rPr>
        <w:t>7.5.3.</w:t>
      </w:r>
      <w:r>
        <w:rPr>
          <w:color w:val="000000"/>
        </w:rPr>
        <w:t xml:space="preserve"> A aceitação dos documentos obtidos via internet ficará condicionada à confirmação de sua validade, também por esse meio, pela Comissão de Contratação.</w:t>
      </w:r>
    </w:p>
    <w:p w:rsidR="00DB568A" w:rsidRDefault="00DB568A" w:rsidP="00DB568A">
      <w:pPr>
        <w:pStyle w:val="mb-3"/>
        <w:jc w:val="both"/>
        <w:rPr>
          <w:color w:val="000000"/>
        </w:rPr>
      </w:pPr>
      <w:r>
        <w:rPr>
          <w:rStyle w:val="Forte"/>
          <w:color w:val="000000"/>
        </w:rPr>
        <w:t>7.5.4.</w:t>
      </w:r>
      <w:r>
        <w:rPr>
          <w:color w:val="000000"/>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DB568A" w:rsidRDefault="00DB568A" w:rsidP="00DB568A">
      <w:pPr>
        <w:pStyle w:val="mb-3"/>
        <w:rPr>
          <w:color w:val="000000"/>
        </w:rPr>
      </w:pPr>
      <w:r>
        <w:rPr>
          <w:rStyle w:val="Forte"/>
          <w:color w:val="000000"/>
        </w:rPr>
        <w:t>7.5.5.</w:t>
      </w:r>
      <w:r>
        <w:rPr>
          <w:color w:val="000000"/>
        </w:rPr>
        <w:t xml:space="preserve"> Não serão aceitos documentos cujas datas e caracteres estejam ilegíveis ou rasurados de tal forma que não possam ser entendidos.</w:t>
      </w:r>
    </w:p>
    <w:p w:rsidR="00DB568A" w:rsidRDefault="00DB568A" w:rsidP="00DB568A">
      <w:pPr>
        <w:pStyle w:val="mb-3"/>
        <w:rPr>
          <w:color w:val="000000"/>
        </w:rPr>
      </w:pPr>
      <w:r>
        <w:rPr>
          <w:rStyle w:val="Forte"/>
          <w:color w:val="000000"/>
        </w:rPr>
        <w:t>7.5.6.</w:t>
      </w:r>
      <w:r>
        <w:rPr>
          <w:color w:val="000000"/>
        </w:rPr>
        <w:t xml:space="preserve"> Na eventualidade de ser apresentado algum documento em língua estrangeira, deverá estar acompanhado da respectiva tradução para o idioma pátrio, feita por tradutor público juramentado.</w:t>
      </w:r>
    </w:p>
    <w:p w:rsidR="00DB568A" w:rsidRDefault="00DB568A" w:rsidP="00DB568A">
      <w:pPr>
        <w:pStyle w:val="mb-3"/>
        <w:rPr>
          <w:color w:val="000000"/>
        </w:rPr>
      </w:pPr>
      <w:r>
        <w:rPr>
          <w:rStyle w:val="Forte"/>
          <w:color w:val="000000"/>
        </w:rPr>
        <w:t>7.5.7.</w:t>
      </w:r>
      <w:r>
        <w:rPr>
          <w:color w:val="000000"/>
        </w:rPr>
        <w:t xml:space="preserve"> Não serão aceitos protocolos de entrega ou solicitação de documento em substituição aos documentos requeridos no presente Edital e seu Anexo.</w:t>
      </w:r>
    </w:p>
    <w:p w:rsidR="00DB568A" w:rsidRDefault="00DB568A" w:rsidP="00DB568A">
      <w:pPr>
        <w:pStyle w:val="mb-3"/>
        <w:rPr>
          <w:color w:val="000000"/>
        </w:rPr>
      </w:pPr>
      <w:r>
        <w:rPr>
          <w:rStyle w:val="Forte"/>
          <w:color w:val="000000"/>
        </w:rPr>
        <w:t>8. DO RECEBIMENTO DOS ENVELOPES E JULGAMENTO DOS DOCUMENTOS DE HABILITAÇÃO:</w:t>
      </w:r>
    </w:p>
    <w:p w:rsidR="00DB568A" w:rsidRDefault="00DB568A" w:rsidP="00F07196">
      <w:pPr>
        <w:pStyle w:val="mb-3"/>
        <w:jc w:val="both"/>
        <w:rPr>
          <w:color w:val="000000"/>
        </w:rPr>
      </w:pPr>
      <w:r>
        <w:rPr>
          <w:rStyle w:val="Forte"/>
          <w:color w:val="000000"/>
        </w:rPr>
        <w:t>8.1.</w:t>
      </w:r>
      <w:r>
        <w:rPr>
          <w:color w:val="000000"/>
        </w:rPr>
        <w:t xml:space="preserve"> No dia, hora e local designados no preâmbulo deste edital, na presença dos licitantes e demais pessoas presentes ao ato público, a COMISSÃO DE CONTRATAÇÃO receberá os ENVELOPES N.º 1 e N.º 2, devidamente fechados e indevassáveis.</w:t>
      </w:r>
    </w:p>
    <w:p w:rsidR="00DB568A" w:rsidRDefault="00DB568A" w:rsidP="007F3817">
      <w:pPr>
        <w:pStyle w:val="mb-3"/>
        <w:jc w:val="both"/>
        <w:rPr>
          <w:color w:val="000000"/>
        </w:rPr>
      </w:pPr>
      <w:r>
        <w:rPr>
          <w:rStyle w:val="Forte"/>
          <w:color w:val="000000"/>
        </w:rPr>
        <w:t>8.1.1.</w:t>
      </w:r>
      <w:r>
        <w:rPr>
          <w:color w:val="000000"/>
        </w:rPr>
        <w:t xml:space="preserve"> O preposto de qualquer das licitantes, para que possa em nome dela manifestar-se, deverá apresentar procuração específica, com poderes para receber intimações, interpor recursos e desistir de sua interposição, a qual fará parte do processo e deverá estar assinada por pessoa com poderes para tanto conforme contrato social, bem como com firma reconhecida.</w:t>
      </w:r>
    </w:p>
    <w:p w:rsidR="00DB568A" w:rsidRDefault="00DB568A" w:rsidP="00DB568A">
      <w:pPr>
        <w:pStyle w:val="mb-3"/>
        <w:rPr>
          <w:color w:val="000000"/>
        </w:rPr>
      </w:pPr>
      <w:r>
        <w:rPr>
          <w:rStyle w:val="Forte"/>
          <w:color w:val="000000"/>
        </w:rPr>
        <w:t>8.2.</w:t>
      </w:r>
      <w:r>
        <w:rPr>
          <w:color w:val="000000"/>
        </w:rPr>
        <w:t xml:space="preserve"> Em nenhuma hipótese serão recebidos envelopes após o prazo estabelecido neste Edital.</w:t>
      </w:r>
    </w:p>
    <w:p w:rsidR="00DB568A" w:rsidRDefault="00DB568A" w:rsidP="007F3817">
      <w:pPr>
        <w:pStyle w:val="mb-3"/>
        <w:jc w:val="both"/>
        <w:rPr>
          <w:color w:val="000000"/>
        </w:rPr>
      </w:pPr>
      <w:r>
        <w:rPr>
          <w:rStyle w:val="Forte"/>
          <w:color w:val="000000"/>
        </w:rPr>
        <w:t>8.3.</w:t>
      </w:r>
      <w:r>
        <w:rPr>
          <w:color w:val="000000"/>
        </w:rPr>
        <w:t xml:space="preserve"> Serão abertos primeiramente os envelopes contendo os documentos de habilitação dos licitantes e a COMISSÃO DE CONTRATAÇÃO, caso julgue necessário, poderá suspender a reunião para analisar os documentos e julgar a habilitação, marcando, e notificando acerca da nova data e horário em que voltará a reunir-se.</w:t>
      </w:r>
    </w:p>
    <w:p w:rsidR="00DB568A" w:rsidRDefault="00DB568A" w:rsidP="007F3817">
      <w:pPr>
        <w:pStyle w:val="mb-3"/>
        <w:jc w:val="both"/>
        <w:rPr>
          <w:color w:val="000000"/>
        </w:rPr>
      </w:pPr>
      <w:r>
        <w:rPr>
          <w:rStyle w:val="Forte"/>
          <w:color w:val="000000"/>
        </w:rPr>
        <w:t>8.3.1.</w:t>
      </w:r>
      <w:r>
        <w:rPr>
          <w:color w:val="000000"/>
        </w:rPr>
        <w:t xml:space="preserve"> Com base nos documentos apresentados, a Comissão inabilitará a licitante que deixar de apresentar qualquer documento exigido no Edital, ou fazê-lo de maneira incompleta ou incorreta, </w:t>
      </w:r>
      <w:r>
        <w:rPr>
          <w:color w:val="000000"/>
        </w:rPr>
        <w:lastRenderedPageBreak/>
        <w:t>em desacordo com este Edital, ou com validade vencida ou ainda qualquer outro vício que o invalide.</w:t>
      </w:r>
    </w:p>
    <w:p w:rsidR="00DB568A" w:rsidRDefault="00DB568A" w:rsidP="007F3817">
      <w:pPr>
        <w:pStyle w:val="mb-3"/>
        <w:jc w:val="both"/>
        <w:rPr>
          <w:color w:val="000000"/>
        </w:rPr>
      </w:pPr>
      <w:r>
        <w:rPr>
          <w:rStyle w:val="Forte"/>
          <w:color w:val="000000"/>
        </w:rPr>
        <w:t>8.3.2.</w:t>
      </w:r>
      <w:r>
        <w:rPr>
          <w:color w:val="000000"/>
        </w:rPr>
        <w:t xml:space="preserve"> A proponente inabilitada ficará impedida de participar da etapa subsequente do procedimento licitatório.</w:t>
      </w:r>
    </w:p>
    <w:p w:rsidR="00DB568A" w:rsidRDefault="00DB568A" w:rsidP="007F3817">
      <w:pPr>
        <w:pStyle w:val="mb-3"/>
        <w:jc w:val="both"/>
        <w:rPr>
          <w:color w:val="000000"/>
        </w:rPr>
      </w:pPr>
      <w:r>
        <w:rPr>
          <w:rStyle w:val="Forte"/>
          <w:color w:val="000000"/>
        </w:rPr>
        <w:t>8.4.</w:t>
      </w:r>
      <w:r>
        <w:rPr>
          <w:color w:val="000000"/>
        </w:rPr>
        <w:t xml:space="preserve"> Ocorrendo a hipótese prevista no item anterior, todos os documentos e os envelopes contendo as propostas, devidamente fechados, serão rubricados pelos membros da COMISSÃO DE CONTRATAÇÃO e Licitantes presentes, ficando em poder da COMISSÃO até que seja julgada a habilitação.</w:t>
      </w:r>
    </w:p>
    <w:p w:rsidR="00DB568A" w:rsidRDefault="00DB568A" w:rsidP="007F3817">
      <w:pPr>
        <w:pStyle w:val="mb-3"/>
        <w:jc w:val="both"/>
        <w:rPr>
          <w:color w:val="000000"/>
        </w:rPr>
      </w:pPr>
      <w:r>
        <w:rPr>
          <w:rStyle w:val="Forte"/>
          <w:color w:val="000000"/>
        </w:rPr>
        <w:t>8.5.</w:t>
      </w:r>
      <w:r>
        <w:rPr>
          <w:color w:val="000000"/>
        </w:rPr>
        <w:t xml:space="preserve"> A COMISSÃO DE CONTRATAÇÃO manterá em seu poder as propostas dos licitantes inabilitados, com os envelopes fechados e devidamente rubricados. Após o término do período recursal ou após a desistência em interpor recurso, expressa em ata assinada por todos os licitantes, as mesmas serão devolvidas aos licitantes inabilitados, mediante recibo. Caso não sejam retirados no prazo de quinze (15) dias do trânsito em julgado administrativo, os envelopes serão inutilizados.</w:t>
      </w:r>
    </w:p>
    <w:p w:rsidR="00DB568A" w:rsidRDefault="00DB568A" w:rsidP="007F3817">
      <w:pPr>
        <w:pStyle w:val="mb-3"/>
        <w:jc w:val="both"/>
        <w:rPr>
          <w:color w:val="000000"/>
        </w:rPr>
      </w:pPr>
      <w:r>
        <w:rPr>
          <w:rStyle w:val="Forte"/>
          <w:color w:val="000000"/>
        </w:rPr>
        <w:t>8.6.</w:t>
      </w:r>
      <w:r>
        <w:rPr>
          <w:color w:val="000000"/>
        </w:rPr>
        <w:t xml:space="preserve"> Em não havendo licitante inabilitado ou havendo expressa manifestação de vontade quanto à não interposição de recurso por parte destes, proceder-se-á na imediata abertura dos envelopes contendo as propostas das empresas habilitadas, que serão rubricadas pelos membros da Comissão e representantes presentes.</w:t>
      </w:r>
    </w:p>
    <w:p w:rsidR="00DB568A" w:rsidRDefault="00DB568A" w:rsidP="00DB568A">
      <w:pPr>
        <w:pStyle w:val="mb-3"/>
        <w:rPr>
          <w:color w:val="000000"/>
        </w:rPr>
      </w:pPr>
      <w:r>
        <w:rPr>
          <w:rStyle w:val="Forte"/>
          <w:color w:val="000000"/>
        </w:rPr>
        <w:t>8.7.</w:t>
      </w:r>
      <w:r>
        <w:rPr>
          <w:color w:val="000000"/>
        </w:rPr>
        <w:t xml:space="preserve"> Uma vez abertas as propostas, não serão admitidos cancelamentos, retificações ou alterações nas condições estabelecidas.</w:t>
      </w:r>
    </w:p>
    <w:p w:rsidR="00DB568A" w:rsidRDefault="00DB568A" w:rsidP="00AA66BA">
      <w:pPr>
        <w:pStyle w:val="mb-3"/>
        <w:jc w:val="both"/>
        <w:rPr>
          <w:color w:val="000000"/>
        </w:rPr>
      </w:pPr>
      <w:r>
        <w:rPr>
          <w:rStyle w:val="Forte"/>
          <w:color w:val="000000"/>
        </w:rPr>
        <w:t>8.8.</w:t>
      </w:r>
      <w:r>
        <w:rPr>
          <w:color w:val="000000"/>
        </w:rPr>
        <w:t xml:space="preserve"> Das reuniões para recebimento e abertura dos documentos de habilitação e propostas, serão lavradas atas circunstanciadas que mencionarão todos os licitantes, as impugnações feitas e demais ocorrências que interessarem ao julgamento da licitação, reservando-se, porém, a COMISSÃO DE CONTRATAÇÃO, o direito de levá-las ou não em consideração, devendo as atas serem assinadas pelos seus membros e por todos os licitantes presentes.</w:t>
      </w:r>
    </w:p>
    <w:p w:rsidR="00DB568A" w:rsidRDefault="00DB568A" w:rsidP="00DB568A">
      <w:pPr>
        <w:pStyle w:val="mb-3"/>
        <w:rPr>
          <w:color w:val="000000"/>
        </w:rPr>
      </w:pPr>
      <w:r>
        <w:rPr>
          <w:rStyle w:val="Forte"/>
          <w:color w:val="000000"/>
        </w:rPr>
        <w:t>9. DA CLASSIFICAÇÃO E JULGAMENTO DAS PROPOSTAS:</w:t>
      </w:r>
    </w:p>
    <w:p w:rsidR="00DB568A" w:rsidRDefault="00DB568A" w:rsidP="00AA66BA">
      <w:pPr>
        <w:pStyle w:val="mb-3"/>
        <w:jc w:val="both"/>
        <w:rPr>
          <w:color w:val="000000"/>
        </w:rPr>
      </w:pPr>
      <w:r>
        <w:rPr>
          <w:rStyle w:val="Forte"/>
          <w:color w:val="000000"/>
        </w:rPr>
        <w:t>9.1.</w:t>
      </w:r>
      <w:r>
        <w:rPr>
          <w:color w:val="000000"/>
        </w:rPr>
        <w:t xml:space="preserve"> As propostas dos licitantes habilitados, apresentadas de acordo com as especificações e exigências deste edital, serão julgadas pelo critério de </w:t>
      </w:r>
      <w:r w:rsidR="00993E1D" w:rsidRPr="00993E1D">
        <w:rPr>
          <w:rStyle w:val="Forte"/>
          <w:color w:val="000000"/>
        </w:rPr>
        <w:t xml:space="preserve">MAIOR OFERTA </w:t>
      </w:r>
      <w:proofErr w:type="gramStart"/>
      <w:r w:rsidR="00993E1D" w:rsidRPr="00993E1D">
        <w:rPr>
          <w:rStyle w:val="Forte"/>
          <w:color w:val="000000"/>
        </w:rPr>
        <w:t>DE  INVESTIMENTO</w:t>
      </w:r>
      <w:proofErr w:type="gramEnd"/>
      <w:r w:rsidR="00993E1D" w:rsidRPr="00993E1D">
        <w:rPr>
          <w:rStyle w:val="Forte"/>
          <w:color w:val="000000"/>
        </w:rPr>
        <w:t xml:space="preserve"> E EXPLORAÇÃO</w:t>
      </w:r>
      <w:r>
        <w:rPr>
          <w:color w:val="000000"/>
        </w:rPr>
        <w:t xml:space="preserve">, </w:t>
      </w:r>
      <w:r>
        <w:rPr>
          <w:rStyle w:val="Forte"/>
          <w:color w:val="000000"/>
        </w:rPr>
        <w:t>desde que cumpra integralmente com o compromisso de investimento anual mínimo de R$ 36.000,00 (trinta e seis mil reais) em infraestrutura</w:t>
      </w:r>
      <w:r>
        <w:rPr>
          <w:color w:val="000000"/>
        </w:rPr>
        <w:t>, detalhado no Plano de Investimentos.</w:t>
      </w:r>
    </w:p>
    <w:p w:rsidR="00DB568A" w:rsidRDefault="00DB568A" w:rsidP="00AA66BA">
      <w:pPr>
        <w:pStyle w:val="mb-3"/>
        <w:jc w:val="both"/>
        <w:rPr>
          <w:color w:val="000000"/>
        </w:rPr>
      </w:pPr>
      <w:r>
        <w:rPr>
          <w:rStyle w:val="Forte"/>
          <w:color w:val="000000"/>
        </w:rPr>
        <w:t>9.1.1.</w:t>
      </w:r>
      <w:r>
        <w:rPr>
          <w:color w:val="000000"/>
        </w:rPr>
        <w:t xml:space="preserve"> </w:t>
      </w:r>
      <w:r w:rsidR="00993E1D">
        <w:rPr>
          <w:color w:val="000000"/>
        </w:rPr>
        <w:t xml:space="preserve">Será avaliada a </w:t>
      </w:r>
      <w:r>
        <w:rPr>
          <w:color w:val="000000"/>
        </w:rPr>
        <w:t>qualidade, a viabilidade, a inovação, o impacto esperado das melhorias propostas para o Camping e restaurante, o cronograma de execução dos investimentos, e a adequação do plano de exploração turística e comercial aos objetivos do Município. A Comissão de Contratação poderá</w:t>
      </w:r>
      <w:r w:rsidR="00993E1D">
        <w:rPr>
          <w:color w:val="000000"/>
        </w:rPr>
        <w:t xml:space="preserve"> rejeitar propostas que considerar inviáveis.</w:t>
      </w:r>
      <w:r>
        <w:rPr>
          <w:color w:val="000000"/>
        </w:rPr>
        <w:t xml:space="preserve"> </w:t>
      </w:r>
    </w:p>
    <w:p w:rsidR="00AA66BA" w:rsidRDefault="00DB568A" w:rsidP="00DB568A">
      <w:pPr>
        <w:pStyle w:val="mb-3"/>
        <w:rPr>
          <w:color w:val="000000"/>
        </w:rPr>
      </w:pPr>
      <w:r>
        <w:rPr>
          <w:rStyle w:val="Forte"/>
          <w:color w:val="000000"/>
        </w:rPr>
        <w:lastRenderedPageBreak/>
        <w:t>9.2.</w:t>
      </w:r>
      <w:r>
        <w:rPr>
          <w:color w:val="000000"/>
        </w:rPr>
        <w:t xml:space="preserve"> Serão desclassificadas as propostas: </w:t>
      </w:r>
    </w:p>
    <w:p w:rsidR="00AA66BA" w:rsidRDefault="00DB568A" w:rsidP="00DB568A">
      <w:pPr>
        <w:pStyle w:val="mb-3"/>
        <w:rPr>
          <w:color w:val="000000"/>
        </w:rPr>
      </w:pPr>
      <w:r>
        <w:rPr>
          <w:color w:val="000000"/>
        </w:rPr>
        <w:t xml:space="preserve">a) Que não atenderem às exigências deste edital, especialmente quanto à apresentação de um Plano de Investimentos Detalhado (Anexo 7) e à Carta de Apresentação da Proposta (Anexo 6); </w:t>
      </w:r>
    </w:p>
    <w:p w:rsidR="00AA66BA" w:rsidRDefault="00DB568A" w:rsidP="00DB568A">
      <w:pPr>
        <w:pStyle w:val="mb-3"/>
        <w:rPr>
          <w:color w:val="000000"/>
        </w:rPr>
      </w:pPr>
      <w:r>
        <w:rPr>
          <w:color w:val="000000"/>
        </w:rPr>
        <w:t>b) Que apresentarem um Plano de Investimentos com valor anual inferior a R$ 36.000,00 (trinta e seis mil reais) para investimento em infraestrutura;</w:t>
      </w:r>
    </w:p>
    <w:p w:rsidR="00DB568A" w:rsidRDefault="00DB568A" w:rsidP="00DB568A">
      <w:pPr>
        <w:pStyle w:val="mb-3"/>
        <w:rPr>
          <w:color w:val="000000"/>
        </w:rPr>
      </w:pPr>
      <w:r>
        <w:rPr>
          <w:color w:val="000000"/>
        </w:rPr>
        <w:t xml:space="preserve"> c) Cujo Plano de Investimentos for considerado inviável, irrealista ou inadequado aos objetivos da Concessão pela Comissão de Contratação, após análise técnica.</w:t>
      </w:r>
    </w:p>
    <w:p w:rsidR="00DB568A" w:rsidRDefault="00DB568A" w:rsidP="00AA66BA">
      <w:pPr>
        <w:pStyle w:val="mb-3"/>
        <w:jc w:val="both"/>
        <w:rPr>
          <w:color w:val="000000"/>
        </w:rPr>
      </w:pPr>
      <w:r>
        <w:rPr>
          <w:rStyle w:val="Forte"/>
          <w:color w:val="000000"/>
        </w:rPr>
        <w:t>9.3.</w:t>
      </w:r>
      <w:r>
        <w:rPr>
          <w:color w:val="000000"/>
        </w:rPr>
        <w:t xml:space="preserve"> A Comissão de Contratação procederá ao exame e julgamento das Propostas, qualifica</w:t>
      </w:r>
      <w:r w:rsidR="00B36338">
        <w:rPr>
          <w:color w:val="000000"/>
        </w:rPr>
        <w:t>ndo vencedora a que apresentar a</w:t>
      </w:r>
      <w:r>
        <w:rPr>
          <w:color w:val="000000"/>
        </w:rPr>
        <w:t xml:space="preserve"> melhor proposta de investimento e exploração, sendo lavrada ata de todos os atos praticados e decisões tomadas.</w:t>
      </w:r>
    </w:p>
    <w:p w:rsidR="00DB568A" w:rsidRDefault="00DB568A" w:rsidP="00AA66BA">
      <w:pPr>
        <w:pStyle w:val="mb-3"/>
        <w:jc w:val="both"/>
        <w:rPr>
          <w:color w:val="000000"/>
        </w:rPr>
      </w:pPr>
      <w:r>
        <w:rPr>
          <w:rStyle w:val="Forte"/>
          <w:color w:val="000000"/>
        </w:rPr>
        <w:t>9.4.</w:t>
      </w:r>
      <w:r>
        <w:rPr>
          <w:color w:val="000000"/>
        </w:rPr>
        <w:t xml:space="preserve"> Quando todos os licitantes forem inabilitados ou todas as propostas forem desclassificadas, a Comissão de Contratação, a seu critério, poderá declarar a licitação fracassada ou fixar aos licitantes o prazo de 08 (oito) dias úteis para apresentação de nova documentação ou de outras propostas, escoimadas do vício que lhe deu causa.</w:t>
      </w:r>
    </w:p>
    <w:p w:rsidR="00DB568A" w:rsidRDefault="00DB568A" w:rsidP="00AA66BA">
      <w:pPr>
        <w:pStyle w:val="mb-3"/>
        <w:jc w:val="both"/>
        <w:rPr>
          <w:color w:val="000000"/>
        </w:rPr>
      </w:pPr>
      <w:r>
        <w:rPr>
          <w:rStyle w:val="Forte"/>
          <w:color w:val="000000"/>
        </w:rPr>
        <w:t>9.5.</w:t>
      </w:r>
      <w:r>
        <w:rPr>
          <w:color w:val="000000"/>
        </w:rPr>
        <w:t xml:space="preserve"> No caso de empate entre duas ou mais propostas serão utilizados os critérios de desempate previstos no Art. 60 da Lei Federal n.º 14.133/2021, aplicando-se, subsidiariamente, o sorteio na forma legal, se necessário.</w:t>
      </w:r>
    </w:p>
    <w:p w:rsidR="00DB568A" w:rsidRDefault="00DB568A" w:rsidP="00AA66BA">
      <w:pPr>
        <w:pStyle w:val="mb-3"/>
        <w:jc w:val="both"/>
        <w:rPr>
          <w:color w:val="000000"/>
        </w:rPr>
      </w:pPr>
      <w:r>
        <w:rPr>
          <w:rStyle w:val="Forte"/>
          <w:color w:val="000000"/>
        </w:rPr>
        <w:t>9.6.</w:t>
      </w:r>
      <w:r>
        <w:rPr>
          <w:color w:val="000000"/>
        </w:rPr>
        <w:t xml:space="preserve"> A critério da Comissão de Contratação, não serão considerados motivos de desclassificação simples omissões ou irregularidades na proposta, desde que sejam irrelevantes para o procedimento da licitação, que não causem prejuízo para o Município e que não firam os direitos das demais licitantes.</w:t>
      </w:r>
    </w:p>
    <w:p w:rsidR="00DB568A" w:rsidRDefault="00DB568A" w:rsidP="00AA66BA">
      <w:pPr>
        <w:pStyle w:val="mb-3"/>
        <w:jc w:val="both"/>
        <w:rPr>
          <w:color w:val="000000"/>
        </w:rPr>
      </w:pPr>
      <w:r>
        <w:rPr>
          <w:rStyle w:val="Forte"/>
          <w:color w:val="000000"/>
        </w:rPr>
        <w:t>9.7.</w:t>
      </w:r>
      <w:r>
        <w:rPr>
          <w:color w:val="000000"/>
        </w:rPr>
        <w:t xml:space="preserve"> A inobservância de qualquer das condições constantes do presente edital importará em desclassificação da proposta, podendo, contudo, a Comissão de Contratação, no interesse do Município, relevar omissões puramente formais, desde que sanáveis no prazo que vier a ser fixado pela Comissão.</w:t>
      </w:r>
    </w:p>
    <w:p w:rsidR="00DB568A" w:rsidRDefault="00DB568A" w:rsidP="00AA66BA">
      <w:pPr>
        <w:pStyle w:val="mb-3"/>
        <w:jc w:val="both"/>
        <w:rPr>
          <w:color w:val="000000"/>
        </w:rPr>
      </w:pPr>
      <w:r>
        <w:rPr>
          <w:rStyle w:val="Forte"/>
          <w:color w:val="000000"/>
        </w:rPr>
        <w:t>9.8.</w:t>
      </w:r>
      <w:r>
        <w:rPr>
          <w:color w:val="000000"/>
        </w:rPr>
        <w:t xml:space="preserve"> O resultado do julgamento, indicando a licitante vencedora, será divulgado conforme o previsto na Lei Federal nº 14.133/2021, cabendo recurso na forma prevista no mesmo diploma legal.</w:t>
      </w:r>
    </w:p>
    <w:p w:rsidR="00DB568A" w:rsidRDefault="00DB568A" w:rsidP="00DB568A">
      <w:pPr>
        <w:pStyle w:val="mb-3"/>
        <w:rPr>
          <w:color w:val="000000"/>
        </w:rPr>
      </w:pPr>
      <w:r>
        <w:rPr>
          <w:rStyle w:val="Forte"/>
          <w:color w:val="000000"/>
        </w:rPr>
        <w:t>10. DOS PRAZOS E CONDIÇÕES DA CONCESSÃO</w:t>
      </w:r>
    </w:p>
    <w:p w:rsidR="00DB568A" w:rsidRDefault="00DB568A" w:rsidP="00AA66BA">
      <w:pPr>
        <w:pStyle w:val="mb-3"/>
        <w:jc w:val="both"/>
        <w:rPr>
          <w:color w:val="000000"/>
        </w:rPr>
      </w:pPr>
      <w:r>
        <w:rPr>
          <w:rStyle w:val="Forte"/>
          <w:color w:val="000000"/>
        </w:rPr>
        <w:t>10.1.</w:t>
      </w:r>
      <w:r>
        <w:rPr>
          <w:color w:val="000000"/>
        </w:rPr>
        <w:t xml:space="preserve"> A Concessão de Direito Real de Uso, objeto da presente Licitação, vigorará pelo período de 12 (doze) meses, prorrogáveis a critério da Administração, por até 04 (quatro) períodos sucessivos de 12 (doze) meses cada, limitado ao período máximo de 60 (sessenta) meses, </w:t>
      </w:r>
      <w:r>
        <w:rPr>
          <w:color w:val="000000"/>
        </w:rPr>
        <w:lastRenderedPageBreak/>
        <w:t>contados da data de assinatura do Termo de Concessão, findo o que, os bens reverterão ao Município sem qualquer direito à indenização ao concessionário.</w:t>
      </w:r>
    </w:p>
    <w:p w:rsidR="00DB568A" w:rsidRDefault="00DB568A" w:rsidP="00AA66BA">
      <w:pPr>
        <w:pStyle w:val="mb-3"/>
        <w:jc w:val="both"/>
        <w:rPr>
          <w:color w:val="000000"/>
        </w:rPr>
      </w:pPr>
      <w:r>
        <w:rPr>
          <w:rStyle w:val="Forte"/>
          <w:color w:val="000000"/>
        </w:rPr>
        <w:t>10.2.</w:t>
      </w:r>
      <w:r>
        <w:rPr>
          <w:color w:val="000000"/>
        </w:rPr>
        <w:t xml:space="preserve"> Em até 5 (cinco) dias úteis, contados do recebimento da convocação, o licitante vencedor deverá manifestar sua concordância à Prefeitura Municipal, nos termos da concessão objeto desta licitação.</w:t>
      </w:r>
    </w:p>
    <w:p w:rsidR="00DB568A" w:rsidRDefault="00DB568A" w:rsidP="00AA66BA">
      <w:pPr>
        <w:pStyle w:val="mb-3"/>
        <w:jc w:val="both"/>
        <w:rPr>
          <w:color w:val="000000"/>
        </w:rPr>
      </w:pPr>
      <w:r>
        <w:rPr>
          <w:rStyle w:val="Forte"/>
          <w:color w:val="000000"/>
        </w:rPr>
        <w:t>10.2.1.</w:t>
      </w:r>
      <w:r>
        <w:rPr>
          <w:color w:val="000000"/>
        </w:rPr>
        <w:t xml:space="preserve"> O não atendimento do previsto acima facultará à Prefeitura Municipal convocar os licitantes remanescentes, na ordem de classificação, para serem habilitados em igual prazo e nas mesmas condições propostas pelo primeiro classificado ou então revogar a licitação.</w:t>
      </w:r>
    </w:p>
    <w:p w:rsidR="00DB568A" w:rsidRDefault="00DB568A" w:rsidP="00AA66BA">
      <w:pPr>
        <w:pStyle w:val="mb-3"/>
        <w:jc w:val="both"/>
        <w:rPr>
          <w:color w:val="000000"/>
        </w:rPr>
      </w:pPr>
      <w:r>
        <w:rPr>
          <w:rStyle w:val="Forte"/>
          <w:color w:val="000000"/>
        </w:rPr>
        <w:t>10.3.</w:t>
      </w:r>
      <w:r>
        <w:rPr>
          <w:color w:val="000000"/>
        </w:rPr>
        <w:t xml:space="preserve"> Constam na MINUTA DE TERMO DE CONCESSÃO DE DIREITO REAL DE USO DE BENS – CAMPING AURORA, que compõe o Anexo 1, as condições de execução do plano de investimentos, as sanções para o caso de inadimplemento e demais obrigações das partes.</w:t>
      </w:r>
    </w:p>
    <w:p w:rsidR="00DB568A" w:rsidRDefault="00DB568A" w:rsidP="00AA66BA">
      <w:pPr>
        <w:pStyle w:val="mb-3"/>
        <w:jc w:val="both"/>
        <w:rPr>
          <w:color w:val="000000"/>
        </w:rPr>
      </w:pPr>
      <w:r>
        <w:rPr>
          <w:rStyle w:val="Forte"/>
          <w:color w:val="000000"/>
        </w:rPr>
        <w:t>10.4.</w:t>
      </w:r>
      <w:r>
        <w:rPr>
          <w:color w:val="000000"/>
        </w:rPr>
        <w:t xml:space="preserve"> Até a data de assinatura do contrato, poderá ser eliminada da presente licitação qualquer empresa que tenha apresentado documento(s) ou proposta incorreta, bem como aquela cuja situação técnica ou econômico-financeira tenha se alterado após o início do processo de contratação, de forma a comprometer a execução do contrato.</w:t>
      </w:r>
    </w:p>
    <w:p w:rsidR="00DB568A" w:rsidRDefault="00DB568A" w:rsidP="00AA66BA">
      <w:pPr>
        <w:pStyle w:val="mb-3"/>
        <w:jc w:val="both"/>
        <w:rPr>
          <w:color w:val="000000"/>
        </w:rPr>
      </w:pPr>
      <w:r>
        <w:rPr>
          <w:rStyle w:val="Forte"/>
          <w:color w:val="000000"/>
        </w:rPr>
        <w:t>10.5.</w:t>
      </w:r>
      <w:r>
        <w:rPr>
          <w:color w:val="000000"/>
        </w:rPr>
        <w:t xml:space="preserve"> O contrato regular-se-á por suas cláusulas e partes integrantes, conforme disposto neste Edital e pelas demais normas da Lei nº 14.133/2021, e suas alterações posteriores.</w:t>
      </w:r>
    </w:p>
    <w:p w:rsidR="00DB568A" w:rsidRDefault="00DB568A" w:rsidP="00AA66BA">
      <w:pPr>
        <w:pStyle w:val="mb-3"/>
        <w:jc w:val="both"/>
        <w:rPr>
          <w:color w:val="000000"/>
        </w:rPr>
      </w:pPr>
      <w:r>
        <w:rPr>
          <w:rStyle w:val="Forte"/>
          <w:color w:val="000000"/>
        </w:rPr>
        <w:t>10.6.</w:t>
      </w:r>
      <w:r>
        <w:rPr>
          <w:color w:val="000000"/>
        </w:rPr>
        <w:t xml:space="preserve"> O presente Edital, inclusive seus anexos, integrará o contrato que vier a ser firmado com a empresa vencedora da licitação.</w:t>
      </w:r>
    </w:p>
    <w:p w:rsidR="00DB568A" w:rsidRDefault="00DB568A" w:rsidP="00AA66BA">
      <w:pPr>
        <w:pStyle w:val="mb-3"/>
        <w:jc w:val="both"/>
        <w:rPr>
          <w:color w:val="000000"/>
        </w:rPr>
      </w:pPr>
      <w:r>
        <w:rPr>
          <w:rStyle w:val="Forte"/>
          <w:color w:val="000000"/>
        </w:rPr>
        <w:t>10.7.</w:t>
      </w:r>
      <w:r>
        <w:rPr>
          <w:color w:val="000000"/>
        </w:rPr>
        <w:t xml:space="preserve"> O Município reserva-se no direito de recusar todo e qualquer serviço ou execução de investimento que não atenda às especificações exigidas, ou que sejam considerados inadequados por sua fiscalização.</w:t>
      </w:r>
    </w:p>
    <w:p w:rsidR="00DB568A" w:rsidRDefault="00DB568A" w:rsidP="00AA66BA">
      <w:pPr>
        <w:pStyle w:val="mb-3"/>
        <w:jc w:val="both"/>
        <w:rPr>
          <w:color w:val="000000"/>
        </w:rPr>
      </w:pPr>
      <w:r>
        <w:rPr>
          <w:rStyle w:val="Forte"/>
          <w:color w:val="000000"/>
        </w:rPr>
        <w:t>10.8.</w:t>
      </w:r>
      <w:r>
        <w:rPr>
          <w:color w:val="000000"/>
        </w:rPr>
        <w:t xml:space="preserve"> A fiscalização do Município não eximirá a contratada das responsabilidades em razão de danos que vier a causar ao Município e/ou a terceiros, por culpa ou dolo de seus prepostos na execução do contrato e do plano de investimentos, independentemente da ocorrência de caso fortuito ou força maior.</w:t>
      </w:r>
    </w:p>
    <w:p w:rsidR="00DB568A" w:rsidRDefault="00DB568A" w:rsidP="00AA66BA">
      <w:pPr>
        <w:pStyle w:val="mb-3"/>
        <w:jc w:val="both"/>
        <w:rPr>
          <w:color w:val="000000"/>
        </w:rPr>
      </w:pPr>
      <w:r>
        <w:rPr>
          <w:rStyle w:val="Forte"/>
          <w:color w:val="000000"/>
        </w:rPr>
        <w:t>10.9.</w:t>
      </w:r>
      <w:r>
        <w:rPr>
          <w:color w:val="000000"/>
        </w:rPr>
        <w:t xml:space="preserve"> Na execução da Concessão de Direito Real de Uso de Bens, a contratada obriga-se a cumprir todas as obrigações constantes do contrato, que faz parte do presente edital, bem como aceitar todas as condições ali previstas.</w:t>
      </w:r>
    </w:p>
    <w:p w:rsidR="00DB568A" w:rsidRDefault="00DB568A" w:rsidP="00DB568A">
      <w:pPr>
        <w:pStyle w:val="mb-3"/>
        <w:rPr>
          <w:color w:val="000000"/>
        </w:rPr>
      </w:pPr>
      <w:r>
        <w:rPr>
          <w:rStyle w:val="Forte"/>
          <w:color w:val="000000"/>
        </w:rPr>
        <w:t>11. DOS RECURSOS</w:t>
      </w:r>
    </w:p>
    <w:p w:rsidR="00DB568A" w:rsidRDefault="00DB568A" w:rsidP="00AA66BA">
      <w:pPr>
        <w:pStyle w:val="mb-3"/>
        <w:jc w:val="both"/>
        <w:rPr>
          <w:color w:val="000000"/>
        </w:rPr>
      </w:pPr>
      <w:r>
        <w:rPr>
          <w:rStyle w:val="Forte"/>
          <w:color w:val="000000"/>
        </w:rPr>
        <w:t>11.1.</w:t>
      </w:r>
      <w:r>
        <w:rPr>
          <w:color w:val="000000"/>
        </w:rPr>
        <w:t xml:space="preserve"> Dos atos praticados pela Administração no curso do procedimento licitatório caberá recurso nos termos do que dispõe o Art. 165 e seguintes da Lei Federal n.º 14.133/2021 e suas alterações posteriores.</w:t>
      </w:r>
    </w:p>
    <w:p w:rsidR="00DB568A" w:rsidRDefault="00DB568A" w:rsidP="00AA66BA">
      <w:pPr>
        <w:pStyle w:val="mb-3"/>
        <w:jc w:val="both"/>
        <w:rPr>
          <w:color w:val="000000"/>
        </w:rPr>
      </w:pPr>
      <w:r>
        <w:rPr>
          <w:rStyle w:val="Forte"/>
          <w:color w:val="000000"/>
        </w:rPr>
        <w:lastRenderedPageBreak/>
        <w:t>11.2.</w:t>
      </w:r>
      <w:r>
        <w:rPr>
          <w:color w:val="000000"/>
        </w:rPr>
        <w:t xml:space="preserve"> Somente será admitida interposição de recurso através de documento firmado pelo representante do interessado com poderes para tanto, ou bastante procurador, podendo ser apresentado por sistema de transmissão de dados e imagens tipo fac-símile ou outro similar, devendo os originais ser entregues até cinco dias da data de recepção do material.</w:t>
      </w:r>
    </w:p>
    <w:p w:rsidR="00DB568A" w:rsidRDefault="00DB568A" w:rsidP="00DB568A">
      <w:pPr>
        <w:pStyle w:val="mb-3"/>
        <w:rPr>
          <w:color w:val="000000"/>
        </w:rPr>
      </w:pPr>
      <w:r>
        <w:rPr>
          <w:rStyle w:val="Forte"/>
          <w:color w:val="000000"/>
        </w:rPr>
        <w:t>12. DISPOSIÇÕES GERAIS</w:t>
      </w:r>
    </w:p>
    <w:p w:rsidR="00DB568A" w:rsidRDefault="00DB568A" w:rsidP="00AA66BA">
      <w:pPr>
        <w:pStyle w:val="mb-3"/>
        <w:jc w:val="both"/>
        <w:rPr>
          <w:color w:val="000000"/>
        </w:rPr>
      </w:pPr>
      <w:r>
        <w:rPr>
          <w:rStyle w:val="Forte"/>
          <w:color w:val="000000"/>
        </w:rPr>
        <w:t>12.1.</w:t>
      </w:r>
      <w:r>
        <w:rPr>
          <w:color w:val="000000"/>
        </w:rPr>
        <w:t xml:space="preserve"> A apresentação dos envelopes por parte do licitante interessado implica a total concordância com as condições do edital de licitação, exceto quanto à(s) cláusula(s) tempestivamente impugnada(s) com decisão administrativa ainda não transitada em julgado.</w:t>
      </w:r>
    </w:p>
    <w:p w:rsidR="00DB568A" w:rsidRDefault="00DB568A" w:rsidP="00AA66BA">
      <w:pPr>
        <w:pStyle w:val="mb-3"/>
        <w:jc w:val="both"/>
        <w:rPr>
          <w:color w:val="000000"/>
        </w:rPr>
      </w:pPr>
      <w:r>
        <w:rPr>
          <w:rStyle w:val="Forte"/>
          <w:color w:val="000000"/>
        </w:rPr>
        <w:t>12.2.</w:t>
      </w:r>
      <w:r>
        <w:rPr>
          <w:color w:val="000000"/>
        </w:rPr>
        <w:t xml:space="preserve"> Será desclassificado o licitante que deixar de atender as exigências contidas neste ato convocatório e seus anexos ou deixar de prestar informações complementares quando solicitadas.</w:t>
      </w:r>
    </w:p>
    <w:p w:rsidR="00DB568A" w:rsidRDefault="00DB568A" w:rsidP="00AA66BA">
      <w:pPr>
        <w:pStyle w:val="mb-3"/>
        <w:jc w:val="both"/>
        <w:rPr>
          <w:color w:val="000000"/>
        </w:rPr>
      </w:pPr>
      <w:r>
        <w:rPr>
          <w:rStyle w:val="Forte"/>
          <w:color w:val="000000"/>
        </w:rPr>
        <w:t>12.3.</w:t>
      </w:r>
      <w:r>
        <w:rPr>
          <w:color w:val="000000"/>
        </w:rPr>
        <w:t xml:space="preserve"> É facultado à Comissão de Contratação, em qualquer fase da licitação, a promoção de diligências destinadas a esclarecer ou completar a instrução do procedimento licitatório, ou solicitar esclarecimentos adicionais às licitantes.</w:t>
      </w:r>
    </w:p>
    <w:p w:rsidR="00DB568A" w:rsidRDefault="00DB568A" w:rsidP="00AA66BA">
      <w:pPr>
        <w:pStyle w:val="mb-3"/>
        <w:jc w:val="both"/>
        <w:rPr>
          <w:color w:val="000000"/>
        </w:rPr>
      </w:pPr>
      <w:r>
        <w:rPr>
          <w:rStyle w:val="Forte"/>
          <w:color w:val="000000"/>
        </w:rPr>
        <w:t>12.4.</w:t>
      </w:r>
      <w:r>
        <w:rPr>
          <w:color w:val="000000"/>
        </w:rPr>
        <w:t xml:space="preserve"> Nenhuma indenização será devida aos licitantes pela elaboração e/ou apresentação de proposta à presente licitação.</w:t>
      </w:r>
    </w:p>
    <w:p w:rsidR="00DB568A" w:rsidRDefault="00DB568A" w:rsidP="00AA66BA">
      <w:pPr>
        <w:pStyle w:val="mb-3"/>
        <w:jc w:val="both"/>
        <w:rPr>
          <w:color w:val="000000"/>
        </w:rPr>
      </w:pPr>
      <w:r>
        <w:rPr>
          <w:rStyle w:val="Forte"/>
          <w:color w:val="000000"/>
        </w:rPr>
        <w:t>12.5.</w:t>
      </w:r>
      <w:r>
        <w:rPr>
          <w:color w:val="000000"/>
        </w:rPr>
        <w:t xml:space="preserve"> Os proponentes são responsáveis pela fidelidade e legitimidade das informações e dos documentos apresentados em qualquer fase da licitação.</w:t>
      </w:r>
    </w:p>
    <w:p w:rsidR="00DB568A" w:rsidRDefault="00DB568A" w:rsidP="00AA66BA">
      <w:pPr>
        <w:pStyle w:val="mb-3"/>
        <w:jc w:val="both"/>
        <w:rPr>
          <w:color w:val="000000"/>
        </w:rPr>
      </w:pPr>
      <w:r>
        <w:rPr>
          <w:rStyle w:val="Forte"/>
          <w:color w:val="000000"/>
        </w:rPr>
        <w:t>12.6.</w:t>
      </w:r>
      <w:r>
        <w:rPr>
          <w:color w:val="000000"/>
        </w:rPr>
        <w:t xml:space="preserve"> 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de Contratação em contrário.</w:t>
      </w:r>
    </w:p>
    <w:p w:rsidR="00DB568A" w:rsidRDefault="00DB568A" w:rsidP="00AA66BA">
      <w:pPr>
        <w:pStyle w:val="mb-3"/>
        <w:jc w:val="both"/>
        <w:rPr>
          <w:color w:val="000000"/>
        </w:rPr>
      </w:pPr>
      <w:r>
        <w:rPr>
          <w:rStyle w:val="Forte"/>
          <w:color w:val="000000"/>
        </w:rPr>
        <w:t>12.7.</w:t>
      </w:r>
      <w:r>
        <w:rPr>
          <w:color w:val="000000"/>
        </w:rPr>
        <w:t xml:space="preserve"> O Foro da Comarca de Ibirubá é o competente para dirimir quaisquer dúvidas ou controvérsias que possam surgir.</w:t>
      </w:r>
    </w:p>
    <w:p w:rsidR="00DB568A" w:rsidRDefault="00DB568A" w:rsidP="00DB568A">
      <w:pPr>
        <w:pStyle w:val="mb-3"/>
        <w:rPr>
          <w:color w:val="000000"/>
        </w:rPr>
      </w:pPr>
      <w:r>
        <w:rPr>
          <w:rStyle w:val="Forte"/>
          <w:color w:val="000000"/>
        </w:rPr>
        <w:t>13. ANEXOS INTEGRANTES DO EDITAL</w:t>
      </w:r>
    </w:p>
    <w:p w:rsidR="00AA66BA" w:rsidRDefault="00DB568A" w:rsidP="00DB568A">
      <w:pPr>
        <w:pStyle w:val="mb-3"/>
        <w:rPr>
          <w:color w:val="000000"/>
        </w:rPr>
      </w:pPr>
      <w:r>
        <w:rPr>
          <w:rStyle w:val="Forte"/>
          <w:color w:val="000000"/>
        </w:rPr>
        <w:t>13.1.</w:t>
      </w:r>
      <w:r>
        <w:rPr>
          <w:color w:val="000000"/>
        </w:rPr>
        <w:t xml:space="preserve"> Fazem parte complementar e inseparável deste edital os seguintes anexos: </w:t>
      </w:r>
    </w:p>
    <w:p w:rsidR="00AA66BA" w:rsidRDefault="00DB568A" w:rsidP="00DB568A">
      <w:pPr>
        <w:pStyle w:val="mb-3"/>
        <w:rPr>
          <w:color w:val="000000"/>
        </w:rPr>
      </w:pPr>
      <w:r>
        <w:rPr>
          <w:color w:val="000000"/>
        </w:rPr>
        <w:t xml:space="preserve">Anexo 1: Minuta do Termo de Concessão de Direito Real de Uso de Bens – Camping Municipal Aurora; </w:t>
      </w:r>
    </w:p>
    <w:p w:rsidR="00AA66BA" w:rsidRDefault="00DB568A" w:rsidP="00DB568A">
      <w:pPr>
        <w:pStyle w:val="mb-3"/>
        <w:rPr>
          <w:color w:val="000000"/>
        </w:rPr>
      </w:pPr>
      <w:r>
        <w:rPr>
          <w:color w:val="000000"/>
        </w:rPr>
        <w:t>Anexo 2: Modelo de Declaração de Compromisso de Manutenção e Zelo pela Área Pública;</w:t>
      </w:r>
    </w:p>
    <w:p w:rsidR="00AA66BA" w:rsidRDefault="00DB568A" w:rsidP="00DB568A">
      <w:pPr>
        <w:pStyle w:val="mb-3"/>
        <w:rPr>
          <w:color w:val="000000"/>
        </w:rPr>
      </w:pPr>
      <w:r>
        <w:rPr>
          <w:color w:val="000000"/>
        </w:rPr>
        <w:t xml:space="preserve"> Anexo 3: Modelo de Declaração de Conhecimento do Camping Aurora e de suas Condições Operacionais; </w:t>
      </w:r>
    </w:p>
    <w:p w:rsidR="00AA66BA" w:rsidRDefault="00DB568A" w:rsidP="00DB568A">
      <w:pPr>
        <w:pStyle w:val="mb-3"/>
        <w:rPr>
          <w:color w:val="000000"/>
        </w:rPr>
      </w:pPr>
      <w:r>
        <w:rPr>
          <w:color w:val="000000"/>
        </w:rPr>
        <w:lastRenderedPageBreak/>
        <w:t xml:space="preserve">Anexo 4: Modelo de Declaração de Inidoneidade; </w:t>
      </w:r>
    </w:p>
    <w:p w:rsidR="00AA66BA" w:rsidRDefault="00DB568A" w:rsidP="00DB568A">
      <w:pPr>
        <w:pStyle w:val="mb-3"/>
        <w:rPr>
          <w:color w:val="000000"/>
        </w:rPr>
      </w:pPr>
      <w:r>
        <w:rPr>
          <w:color w:val="000000"/>
        </w:rPr>
        <w:t xml:space="preserve">Anexo 5: Modelo de Declaração - Inciso XXXIII do Art. 7º da Constituição Federal de 1988 (não emprega menor); </w:t>
      </w:r>
    </w:p>
    <w:p w:rsidR="00AA66BA" w:rsidRDefault="00DB568A" w:rsidP="00DB568A">
      <w:pPr>
        <w:pStyle w:val="mb-3"/>
        <w:rPr>
          <w:color w:val="000000"/>
        </w:rPr>
      </w:pPr>
      <w:r>
        <w:rPr>
          <w:color w:val="000000"/>
        </w:rPr>
        <w:t xml:space="preserve">Anexo 6: Modelo de Carta de Apresentação da Proposta; </w:t>
      </w:r>
    </w:p>
    <w:p w:rsidR="00DB568A" w:rsidRDefault="00DB568A" w:rsidP="00DB568A">
      <w:pPr>
        <w:pStyle w:val="mb-3"/>
        <w:rPr>
          <w:color w:val="000000"/>
        </w:rPr>
      </w:pPr>
      <w:r>
        <w:rPr>
          <w:rStyle w:val="Forte"/>
          <w:color w:val="000000"/>
        </w:rPr>
        <w:t>Anexo 7: Modelo de Plano de Investimentos em Infraestrutura do Camping Municipal Aurora.</w:t>
      </w:r>
    </w:p>
    <w:p w:rsidR="00DB568A" w:rsidRDefault="00B36338" w:rsidP="00DB568A">
      <w:pPr>
        <w:pStyle w:val="mb-3"/>
        <w:rPr>
          <w:color w:val="000000"/>
        </w:rPr>
      </w:pPr>
      <w:r>
        <w:rPr>
          <w:color w:val="000000"/>
        </w:rPr>
        <w:t>Quinze de Novembro, RS, 15</w:t>
      </w:r>
      <w:r w:rsidR="00DB568A">
        <w:rPr>
          <w:color w:val="000000"/>
        </w:rPr>
        <w:t xml:space="preserve"> de </w:t>
      </w:r>
      <w:r>
        <w:rPr>
          <w:color w:val="000000"/>
        </w:rPr>
        <w:t>setembro</w:t>
      </w:r>
      <w:r w:rsidR="00DB568A">
        <w:rPr>
          <w:color w:val="000000"/>
        </w:rPr>
        <w:t xml:space="preserve"> de 2025.</w:t>
      </w:r>
    </w:p>
    <w:p w:rsidR="00B36338" w:rsidRDefault="00B36338" w:rsidP="00DB568A">
      <w:pPr>
        <w:pStyle w:val="mb-3"/>
        <w:rPr>
          <w:rStyle w:val="Forte"/>
          <w:color w:val="000000"/>
        </w:rPr>
      </w:pPr>
    </w:p>
    <w:p w:rsidR="00B36338" w:rsidRDefault="00B36338" w:rsidP="00B36338">
      <w:pPr>
        <w:pStyle w:val="mb-3"/>
        <w:spacing w:before="0" w:beforeAutospacing="0" w:after="0" w:afterAutospacing="0"/>
        <w:rPr>
          <w:color w:val="000000"/>
        </w:rPr>
      </w:pPr>
      <w:r>
        <w:rPr>
          <w:color w:val="000000"/>
        </w:rPr>
        <w:t xml:space="preserve">Marcos </w:t>
      </w:r>
      <w:proofErr w:type="spellStart"/>
      <w:r>
        <w:rPr>
          <w:color w:val="000000"/>
        </w:rPr>
        <w:t>Luis</w:t>
      </w:r>
      <w:proofErr w:type="spellEnd"/>
      <w:r>
        <w:rPr>
          <w:color w:val="000000"/>
        </w:rPr>
        <w:t xml:space="preserve"> Petri</w:t>
      </w:r>
    </w:p>
    <w:p w:rsidR="00DB568A" w:rsidRDefault="00DB568A" w:rsidP="00B36338">
      <w:pPr>
        <w:pStyle w:val="mb-3"/>
        <w:spacing w:before="0" w:beforeAutospacing="0" w:after="0" w:afterAutospacing="0"/>
        <w:rPr>
          <w:color w:val="000000"/>
        </w:rPr>
      </w:pPr>
      <w:r>
        <w:rPr>
          <w:color w:val="000000"/>
        </w:rPr>
        <w:t>Prefeito Municipal</w:t>
      </w:r>
    </w:p>
    <w:p w:rsidR="00DB568A" w:rsidRDefault="00B36338" w:rsidP="00DB568A">
      <w:pPr>
        <w:rPr>
          <w:color w:val="000000"/>
        </w:rPr>
      </w:pPr>
      <w:r>
        <w:rPr>
          <w:color w:val="000000"/>
        </w:rPr>
        <w:br w:type="page"/>
      </w:r>
    </w:p>
    <w:p w:rsidR="00DB568A" w:rsidRDefault="00DB568A" w:rsidP="00DB568A">
      <w:pPr>
        <w:pStyle w:val="mb-3"/>
        <w:rPr>
          <w:color w:val="000000"/>
        </w:rPr>
      </w:pPr>
      <w:r>
        <w:rPr>
          <w:rStyle w:val="Forte"/>
          <w:color w:val="000000"/>
        </w:rPr>
        <w:lastRenderedPageBreak/>
        <w:t>ANEXO 1</w:t>
      </w:r>
    </w:p>
    <w:p w:rsidR="00DB568A" w:rsidRDefault="00DB568A" w:rsidP="00DB568A">
      <w:pPr>
        <w:pStyle w:val="mb-3"/>
        <w:rPr>
          <w:color w:val="000000"/>
        </w:rPr>
      </w:pPr>
      <w:r>
        <w:rPr>
          <w:rStyle w:val="Forte"/>
          <w:color w:val="000000"/>
        </w:rPr>
        <w:t>MINUTA DE TERMO DE CONCESSÃO DE DIREITO REAL DE USO DE BENS CAMPING MUNICIPAL AURORA</w:t>
      </w:r>
    </w:p>
    <w:p w:rsidR="00DB568A" w:rsidRDefault="00DB568A" w:rsidP="007E0E41">
      <w:pPr>
        <w:pStyle w:val="mb-3"/>
        <w:jc w:val="both"/>
        <w:rPr>
          <w:color w:val="000000"/>
        </w:rPr>
      </w:pPr>
      <w:r>
        <w:rPr>
          <w:color w:val="000000"/>
        </w:rPr>
        <w:t xml:space="preserve">Contrato celebrado entre o Município de Quinze de Novembro, com sua Prefeitura Municipal sediada à Rua Gonçalves Dias, nº 875, nesta cidade, inscrita no CNPJ sob n° 91.574.764/0001-46, representado neste ato pelo Prefeito Municipal </w:t>
      </w:r>
      <w:r w:rsidR="00AA66BA">
        <w:rPr>
          <w:color w:val="000000"/>
        </w:rPr>
        <w:t xml:space="preserve">Marcos </w:t>
      </w:r>
      <w:proofErr w:type="spellStart"/>
      <w:r w:rsidR="00AA66BA">
        <w:rPr>
          <w:color w:val="000000"/>
        </w:rPr>
        <w:t>Luis</w:t>
      </w:r>
      <w:proofErr w:type="spellEnd"/>
      <w:r w:rsidR="00AA66BA">
        <w:rPr>
          <w:color w:val="000000"/>
        </w:rPr>
        <w:t xml:space="preserve"> Petri</w:t>
      </w:r>
      <w:r>
        <w:rPr>
          <w:color w:val="000000"/>
        </w:rPr>
        <w:t xml:space="preserve">, </w:t>
      </w:r>
      <w:proofErr w:type="gramStart"/>
      <w:r>
        <w:rPr>
          <w:color w:val="000000"/>
        </w:rPr>
        <w:t xml:space="preserve">e </w:t>
      </w:r>
      <w:r w:rsidR="007E0E41">
        <w:rPr>
          <w:color w:val="000000"/>
        </w:rPr>
        <w:t xml:space="preserve"> -------------------</w:t>
      </w:r>
      <w:proofErr w:type="gramEnd"/>
      <w:r>
        <w:rPr>
          <w:color w:val="000000"/>
        </w:rPr>
        <w:t xml:space="preserve">, pessoa jurídica de direito privado, inscrita no CNPJ sob o nº </w:t>
      </w:r>
      <w:r w:rsidR="007E0E41">
        <w:rPr>
          <w:color w:val="000000"/>
        </w:rPr>
        <w:t>-----------</w:t>
      </w:r>
      <w:r>
        <w:rPr>
          <w:color w:val="000000"/>
        </w:rPr>
        <w:t>, com sede em [ENDEREÇO DO CONCESSIONÁRIO], doravante denominado CONCESSIONÁRIO, para a execução do objeto descrito na Cláusula Primeira - Do Objeto.</w:t>
      </w:r>
    </w:p>
    <w:p w:rsidR="00DB568A" w:rsidRDefault="00DB568A" w:rsidP="007E0E41">
      <w:pPr>
        <w:pStyle w:val="mb-3"/>
        <w:jc w:val="both"/>
        <w:rPr>
          <w:color w:val="000000"/>
        </w:rPr>
      </w:pPr>
      <w:r>
        <w:rPr>
          <w:color w:val="000000"/>
        </w:rPr>
        <w:t>O presente contrato tem seu respectivo fundamento e finalidade na consecução do objeto contratado, descrito abaixo, constante do Processo Licitató</w:t>
      </w:r>
      <w:r w:rsidR="00B36338">
        <w:rPr>
          <w:color w:val="000000"/>
        </w:rPr>
        <w:t>rio Concorrência Pública n° 02</w:t>
      </w:r>
      <w:r>
        <w:rPr>
          <w:color w:val="000000"/>
        </w:rPr>
        <w:t>/2025, regendo-se pela Lei Federal n° 14.133, de 1º de abril de 2021, e legislação pertinente, assim como pelas condições do edital referido, pelos termos da proposta e pelo Plano de Investimentos Anexo, e pelas cláusulas a seguir expressas, definidoras dos direitos, obrigações e responsabilidades das partes e devidamente autorizada pela Lei Municipal nº 2.800/2025.</w:t>
      </w:r>
    </w:p>
    <w:p w:rsidR="007E0E41" w:rsidRDefault="00DB568A" w:rsidP="00DB568A">
      <w:pPr>
        <w:pStyle w:val="mb-3"/>
        <w:rPr>
          <w:color w:val="000000"/>
        </w:rPr>
      </w:pPr>
      <w:r>
        <w:rPr>
          <w:rStyle w:val="Forte"/>
          <w:color w:val="000000"/>
        </w:rPr>
        <w:t>CLÁUSULA PRIMEIRA - DO OBJETO</w:t>
      </w:r>
      <w:r>
        <w:rPr>
          <w:color w:val="000000"/>
        </w:rPr>
        <w:t xml:space="preserve"> </w:t>
      </w:r>
    </w:p>
    <w:p w:rsidR="007E0E41" w:rsidRDefault="00DB568A" w:rsidP="007E0E41">
      <w:pPr>
        <w:pStyle w:val="mb-3"/>
        <w:numPr>
          <w:ilvl w:val="1"/>
          <w:numId w:val="16"/>
        </w:numPr>
        <w:jc w:val="both"/>
        <w:rPr>
          <w:color w:val="000000"/>
        </w:rPr>
      </w:pPr>
      <w:r>
        <w:rPr>
          <w:color w:val="000000"/>
        </w:rPr>
        <w:t>O presente contrato tem por objeto a outorga de Concessão de Direito Real de Uso de Bens de Propriedade do Município, representados pela área física, bens, materiais e equipamentos, constantes da área que conta com espaço para restaurante e mercado e dos complementos existentes no Camping Municipal Aurora, de acordo com as descrições do Edital</w:t>
      </w:r>
      <w:r w:rsidR="007E0E41">
        <w:rPr>
          <w:color w:val="000000"/>
        </w:rPr>
        <w:t xml:space="preserve"> da Concorrência Pública nº 02</w:t>
      </w:r>
      <w:r>
        <w:rPr>
          <w:color w:val="000000"/>
        </w:rPr>
        <w:t xml:space="preserve">/2025. </w:t>
      </w:r>
    </w:p>
    <w:p w:rsidR="00DB568A" w:rsidRDefault="00DB568A" w:rsidP="007E0E41">
      <w:pPr>
        <w:pStyle w:val="mb-3"/>
        <w:ind w:left="420"/>
        <w:jc w:val="both"/>
        <w:rPr>
          <w:color w:val="000000"/>
        </w:rPr>
      </w:pPr>
      <w:r>
        <w:rPr>
          <w:rStyle w:val="Forte"/>
          <w:color w:val="000000"/>
        </w:rPr>
        <w:t>Parágrafo Único.</w:t>
      </w:r>
      <w:r>
        <w:rPr>
          <w:color w:val="000000"/>
        </w:rPr>
        <w:t xml:space="preserve"> A Concessão de Direito Real de Uso do Complexo Turístico tem a finalidade de proporcionar ao CONCESSIONÁRIO a exploração do Camping Municipal Aurora, observados os elementos legais contidos na norma autorizativa e no presente edital, objetivando fomentar o turismo local e regional e desonerando o Poder Público do Município.</w:t>
      </w:r>
    </w:p>
    <w:p w:rsidR="007E0E41" w:rsidRDefault="00DB568A" w:rsidP="00DB568A">
      <w:pPr>
        <w:pStyle w:val="mb-3"/>
        <w:rPr>
          <w:color w:val="000000"/>
        </w:rPr>
      </w:pPr>
      <w:r>
        <w:rPr>
          <w:rStyle w:val="Forte"/>
          <w:color w:val="000000"/>
        </w:rPr>
        <w:t>CLÁUSULA SEGUNDA – DO COMPROMISSO DE INVESTIMENTO</w:t>
      </w:r>
      <w:r>
        <w:rPr>
          <w:color w:val="000000"/>
        </w:rPr>
        <w:t xml:space="preserve"> </w:t>
      </w:r>
    </w:p>
    <w:p w:rsidR="00DB568A" w:rsidRDefault="00DB568A" w:rsidP="007E0E41">
      <w:pPr>
        <w:pStyle w:val="mb-3"/>
        <w:jc w:val="both"/>
        <w:rPr>
          <w:color w:val="000000"/>
        </w:rPr>
      </w:pPr>
      <w:r>
        <w:rPr>
          <w:rStyle w:val="Forte"/>
          <w:color w:val="000000"/>
        </w:rPr>
        <w:t>2.1.</w:t>
      </w:r>
      <w:r>
        <w:rPr>
          <w:color w:val="000000"/>
        </w:rPr>
        <w:t xml:space="preserve"> O valor mínimo anual a ser investido pelo CONCESSIONÁRIO em infraestrutura do Camping Municipal Aurora ou de seu restaurante é de </w:t>
      </w:r>
      <w:r>
        <w:rPr>
          <w:rStyle w:val="Forte"/>
          <w:color w:val="000000"/>
        </w:rPr>
        <w:t>R$ 36.000,00 (trinta e seis mil reais)</w:t>
      </w:r>
      <w:r>
        <w:rPr>
          <w:color w:val="000000"/>
        </w:rPr>
        <w:t>, conforme plano de investimentos apresentado na proposta vencedora e parte integrante deste Contrato (Anexo ao Contrato). Este valor será destinado exclusivamente a melhorias e manutenção qualificadas da infraestrutura do complexo.</w:t>
      </w:r>
    </w:p>
    <w:p w:rsidR="007E0E41" w:rsidRDefault="00DB568A" w:rsidP="00DB568A">
      <w:pPr>
        <w:pStyle w:val="mb-3"/>
        <w:rPr>
          <w:color w:val="000000"/>
        </w:rPr>
      </w:pPr>
      <w:r>
        <w:rPr>
          <w:rStyle w:val="Forte"/>
          <w:color w:val="000000"/>
        </w:rPr>
        <w:t>CLÁUSULA TERCEIRA - DA EXECUÇÃO E COMPROVAÇÃO DOS INVESTIMENTOS</w:t>
      </w:r>
      <w:r>
        <w:rPr>
          <w:color w:val="000000"/>
        </w:rPr>
        <w:t xml:space="preserve"> </w:t>
      </w:r>
    </w:p>
    <w:p w:rsidR="007E0E41" w:rsidRDefault="00DB568A" w:rsidP="007E0E41">
      <w:pPr>
        <w:pStyle w:val="mb-3"/>
        <w:jc w:val="both"/>
        <w:rPr>
          <w:color w:val="000000"/>
        </w:rPr>
      </w:pPr>
      <w:r>
        <w:rPr>
          <w:rStyle w:val="Forte"/>
          <w:color w:val="000000"/>
        </w:rPr>
        <w:lastRenderedPageBreak/>
        <w:t>3.1.</w:t>
      </w:r>
      <w:r>
        <w:rPr>
          <w:color w:val="000000"/>
        </w:rPr>
        <w:t xml:space="preserve"> O CONCESSIONÁRIO deverá executar o Plano de Investimentos conforme cronograma físico-financeiro aprovado e anexo a este contrato. </w:t>
      </w:r>
    </w:p>
    <w:p w:rsidR="00DB568A" w:rsidRDefault="00DB568A" w:rsidP="007E0E41">
      <w:pPr>
        <w:pStyle w:val="mb-3"/>
        <w:jc w:val="both"/>
        <w:rPr>
          <w:color w:val="000000"/>
        </w:rPr>
      </w:pPr>
      <w:r>
        <w:rPr>
          <w:rStyle w:val="Forte"/>
          <w:color w:val="000000"/>
        </w:rPr>
        <w:t>3.2.</w:t>
      </w:r>
      <w:r>
        <w:rPr>
          <w:color w:val="000000"/>
        </w:rPr>
        <w:t xml:space="preserve"> O CONCESSIONÁRIO deverá apresentar ao MUNICÍPIO, a cada 12 (doze) meses de vigência do contrato, ou em periodicidade a ser definida no plano de investimentos, a comprovação dos gastos realizados com os investimentos em infraestrutura, mediante notas fiscais, recibos e relatórios fotográficos ou outros meios idôneos de verificação, conforme detalhado no plano de investimentos.</w:t>
      </w:r>
    </w:p>
    <w:p w:rsidR="007E0E41" w:rsidRDefault="00DB568A" w:rsidP="00DB568A">
      <w:pPr>
        <w:pStyle w:val="mb-3"/>
        <w:rPr>
          <w:color w:val="000000"/>
        </w:rPr>
      </w:pPr>
      <w:r>
        <w:rPr>
          <w:rStyle w:val="Forte"/>
          <w:color w:val="000000"/>
        </w:rPr>
        <w:t>CLÁUSULA QUARTA - DA ATUALIZAÇÃO MONETÁRIA</w:t>
      </w:r>
      <w:r>
        <w:rPr>
          <w:color w:val="000000"/>
        </w:rPr>
        <w:t xml:space="preserve"> </w:t>
      </w:r>
    </w:p>
    <w:p w:rsidR="00DB568A" w:rsidRDefault="00DB568A" w:rsidP="007E0E41">
      <w:pPr>
        <w:pStyle w:val="mb-3"/>
        <w:jc w:val="both"/>
        <w:rPr>
          <w:color w:val="000000"/>
        </w:rPr>
      </w:pPr>
      <w:r>
        <w:rPr>
          <w:rStyle w:val="Forte"/>
          <w:color w:val="000000"/>
        </w:rPr>
        <w:t>4.1.</w:t>
      </w:r>
      <w:r>
        <w:rPr>
          <w:color w:val="000000"/>
        </w:rPr>
        <w:t xml:space="preserve"> O valor do investimento mínimo anual de R$ 36.000,00 (trinta e seis mil reais) </w:t>
      </w:r>
      <w:r w:rsidR="00AF7D24">
        <w:rPr>
          <w:color w:val="000000"/>
        </w:rPr>
        <w:t>deverá</w:t>
      </w:r>
      <w:r>
        <w:rPr>
          <w:color w:val="000000"/>
        </w:rPr>
        <w:t xml:space="preserve"> ser atuali</w:t>
      </w:r>
      <w:r w:rsidR="00AF7D24">
        <w:rPr>
          <w:color w:val="000000"/>
        </w:rPr>
        <w:t>zado anualmente pelo índice INPC</w:t>
      </w:r>
      <w:r>
        <w:rPr>
          <w:color w:val="000000"/>
        </w:rPr>
        <w:t>, ou outro índice que venha a substituí-lo, a partir do segundo ano de vigência da concessão, para preservar o poder de compra e o valor real do investimento.</w:t>
      </w:r>
    </w:p>
    <w:p w:rsidR="007E0E41" w:rsidRDefault="00DB568A" w:rsidP="00DB568A">
      <w:pPr>
        <w:pStyle w:val="mb-3"/>
        <w:rPr>
          <w:color w:val="000000"/>
        </w:rPr>
      </w:pPr>
      <w:r>
        <w:rPr>
          <w:rStyle w:val="Forte"/>
          <w:color w:val="000000"/>
        </w:rPr>
        <w:t>CLÁUSULA QUINTA - DOS PRAZOS</w:t>
      </w:r>
      <w:r>
        <w:rPr>
          <w:color w:val="000000"/>
        </w:rPr>
        <w:t xml:space="preserve"> </w:t>
      </w:r>
    </w:p>
    <w:p w:rsidR="00DB568A" w:rsidRDefault="00DB568A" w:rsidP="007E0E41">
      <w:pPr>
        <w:pStyle w:val="mb-3"/>
        <w:jc w:val="both"/>
        <w:rPr>
          <w:color w:val="000000"/>
        </w:rPr>
      </w:pPr>
      <w:r>
        <w:rPr>
          <w:rStyle w:val="Forte"/>
          <w:color w:val="000000"/>
        </w:rPr>
        <w:t>5.1.</w:t>
      </w:r>
      <w:r>
        <w:rPr>
          <w:color w:val="000000"/>
        </w:rPr>
        <w:t xml:space="preserve"> A Concessão de Direito Real de Uso de Bens ora outorgada vigorará pelo período de 12 (doze) meses, prorrogáveis por até mais 04 (quatro) períodos sucessivos de até 12 (doze) meses cada, limitado ao período máximo de 60 (sessenta) meses, contados da data de assinatura do Termo de Concessão, findo o que, os bens reverterão ao Município sem qualquer direito à indenização ao CONCESSIONÁRIO.</w:t>
      </w:r>
    </w:p>
    <w:p w:rsidR="007E0E41" w:rsidRDefault="00DB568A" w:rsidP="00DB568A">
      <w:pPr>
        <w:pStyle w:val="mb-3"/>
        <w:rPr>
          <w:rStyle w:val="Forte"/>
          <w:color w:val="000000"/>
        </w:rPr>
      </w:pPr>
      <w:r>
        <w:rPr>
          <w:rStyle w:val="Forte"/>
          <w:color w:val="000000"/>
        </w:rPr>
        <w:t>CLÁUSULA SEXTA – DOS DIREITOS DO(A) CONCESSIONÁRIO(A)</w:t>
      </w:r>
    </w:p>
    <w:p w:rsidR="00DB568A" w:rsidRDefault="00DB568A" w:rsidP="007E0E41">
      <w:pPr>
        <w:pStyle w:val="mb-3"/>
        <w:jc w:val="both"/>
        <w:rPr>
          <w:color w:val="000000"/>
        </w:rPr>
      </w:pPr>
      <w:r>
        <w:rPr>
          <w:color w:val="000000"/>
        </w:rPr>
        <w:t xml:space="preserve"> </w:t>
      </w:r>
      <w:r>
        <w:rPr>
          <w:rStyle w:val="Forte"/>
          <w:color w:val="000000"/>
        </w:rPr>
        <w:t>6.1.</w:t>
      </w:r>
      <w:r>
        <w:rPr>
          <w:color w:val="000000"/>
        </w:rPr>
        <w:t xml:space="preserve"> O CONCESSIONÁRIO poderá utilizar-se, sem ônus adicionais, de toda a área ora permitida. Caberá ao CONCESSIONÁRIO a manutenção do estatuído na legislação mencionada, sob pena de reversão imediata da área ao Poder Público, no caso de infração contratual ou legal. </w:t>
      </w:r>
      <w:r>
        <w:rPr>
          <w:rStyle w:val="Forte"/>
          <w:color w:val="000000"/>
        </w:rPr>
        <w:t>§ 1º</w:t>
      </w:r>
      <w:r>
        <w:rPr>
          <w:color w:val="000000"/>
        </w:rPr>
        <w:t xml:space="preserve"> Em qualquer época da vigência do presente contrato, o CONCESSIONÁRIO não poderá transferir os direitos e obrigações dele decorrentes, total ou parcialmente, a qualquer órgão público ou privado, sem a autorização do Poder </w:t>
      </w:r>
      <w:proofErr w:type="spellStart"/>
      <w:r>
        <w:rPr>
          <w:color w:val="000000"/>
        </w:rPr>
        <w:t>Permitente</w:t>
      </w:r>
      <w:proofErr w:type="spellEnd"/>
      <w:r>
        <w:rPr>
          <w:color w:val="000000"/>
        </w:rPr>
        <w:t xml:space="preserve">, observados os interesses do Município e da comunidade. </w:t>
      </w:r>
      <w:r>
        <w:rPr>
          <w:rStyle w:val="Forte"/>
          <w:color w:val="000000"/>
        </w:rPr>
        <w:t>§ 2º</w:t>
      </w:r>
      <w:r>
        <w:rPr>
          <w:color w:val="000000"/>
        </w:rPr>
        <w:t xml:space="preserve"> Sobrevindo relevante interesse público decorrente de investimentos ou utilização do Camping Municipal Aurora, tais como projeto de implantação, instalação de parque termal, com perfuração de poços de águas termais e construção/ampliação do complexo turístico, poderá a Administração, a qualquer tempo, rescindir unilateralmente a concessão de direito real de uso ora autorizada. </w:t>
      </w:r>
      <w:r>
        <w:rPr>
          <w:rStyle w:val="Forte"/>
          <w:color w:val="000000"/>
        </w:rPr>
        <w:t>§ 3º</w:t>
      </w:r>
      <w:r>
        <w:rPr>
          <w:color w:val="000000"/>
        </w:rPr>
        <w:t xml:space="preserve"> Qualquer modificação, adição, subtração nos termos da presente Permissão, deverão estar expressamente convencionadas com o Poder </w:t>
      </w:r>
      <w:proofErr w:type="spellStart"/>
      <w:r>
        <w:rPr>
          <w:color w:val="000000"/>
        </w:rPr>
        <w:t>Permitente</w:t>
      </w:r>
      <w:proofErr w:type="spellEnd"/>
      <w:r>
        <w:rPr>
          <w:color w:val="000000"/>
        </w:rPr>
        <w:t>, sob pena de nulidade do ato.</w:t>
      </w:r>
    </w:p>
    <w:p w:rsidR="007E0E41" w:rsidRDefault="00DB568A" w:rsidP="00DB568A">
      <w:pPr>
        <w:pStyle w:val="mb-3"/>
        <w:rPr>
          <w:rStyle w:val="Forte"/>
          <w:color w:val="000000"/>
        </w:rPr>
      </w:pPr>
      <w:r>
        <w:rPr>
          <w:rStyle w:val="Forte"/>
          <w:color w:val="000000"/>
        </w:rPr>
        <w:t>CLÁUSULA SÉTIMA - DAS OBRIGAÇÕES DO(A) CONCESSIONÁRIO(A)</w:t>
      </w:r>
    </w:p>
    <w:p w:rsidR="007E0E41" w:rsidRDefault="00DB568A" w:rsidP="00DB568A">
      <w:pPr>
        <w:pStyle w:val="mb-3"/>
        <w:rPr>
          <w:color w:val="000000"/>
        </w:rPr>
      </w:pPr>
      <w:r>
        <w:rPr>
          <w:color w:val="000000"/>
        </w:rPr>
        <w:t xml:space="preserve"> </w:t>
      </w:r>
      <w:r>
        <w:rPr>
          <w:rStyle w:val="Forte"/>
          <w:color w:val="000000"/>
        </w:rPr>
        <w:t>7.1.</w:t>
      </w:r>
      <w:r>
        <w:rPr>
          <w:color w:val="000000"/>
        </w:rPr>
        <w:t xml:space="preserve"> O CONCESSIONÁRIO obriga-se a: </w:t>
      </w:r>
    </w:p>
    <w:p w:rsidR="007E0E41" w:rsidRDefault="00DB568A" w:rsidP="007E0E41">
      <w:pPr>
        <w:pStyle w:val="mb-3"/>
        <w:jc w:val="both"/>
        <w:rPr>
          <w:color w:val="000000"/>
        </w:rPr>
      </w:pPr>
      <w:r>
        <w:rPr>
          <w:color w:val="000000"/>
        </w:rPr>
        <w:lastRenderedPageBreak/>
        <w:t>a) Cumprir e fazer cumprir</w:t>
      </w:r>
      <w:r w:rsidR="00AF7D24">
        <w:rPr>
          <w:color w:val="000000"/>
        </w:rPr>
        <w:t xml:space="preserve"> os termos do presente contrato</w:t>
      </w:r>
      <w:r>
        <w:rPr>
          <w:color w:val="000000"/>
        </w:rPr>
        <w:t xml:space="preserve">. </w:t>
      </w:r>
    </w:p>
    <w:p w:rsidR="007E0E41" w:rsidRDefault="00DB568A" w:rsidP="007E0E41">
      <w:pPr>
        <w:pStyle w:val="mb-3"/>
        <w:jc w:val="both"/>
        <w:rPr>
          <w:color w:val="000000"/>
        </w:rPr>
      </w:pPr>
      <w:r>
        <w:rPr>
          <w:color w:val="000000"/>
        </w:rPr>
        <w:t xml:space="preserve">b) Submeter-se à Prefeitura, no tocante à tabela de taxas de manutenção cobrados da população, não sendo permitido a cobrança de ingresso, somente uma taxa de manutenção da infraestrutura do complexo turístico. </w:t>
      </w:r>
    </w:p>
    <w:p w:rsidR="007E0E41" w:rsidRDefault="00DB568A" w:rsidP="007E0E41">
      <w:pPr>
        <w:pStyle w:val="mb-3"/>
        <w:jc w:val="both"/>
        <w:rPr>
          <w:color w:val="000000"/>
        </w:rPr>
      </w:pPr>
      <w:r>
        <w:rPr>
          <w:color w:val="000000"/>
        </w:rPr>
        <w:t xml:space="preserve">c) Realizar todos os serviços de manutenção, zeladoria, e conservação da estrutura física e de materiais e equipamentos, deixando-os em perfeito estado de funcionamento, mantendo a limpeza permanente da área, inclusive com recolhimento e destino do lixo seco e orgânico produzido no complexo turístico, além de tratar os turistas e visitantes com presteza e urbanidade, dispondo inclusive de um espaço físico para comercialização de produtos de primeira necessidade junto ao complexo, que beneficiem a estada dos visitantes. </w:t>
      </w:r>
    </w:p>
    <w:p w:rsidR="007E0E41" w:rsidRDefault="00DB568A" w:rsidP="007E0E41">
      <w:pPr>
        <w:pStyle w:val="mb-3"/>
        <w:jc w:val="both"/>
        <w:rPr>
          <w:color w:val="000000"/>
        </w:rPr>
      </w:pPr>
      <w:r>
        <w:rPr>
          <w:color w:val="000000"/>
        </w:rPr>
        <w:t xml:space="preserve">d) Manter em pleno funcionamento as dependências durante o prazo contratual, inclusive os serviços de zeladoria permanente da estrutura física do complexo turístico. </w:t>
      </w:r>
    </w:p>
    <w:p w:rsidR="007E0E41" w:rsidRDefault="00DB568A" w:rsidP="007E0E41">
      <w:pPr>
        <w:pStyle w:val="mb-3"/>
        <w:jc w:val="both"/>
        <w:rPr>
          <w:color w:val="000000"/>
        </w:rPr>
      </w:pPr>
      <w:r>
        <w:rPr>
          <w:color w:val="000000"/>
        </w:rPr>
        <w:t xml:space="preserve">e) Obriga-se com a cobertura integral das despesas como, custos dos funcionários, assistentes, associados do CONCESSIONÁRIO, no que corresponder a serviços prestados. </w:t>
      </w:r>
    </w:p>
    <w:p w:rsidR="007E0E41" w:rsidRDefault="00DB568A" w:rsidP="007E0E41">
      <w:pPr>
        <w:pStyle w:val="mb-3"/>
        <w:jc w:val="both"/>
        <w:rPr>
          <w:color w:val="000000"/>
        </w:rPr>
      </w:pPr>
      <w:r>
        <w:rPr>
          <w:color w:val="000000"/>
        </w:rPr>
        <w:t>f) Disponibilizar aos serviços a serem prestados, profissionais que satisfaçam os requisitos necessários para um bom atendimento ao público.</w:t>
      </w:r>
    </w:p>
    <w:p w:rsidR="007E0E41" w:rsidRDefault="00DB568A" w:rsidP="007E0E41">
      <w:pPr>
        <w:pStyle w:val="mb-3"/>
        <w:jc w:val="both"/>
        <w:rPr>
          <w:color w:val="000000"/>
        </w:rPr>
      </w:pPr>
      <w:r>
        <w:rPr>
          <w:color w:val="000000"/>
        </w:rPr>
        <w:t xml:space="preserve"> g) Assume integral responsabilidade pela qualidade dos serviços, bem como pela boa eficiência de acordo com as especificações fornecidas pelo Departamento Municipal de Turismo, Cultura e Meio Ambiente, respondendo inclusive, por si e por seus prepostos, por danos causados ao MUNICÍPIO ou a terceiros por sua culpa ou dolo. </w:t>
      </w:r>
    </w:p>
    <w:p w:rsidR="007E0E41" w:rsidRDefault="00DB568A" w:rsidP="007E0E41">
      <w:pPr>
        <w:pStyle w:val="mb-3"/>
        <w:jc w:val="both"/>
        <w:rPr>
          <w:color w:val="000000"/>
        </w:rPr>
      </w:pPr>
      <w:r>
        <w:rPr>
          <w:color w:val="000000"/>
        </w:rPr>
        <w:t xml:space="preserve">h) O CONCESSIONÁRIO fica obrigado a tomar medidas preventivas no sentido de orientação e cuidados para com a segurança do público visitante do local, mantendo o local bem sinalizado e tomar as medidas necessárias ao bem-estar dos visitantes, sobretudo a orientação de não permitir a efetiva utilização do lago/barragem, se não houver equipe(s) de segurança - público ou privada – para garantir a integridade física das pessoas que vierem a ocupá-lo. </w:t>
      </w:r>
    </w:p>
    <w:p w:rsidR="007E0E41" w:rsidRDefault="00DB568A" w:rsidP="007E0E41">
      <w:pPr>
        <w:pStyle w:val="mb-3"/>
        <w:jc w:val="both"/>
        <w:rPr>
          <w:color w:val="000000"/>
        </w:rPr>
      </w:pPr>
      <w:r>
        <w:rPr>
          <w:color w:val="000000"/>
        </w:rPr>
        <w:t xml:space="preserve">i) A qualidade dos serviços deverá ser garantida, comprovadamente de primeira qualidade e deverá satisfazer rigorosamente as condições estipuladas, bem como nas especificações e normas técnicas brasileiras vigentes, inclusive quanto a fazer cumprir a toda legislação ambiental, civil e trabalhista vigente. </w:t>
      </w:r>
    </w:p>
    <w:p w:rsidR="007E0E41" w:rsidRDefault="00DB568A" w:rsidP="007E0E41">
      <w:pPr>
        <w:pStyle w:val="mb-3"/>
        <w:jc w:val="both"/>
        <w:rPr>
          <w:color w:val="000000"/>
        </w:rPr>
      </w:pPr>
      <w:r>
        <w:rPr>
          <w:color w:val="000000"/>
        </w:rPr>
        <w:t xml:space="preserve">j) Cumprir a legislação pertinente às relações que se estabeleçam com terceiros, eximindo-se a Prefeitura de quaisquer responsabilidades decorrentes desses contratos. </w:t>
      </w:r>
    </w:p>
    <w:p w:rsidR="007E0E41" w:rsidRDefault="00DB568A" w:rsidP="007E0E41">
      <w:pPr>
        <w:pStyle w:val="mb-3"/>
        <w:jc w:val="both"/>
        <w:rPr>
          <w:color w:val="000000"/>
        </w:rPr>
      </w:pPr>
      <w:r>
        <w:rPr>
          <w:color w:val="000000"/>
        </w:rPr>
        <w:t xml:space="preserve">k) O CONCESSIONÁRIO fica obrigado a tomar as medidas corretivas que se fizerem necessárias, tão logo seja cientificado de qualquer anormalidade constatada pelo MUNICÍPIO, </w:t>
      </w:r>
      <w:r>
        <w:rPr>
          <w:color w:val="000000"/>
        </w:rPr>
        <w:lastRenderedPageBreak/>
        <w:t xml:space="preserve">reparando, corrigindo, refazendo ou substituindo as suas expensas, no total ou em parte o dano causado, caso houver vícios, defeitos ou incorreções, resultantes da execução. </w:t>
      </w:r>
    </w:p>
    <w:p w:rsidR="007E0E41" w:rsidRDefault="00DB568A" w:rsidP="007E0E41">
      <w:pPr>
        <w:pStyle w:val="mb-3"/>
        <w:jc w:val="both"/>
        <w:rPr>
          <w:color w:val="000000"/>
        </w:rPr>
      </w:pPr>
      <w:r>
        <w:rPr>
          <w:color w:val="000000"/>
        </w:rPr>
        <w:t xml:space="preserve">l) Arcar com as despesas referentes à execução do objeto, inclusive os tributos Municipais, Estaduais e Federais incidentes, efetuar com rigorosa pontualidade os recolhimentos legais de seus empregados, bem como despesas com água, luz e telefone existentes e consumidas no complexo turístico, durante o período de vigência da Concessão de Direito Real de Uso. </w:t>
      </w:r>
    </w:p>
    <w:p w:rsidR="007E0E41" w:rsidRDefault="00DB568A" w:rsidP="007E0E41">
      <w:pPr>
        <w:pStyle w:val="mb-3"/>
        <w:jc w:val="both"/>
        <w:rPr>
          <w:color w:val="000000"/>
        </w:rPr>
      </w:pPr>
      <w:r>
        <w:rPr>
          <w:color w:val="000000"/>
        </w:rPr>
        <w:t xml:space="preserve">m) O CONCESSIONÁRIO responsabiliza-se pela realização do objeto do contrato, com o estabelecimento e manutenção dos meios necessários para atender as necessidades da contratação. </w:t>
      </w:r>
    </w:p>
    <w:p w:rsidR="007E0E41" w:rsidRDefault="00DB568A" w:rsidP="007E0E41">
      <w:pPr>
        <w:pStyle w:val="mb-3"/>
        <w:jc w:val="both"/>
        <w:rPr>
          <w:color w:val="000000"/>
        </w:rPr>
      </w:pPr>
      <w:r>
        <w:rPr>
          <w:color w:val="000000"/>
        </w:rPr>
        <w:t xml:space="preserve">n) Fica obrigado a aceitar a realização dos eventos oficiais municipais e com apoio municipal, tais como o Motocross e a Romaria Fluvial que acontecem anualmente. </w:t>
      </w:r>
    </w:p>
    <w:p w:rsidR="00DB568A" w:rsidRPr="007E0E41" w:rsidRDefault="00DB568A" w:rsidP="007E0E41">
      <w:pPr>
        <w:pStyle w:val="mb-3"/>
        <w:jc w:val="both"/>
        <w:rPr>
          <w:b/>
          <w:color w:val="000000"/>
        </w:rPr>
      </w:pPr>
      <w:r>
        <w:rPr>
          <w:rStyle w:val="Forte"/>
          <w:color w:val="000000"/>
        </w:rPr>
        <w:t xml:space="preserve">o) </w:t>
      </w:r>
      <w:r w:rsidRPr="007E0E41">
        <w:rPr>
          <w:rStyle w:val="Forte"/>
          <w:b w:val="0"/>
          <w:color w:val="000000"/>
        </w:rPr>
        <w:t>Executar o Plano de Investimentos anexo a este Contrato, aplicando o valor mínimo anual de R$ 36.000,00 (trinta e seis mil reais) em melhorias de infraestrutura do Camping Municipal Aurora ou de seu restaurante, apresentando a devida comprovação dos gastos e dos resultados obtidos, conforme cronograma e metas.</w:t>
      </w:r>
    </w:p>
    <w:p w:rsidR="007E0E41" w:rsidRDefault="00DB568A" w:rsidP="00DB568A">
      <w:pPr>
        <w:pStyle w:val="mb-3"/>
        <w:rPr>
          <w:color w:val="000000"/>
        </w:rPr>
      </w:pPr>
      <w:r>
        <w:rPr>
          <w:rStyle w:val="Forte"/>
          <w:color w:val="000000"/>
        </w:rPr>
        <w:t>CLÁUSULA OITAVA - DA DIREÇÃO E FISCALIZAÇÃO</w:t>
      </w:r>
      <w:r>
        <w:rPr>
          <w:color w:val="000000"/>
        </w:rPr>
        <w:t xml:space="preserve"> </w:t>
      </w:r>
    </w:p>
    <w:p w:rsidR="00DB568A" w:rsidRDefault="00DB568A" w:rsidP="007E0E41">
      <w:pPr>
        <w:pStyle w:val="mb-3"/>
        <w:jc w:val="both"/>
        <w:rPr>
          <w:color w:val="000000"/>
        </w:rPr>
      </w:pPr>
      <w:r>
        <w:rPr>
          <w:rStyle w:val="Forte"/>
          <w:color w:val="000000"/>
        </w:rPr>
        <w:t>8.1.</w:t>
      </w:r>
      <w:r>
        <w:rPr>
          <w:color w:val="000000"/>
        </w:rPr>
        <w:t xml:space="preserve"> O MUNICÍPIO manterá no local da execução do objeto, prepostos seus, devidamente credenciados, daqui por diante designados como FISCALIZAÇÃO, com autoridade para exercer toda e qualquer ação de orientação geral, controle e fiscalização do contrato e da execução do Plano de Investimentos. </w:t>
      </w:r>
      <w:r>
        <w:rPr>
          <w:rStyle w:val="Forte"/>
          <w:color w:val="000000"/>
        </w:rPr>
        <w:t>§ 1º</w:t>
      </w:r>
      <w:r>
        <w:rPr>
          <w:color w:val="000000"/>
        </w:rPr>
        <w:t xml:space="preserve"> O CONCESSIONÁRIO é obrigado a facilitar meticulosa fiscalização da execução do contrato, facultando o acesso a todas as partes contratadas e à comprovação dos investimentos realizados. </w:t>
      </w:r>
      <w:r>
        <w:rPr>
          <w:rStyle w:val="Forte"/>
          <w:color w:val="000000"/>
        </w:rPr>
        <w:t>§ 2º</w:t>
      </w:r>
      <w:r>
        <w:rPr>
          <w:color w:val="000000"/>
        </w:rPr>
        <w:t xml:space="preserve"> A FISCALIZAÇÃO será responsável por exigir o cumprimento dos compromissos, prazos e execução do Plano de Investimentos assumidos pelo CONCESSIONÁRIO. </w:t>
      </w:r>
      <w:r>
        <w:rPr>
          <w:rStyle w:val="Forte"/>
          <w:color w:val="000000"/>
        </w:rPr>
        <w:t>§ 3º</w:t>
      </w:r>
      <w:r>
        <w:rPr>
          <w:color w:val="000000"/>
        </w:rPr>
        <w:t xml:space="preserve"> É assegurado à FISCALIZAÇÃO o direito de ordenar a suspensão do contrato, sem prejuízo das penalidades a que ficar sujeito o CONCESSIONÁRIO e sem que este tenha direito a qualquer indenização, no caso de não ser atendida dentro de 72 (setenta e duas) horas, a contar da entrega da ordem de serviço correspondente, qualquer reclamação sobre defeito essencial em serviço executado ou no andamento do Plano de Investimentos. </w:t>
      </w:r>
      <w:r>
        <w:rPr>
          <w:rStyle w:val="Forte"/>
          <w:color w:val="000000"/>
        </w:rPr>
        <w:t>§ 4º</w:t>
      </w:r>
      <w:r>
        <w:rPr>
          <w:color w:val="000000"/>
        </w:rPr>
        <w:t xml:space="preserve"> O CONCESSIONÁRIO obriga-se a retirar do local da execução do objeto, imediatamente, após o recebimento da ordem de serviço correspondente, qualquer empregado, colaborador, tarefeiro, ou subordinado seu que, a critério da FISCALIZAÇÃO, venha a demonstrar conduta nociva, incapacidade técnica, ou mantiver atitude hostil para com os fiscais ou prepostos do MUNICÍPIO.</w:t>
      </w:r>
    </w:p>
    <w:p w:rsidR="007E0E41" w:rsidRDefault="00DB568A" w:rsidP="00DB568A">
      <w:pPr>
        <w:pStyle w:val="mb-3"/>
        <w:rPr>
          <w:color w:val="000000"/>
        </w:rPr>
      </w:pPr>
      <w:r>
        <w:rPr>
          <w:rStyle w:val="Forte"/>
          <w:color w:val="000000"/>
        </w:rPr>
        <w:t>CLÁUSULA NONA – DO ACOMPANHAMENTO E DA AVALIAÇÃO:</w:t>
      </w:r>
      <w:r>
        <w:rPr>
          <w:color w:val="000000"/>
        </w:rPr>
        <w:t xml:space="preserve"> </w:t>
      </w:r>
    </w:p>
    <w:p w:rsidR="00DB568A" w:rsidRDefault="00DB568A" w:rsidP="007E0E41">
      <w:pPr>
        <w:pStyle w:val="mb-3"/>
        <w:jc w:val="both"/>
        <w:rPr>
          <w:color w:val="000000"/>
        </w:rPr>
      </w:pPr>
      <w:r>
        <w:rPr>
          <w:rStyle w:val="Forte"/>
          <w:color w:val="000000"/>
        </w:rPr>
        <w:t>9.1.</w:t>
      </w:r>
      <w:r>
        <w:rPr>
          <w:color w:val="000000"/>
        </w:rPr>
        <w:t xml:space="preserve"> A implantação e o desenvolvimento da concessão, incluindo a execução do Plano de Investimentos, será objeto de permanente acompanhamento e avaliação do MUNICÍPIO, </w:t>
      </w:r>
      <w:r>
        <w:rPr>
          <w:color w:val="000000"/>
        </w:rPr>
        <w:lastRenderedPageBreak/>
        <w:t>mediante a utilização de instrumentos e metodologia próprios, vistorias “in loco” e eventuais auxílios de pessoas especializadas.</w:t>
      </w:r>
    </w:p>
    <w:p w:rsidR="007E0E41" w:rsidRDefault="00DB568A" w:rsidP="00DB568A">
      <w:pPr>
        <w:pStyle w:val="mb-3"/>
        <w:rPr>
          <w:color w:val="000000"/>
        </w:rPr>
      </w:pPr>
      <w:r>
        <w:rPr>
          <w:rStyle w:val="Forte"/>
          <w:color w:val="000000"/>
        </w:rPr>
        <w:t>CLÁUSULA DÉCIMA - DA PROPRIEDADE DOS BENS:</w:t>
      </w:r>
      <w:r>
        <w:rPr>
          <w:color w:val="000000"/>
        </w:rPr>
        <w:t xml:space="preserve"> </w:t>
      </w:r>
    </w:p>
    <w:p w:rsidR="00DB568A" w:rsidRDefault="00DB568A" w:rsidP="007E0E41">
      <w:pPr>
        <w:pStyle w:val="mb-3"/>
        <w:jc w:val="both"/>
        <w:rPr>
          <w:color w:val="000000"/>
        </w:rPr>
      </w:pPr>
      <w:r>
        <w:rPr>
          <w:rStyle w:val="Forte"/>
          <w:color w:val="000000"/>
        </w:rPr>
        <w:t>10.1.</w:t>
      </w:r>
      <w:r>
        <w:rPr>
          <w:color w:val="000000"/>
        </w:rPr>
        <w:t xml:space="preserve"> A propriedade dos bens concedidos cabe ao Município, inclusive das melhorias e benfeitorias decorrentes dos investimentos realizados pelo CONCESSIONÁRIO, que se incorporarão ao patrimônio público sem direito a indenização ao final da concessão.</w:t>
      </w:r>
    </w:p>
    <w:p w:rsidR="007E0E41" w:rsidRDefault="00DB568A" w:rsidP="00DB568A">
      <w:pPr>
        <w:pStyle w:val="mb-3"/>
        <w:rPr>
          <w:color w:val="000000"/>
        </w:rPr>
      </w:pPr>
      <w:r>
        <w:rPr>
          <w:rStyle w:val="Forte"/>
          <w:color w:val="000000"/>
        </w:rPr>
        <w:t>CLÁUSULA DÉCIMA PRIMEIRA – DA RESCISÃO CONTRATUAL</w:t>
      </w:r>
      <w:r>
        <w:rPr>
          <w:color w:val="000000"/>
        </w:rPr>
        <w:t xml:space="preserve"> </w:t>
      </w:r>
    </w:p>
    <w:p w:rsidR="007E0E41" w:rsidRDefault="00DB568A" w:rsidP="007E0E41">
      <w:pPr>
        <w:pStyle w:val="mb-3"/>
        <w:jc w:val="both"/>
        <w:rPr>
          <w:color w:val="000000"/>
        </w:rPr>
      </w:pPr>
      <w:r>
        <w:rPr>
          <w:rStyle w:val="Forte"/>
          <w:color w:val="000000"/>
        </w:rPr>
        <w:t>11.1.</w:t>
      </w:r>
      <w:r>
        <w:rPr>
          <w:color w:val="000000"/>
        </w:rPr>
        <w:t xml:space="preserve"> A CONTRATADA reconhece os direitos do CONTRATANTE, previstos no Art. 137 da Lei Federal n.º 14.133/2021, em caso de rescisão administrativa. </w:t>
      </w:r>
    </w:p>
    <w:p w:rsidR="007E0E41" w:rsidRDefault="00DB568A" w:rsidP="007E0E41">
      <w:pPr>
        <w:pStyle w:val="mb-3"/>
        <w:jc w:val="both"/>
        <w:rPr>
          <w:color w:val="000000"/>
        </w:rPr>
      </w:pPr>
      <w:r>
        <w:rPr>
          <w:rStyle w:val="Forte"/>
          <w:color w:val="000000"/>
        </w:rPr>
        <w:t>11.2.</w:t>
      </w:r>
      <w:r>
        <w:rPr>
          <w:color w:val="000000"/>
        </w:rPr>
        <w:t xml:space="preserve"> Este contrato poderá ser rescindido: </w:t>
      </w:r>
    </w:p>
    <w:p w:rsidR="007E0E41" w:rsidRDefault="00DB568A" w:rsidP="007E0E41">
      <w:pPr>
        <w:pStyle w:val="mb-3"/>
        <w:jc w:val="both"/>
        <w:rPr>
          <w:color w:val="000000"/>
        </w:rPr>
      </w:pPr>
      <w:r>
        <w:rPr>
          <w:color w:val="000000"/>
        </w:rPr>
        <w:t xml:space="preserve">a) Por ato unilateral do MUNICÍPIO nos casos previstos na Lei Federal n.º 14.133/2021, especialmente por inexecução total ou parcial das obrigações contratuais, incluindo o não cumprimento ou a má execução do Plano de Investimentos; </w:t>
      </w:r>
    </w:p>
    <w:p w:rsidR="007E0E41" w:rsidRDefault="00DB568A" w:rsidP="007E0E41">
      <w:pPr>
        <w:pStyle w:val="mb-3"/>
        <w:jc w:val="both"/>
        <w:rPr>
          <w:color w:val="000000"/>
        </w:rPr>
      </w:pPr>
      <w:r>
        <w:rPr>
          <w:color w:val="000000"/>
        </w:rPr>
        <w:t xml:space="preserve">b) Amigavelmente, por acordo entre as partes, reduzido a termo no processo de licitação, desde que haja conveniência para a Administração; e </w:t>
      </w:r>
    </w:p>
    <w:p w:rsidR="007E0E41" w:rsidRDefault="00DB568A" w:rsidP="007E0E41">
      <w:pPr>
        <w:pStyle w:val="mb-3"/>
        <w:jc w:val="both"/>
        <w:rPr>
          <w:color w:val="000000"/>
        </w:rPr>
      </w:pPr>
      <w:r>
        <w:rPr>
          <w:color w:val="000000"/>
        </w:rPr>
        <w:t xml:space="preserve">c) Judicialmente, nos termos da legislação. </w:t>
      </w:r>
    </w:p>
    <w:p w:rsidR="00DB568A" w:rsidRDefault="00DB568A" w:rsidP="007E0E41">
      <w:pPr>
        <w:pStyle w:val="mb-3"/>
        <w:jc w:val="both"/>
        <w:rPr>
          <w:color w:val="000000"/>
        </w:rPr>
      </w:pPr>
      <w:r>
        <w:rPr>
          <w:rStyle w:val="Forte"/>
          <w:color w:val="000000"/>
        </w:rPr>
        <w:t>11.3.</w:t>
      </w:r>
      <w:r>
        <w:rPr>
          <w:color w:val="000000"/>
        </w:rPr>
        <w:t xml:space="preserve"> Em caso de rescisão por culpa do CONCESSIONÁRIO, o MUNICÍPIO terá direito a retenção dos investimentos não comprovados ou mal executados, além das demais penalidades cabíveis.</w:t>
      </w:r>
    </w:p>
    <w:p w:rsidR="007E0E41" w:rsidRDefault="00DB568A" w:rsidP="00DB568A">
      <w:pPr>
        <w:pStyle w:val="mb-3"/>
        <w:rPr>
          <w:color w:val="000000"/>
        </w:rPr>
      </w:pPr>
      <w:r>
        <w:rPr>
          <w:rStyle w:val="Forte"/>
          <w:color w:val="000000"/>
        </w:rPr>
        <w:t>CLÁUSULA DÉCIMA SEGUNDA – DA REVERSÃO DOS BENS</w:t>
      </w:r>
      <w:r>
        <w:rPr>
          <w:color w:val="000000"/>
        </w:rPr>
        <w:t xml:space="preserve"> </w:t>
      </w:r>
    </w:p>
    <w:p w:rsidR="00DB568A" w:rsidRDefault="00DB568A" w:rsidP="007E0E41">
      <w:pPr>
        <w:pStyle w:val="mb-3"/>
        <w:jc w:val="both"/>
        <w:rPr>
          <w:color w:val="000000"/>
        </w:rPr>
      </w:pPr>
      <w:r>
        <w:rPr>
          <w:rStyle w:val="Forte"/>
          <w:color w:val="000000"/>
        </w:rPr>
        <w:t>12.1.</w:t>
      </w:r>
      <w:r>
        <w:rPr>
          <w:color w:val="000000"/>
        </w:rPr>
        <w:t xml:space="preserve"> Em quaisquer das hipóteses da cláusula anterior, a rescisão somente se efetivará com a consequente entrega ao MUNICÍPIO de toda área concedida, devidamente acompanhada de eventuais edificações, melhorias e benfeitorias, sem qualquer direito a indenização ao CONCESSIONÁRIO.</w:t>
      </w:r>
    </w:p>
    <w:p w:rsidR="007E0E41" w:rsidRDefault="00DB568A" w:rsidP="00DB568A">
      <w:pPr>
        <w:pStyle w:val="mb-3"/>
        <w:rPr>
          <w:color w:val="000000"/>
        </w:rPr>
      </w:pPr>
      <w:r>
        <w:rPr>
          <w:rStyle w:val="Forte"/>
          <w:color w:val="000000"/>
        </w:rPr>
        <w:t>CLÁUSULA DÉCIMA TERCEIRA - DAS PENALIDADES E DAS MULTAS</w:t>
      </w:r>
      <w:r>
        <w:rPr>
          <w:color w:val="000000"/>
        </w:rPr>
        <w:t xml:space="preserve"> </w:t>
      </w:r>
    </w:p>
    <w:p w:rsidR="007E0E41" w:rsidRDefault="00DB568A" w:rsidP="00DB568A">
      <w:pPr>
        <w:pStyle w:val="mb-3"/>
        <w:rPr>
          <w:color w:val="000000"/>
        </w:rPr>
      </w:pPr>
      <w:r>
        <w:rPr>
          <w:rStyle w:val="Forte"/>
          <w:color w:val="000000"/>
        </w:rPr>
        <w:t>13.1.</w:t>
      </w:r>
      <w:r>
        <w:rPr>
          <w:color w:val="000000"/>
        </w:rPr>
        <w:t xml:space="preserve"> O CONCESSIONÁRIO sujeita-se às seguintes penalidades, sem prejuízo das demais sanções previstas na Lei Federal n.º 14.133/2021: </w:t>
      </w:r>
    </w:p>
    <w:p w:rsidR="007E0E41" w:rsidRDefault="00DB568A" w:rsidP="00DB568A">
      <w:pPr>
        <w:pStyle w:val="mb-3"/>
        <w:rPr>
          <w:color w:val="000000"/>
        </w:rPr>
      </w:pPr>
      <w:r>
        <w:rPr>
          <w:color w:val="000000"/>
        </w:rPr>
        <w:t xml:space="preserve">a) Advertência, por escrito, no caso de pequenas irregularidades; </w:t>
      </w:r>
    </w:p>
    <w:p w:rsidR="007E0E41" w:rsidRDefault="00DB568A" w:rsidP="007E0E41">
      <w:pPr>
        <w:pStyle w:val="mb-3"/>
        <w:jc w:val="both"/>
        <w:rPr>
          <w:color w:val="000000"/>
        </w:rPr>
      </w:pPr>
      <w:r>
        <w:rPr>
          <w:color w:val="000000"/>
        </w:rPr>
        <w:lastRenderedPageBreak/>
        <w:t xml:space="preserve">b) Multas sobre o valor total do investimento anual, com a seguinte graduação: - 50% (cinquenta por cento) nos casos de inexecução total ou execução imperfeita dos investimentos ou serviços essenciais; - 25% (vinte e cinco por cento) nos casos de execução parcial ou em desacordo com as especificações dos investimentos ou serviços; - 10% (dez por cento) por descumprimento de cláusula contratual ou descumprimento de norma de legislação pertinente; - 5% (cinco por cento) ao dia em caso de atraso na execução ou comprovação dos investimentos, ou por não solução de irregularidades de que tenha sido advertida. </w:t>
      </w:r>
    </w:p>
    <w:p w:rsidR="007E0E41" w:rsidRDefault="00DB568A" w:rsidP="007E0E41">
      <w:pPr>
        <w:pStyle w:val="mb-3"/>
        <w:jc w:val="both"/>
        <w:rPr>
          <w:color w:val="000000"/>
        </w:rPr>
      </w:pPr>
      <w:r>
        <w:rPr>
          <w:color w:val="000000"/>
        </w:rPr>
        <w:t xml:space="preserve">c) Suspensão do direito de contratar com o Município, de acordo com a seguinte graduação: - 6 meses pelo cumprimento irregular de cláusulas contratuais, especificações e prazos; - 1 ano pelo cometimento reiterado de faltas na sua execução; - 2 anos pelo desatendimento das determinações regulares da autoridade designada para acompanhar e fiscalizar a sua execução, assim como as de seus superiores. </w:t>
      </w:r>
    </w:p>
    <w:p w:rsidR="007E0E41" w:rsidRDefault="00DB568A" w:rsidP="007E0E41">
      <w:pPr>
        <w:pStyle w:val="mb-3"/>
        <w:jc w:val="both"/>
        <w:rPr>
          <w:color w:val="000000"/>
        </w:rPr>
      </w:pPr>
      <w:r>
        <w:rPr>
          <w:color w:val="000000"/>
        </w:rPr>
        <w:t>d) Declaração de inidoneidade para licitar ou contratar com a Administração Pública, ressalvado o direito de defesa.</w:t>
      </w:r>
    </w:p>
    <w:p w:rsidR="00DB568A" w:rsidRDefault="00DB568A" w:rsidP="007E0E41">
      <w:pPr>
        <w:pStyle w:val="mb-3"/>
        <w:jc w:val="both"/>
        <w:rPr>
          <w:color w:val="000000"/>
        </w:rPr>
      </w:pPr>
      <w:r>
        <w:rPr>
          <w:color w:val="000000"/>
        </w:rPr>
        <w:t xml:space="preserve"> e) Indenização integral dos bens que sofrerem avarias em valores a serem arbitrados de forma extrajudicial ou judicial, incluindo as melhorias e infraestruturas resultantes do plano de investimentos.</w:t>
      </w:r>
    </w:p>
    <w:p w:rsidR="007E0E41" w:rsidRDefault="00DB568A" w:rsidP="00DB568A">
      <w:pPr>
        <w:pStyle w:val="mb-3"/>
        <w:rPr>
          <w:color w:val="000000"/>
        </w:rPr>
      </w:pPr>
      <w:r>
        <w:rPr>
          <w:rStyle w:val="Forte"/>
          <w:color w:val="000000"/>
        </w:rPr>
        <w:t>CLÁUSULA DÉCIMA QUARTA - DO FORO</w:t>
      </w:r>
      <w:r>
        <w:rPr>
          <w:color w:val="000000"/>
        </w:rPr>
        <w:t xml:space="preserve"> </w:t>
      </w:r>
    </w:p>
    <w:p w:rsidR="00DB568A" w:rsidRDefault="00DB568A" w:rsidP="00DB568A">
      <w:pPr>
        <w:pStyle w:val="mb-3"/>
        <w:rPr>
          <w:color w:val="000000"/>
        </w:rPr>
      </w:pPr>
      <w:r>
        <w:rPr>
          <w:rStyle w:val="Forte"/>
          <w:color w:val="000000"/>
        </w:rPr>
        <w:t>14.1.</w:t>
      </w:r>
      <w:r>
        <w:rPr>
          <w:color w:val="000000"/>
        </w:rPr>
        <w:t xml:space="preserve"> Para as questões que se originarem deste contrato, não resolvidas pelo juízo arbitral, as partes elegem o Foro da Comarca de Ibirubá, RS.</w:t>
      </w:r>
    </w:p>
    <w:p w:rsidR="00DB568A" w:rsidRDefault="00DB568A" w:rsidP="00DB568A">
      <w:pPr>
        <w:pStyle w:val="mb-3"/>
        <w:rPr>
          <w:color w:val="000000"/>
        </w:rPr>
      </w:pPr>
      <w:r>
        <w:rPr>
          <w:color w:val="000000"/>
        </w:rPr>
        <w:t>E assim, por estarem devidamente justos e contratados, firmam o presente instrumento em 02 (duas) vias de igual forma, teor e valor, assinado também por testemunhas.</w:t>
      </w:r>
    </w:p>
    <w:p w:rsidR="00DB568A" w:rsidRDefault="00DB568A" w:rsidP="00DB568A">
      <w:pPr>
        <w:pStyle w:val="mb-3"/>
        <w:rPr>
          <w:color w:val="000000"/>
        </w:rPr>
      </w:pPr>
      <w:r>
        <w:rPr>
          <w:color w:val="000000"/>
        </w:rPr>
        <w:t>Quinze de Novembro, RS, ...... de ...... de 2025.</w:t>
      </w:r>
    </w:p>
    <w:p w:rsidR="00DB568A" w:rsidRDefault="00DB568A" w:rsidP="00DB568A">
      <w:pPr>
        <w:pStyle w:val="mb-3"/>
        <w:rPr>
          <w:color w:val="000000"/>
        </w:rPr>
      </w:pPr>
      <w:r>
        <w:rPr>
          <w:color w:val="000000"/>
        </w:rPr>
        <w:t>MUNICÍPIO CONCESSIONÁRIO Representante Legal Representante Legal</w:t>
      </w:r>
    </w:p>
    <w:p w:rsidR="00DB568A" w:rsidRDefault="00DB568A" w:rsidP="00DB568A">
      <w:pPr>
        <w:pStyle w:val="mb-3"/>
        <w:rPr>
          <w:color w:val="000000"/>
        </w:rPr>
      </w:pPr>
      <w:r>
        <w:rPr>
          <w:color w:val="000000"/>
        </w:rPr>
        <w:t>Visto: Testemunhas:</w:t>
      </w:r>
    </w:p>
    <w:p w:rsidR="00DB568A" w:rsidRDefault="00DB568A" w:rsidP="00DB568A">
      <w:pPr>
        <w:numPr>
          <w:ilvl w:val="0"/>
          <w:numId w:val="15"/>
        </w:numPr>
        <w:spacing w:before="100" w:beforeAutospacing="1" w:after="100" w:afterAutospacing="1"/>
        <w:rPr>
          <w:color w:val="000000"/>
        </w:rPr>
      </w:pPr>
      <w:r>
        <w:rPr>
          <w:color w:val="000000"/>
        </w:rPr>
        <w:t>____________________________ 2. _____________________________</w:t>
      </w:r>
    </w:p>
    <w:p w:rsidR="007E0E41" w:rsidRPr="0051036F" w:rsidRDefault="007E0E41" w:rsidP="007E0E41">
      <w:pPr>
        <w:spacing w:before="100" w:beforeAutospacing="1" w:after="100" w:afterAutospacing="1"/>
        <w:rPr>
          <w:b/>
          <w:color w:val="000000"/>
        </w:rPr>
      </w:pPr>
      <w:r>
        <w:rPr>
          <w:color w:val="000000"/>
        </w:rPr>
        <w:br w:type="page"/>
      </w:r>
      <w:r w:rsidR="00B36338" w:rsidRPr="0051036F">
        <w:rPr>
          <w:b/>
          <w:color w:val="000000"/>
        </w:rPr>
        <w:lastRenderedPageBreak/>
        <w:t>Anexo 2</w:t>
      </w:r>
    </w:p>
    <w:p w:rsidR="0051036F" w:rsidRPr="0051036F" w:rsidRDefault="0051036F" w:rsidP="0051036F">
      <w:pPr>
        <w:ind w:firstLine="709"/>
        <w:jc w:val="center"/>
        <w:rPr>
          <w:b/>
        </w:rPr>
      </w:pPr>
      <w:r w:rsidRPr="0051036F">
        <w:rPr>
          <w:b/>
        </w:rPr>
        <w:t>DECLARAÇÃO</w:t>
      </w:r>
    </w:p>
    <w:p w:rsidR="0051036F" w:rsidRPr="0051036F" w:rsidRDefault="0051036F" w:rsidP="0051036F">
      <w:pPr>
        <w:ind w:firstLine="709"/>
        <w:jc w:val="center"/>
        <w:rPr>
          <w:b/>
        </w:rPr>
      </w:pPr>
    </w:p>
    <w:p w:rsidR="0051036F" w:rsidRPr="0051036F" w:rsidRDefault="0051036F" w:rsidP="0051036F">
      <w:pPr>
        <w:ind w:firstLine="709"/>
        <w:jc w:val="center"/>
        <w:rPr>
          <w:b/>
        </w:rPr>
      </w:pPr>
    </w:p>
    <w:p w:rsidR="0051036F" w:rsidRPr="0051036F" w:rsidRDefault="0051036F" w:rsidP="0051036F">
      <w:pPr>
        <w:ind w:firstLine="709"/>
        <w:jc w:val="both"/>
      </w:pPr>
    </w:p>
    <w:p w:rsidR="0051036F" w:rsidRPr="0051036F" w:rsidRDefault="0051036F" w:rsidP="0051036F">
      <w:pPr>
        <w:jc w:val="both"/>
      </w:pPr>
      <w:r w:rsidRPr="0051036F">
        <w:t>Eu, ..........................................................................................., CPF n.º ..........................................., abaixo assinado, declaro me comprometer com a manutenção e zelo pela área pública cujo uso será permitido a particulares para exploração turística.</w:t>
      </w:r>
    </w:p>
    <w:p w:rsidR="0051036F" w:rsidRPr="0051036F" w:rsidRDefault="0051036F" w:rsidP="0051036F">
      <w:pPr>
        <w:jc w:val="both"/>
      </w:pPr>
    </w:p>
    <w:p w:rsidR="0051036F" w:rsidRPr="0051036F" w:rsidRDefault="0051036F" w:rsidP="0051036F">
      <w:pPr>
        <w:jc w:val="both"/>
      </w:pPr>
    </w:p>
    <w:p w:rsidR="0051036F" w:rsidRPr="0051036F" w:rsidRDefault="0051036F" w:rsidP="0051036F">
      <w:pPr>
        <w:jc w:val="both"/>
      </w:pPr>
    </w:p>
    <w:p w:rsidR="0051036F" w:rsidRPr="0051036F" w:rsidRDefault="0051036F" w:rsidP="0051036F">
      <w:pPr>
        <w:jc w:val="both"/>
      </w:pPr>
    </w:p>
    <w:p w:rsidR="0051036F" w:rsidRPr="0051036F" w:rsidRDefault="0051036F" w:rsidP="0051036F">
      <w:pPr>
        <w:jc w:val="both"/>
      </w:pPr>
    </w:p>
    <w:p w:rsidR="0051036F" w:rsidRPr="0051036F" w:rsidRDefault="0051036F" w:rsidP="0051036F">
      <w:pPr>
        <w:jc w:val="right"/>
      </w:pPr>
      <w:r w:rsidRPr="0051036F">
        <w:t xml:space="preserve">...................................... </w:t>
      </w:r>
      <w:proofErr w:type="gramStart"/>
      <w:r w:rsidRPr="0051036F">
        <w:t>de</w:t>
      </w:r>
      <w:proofErr w:type="gramEnd"/>
      <w:r w:rsidRPr="0051036F">
        <w:t xml:space="preserve"> ...............................................de 2025.</w:t>
      </w:r>
    </w:p>
    <w:p w:rsidR="0051036F" w:rsidRPr="0051036F" w:rsidRDefault="0051036F" w:rsidP="0051036F">
      <w:pPr>
        <w:jc w:val="right"/>
      </w:pPr>
    </w:p>
    <w:p w:rsidR="0051036F" w:rsidRPr="0051036F" w:rsidRDefault="0051036F" w:rsidP="0051036F">
      <w:pPr>
        <w:jc w:val="right"/>
      </w:pPr>
    </w:p>
    <w:p w:rsidR="0051036F" w:rsidRPr="0051036F" w:rsidRDefault="0051036F" w:rsidP="0051036F">
      <w:pPr>
        <w:widowControl w:val="0"/>
        <w:spacing w:line="324" w:lineRule="auto"/>
        <w:jc w:val="center"/>
        <w:outlineLvl w:val="0"/>
        <w:rPr>
          <w:snapToGrid w:val="0"/>
        </w:rPr>
      </w:pPr>
      <w:r w:rsidRPr="0051036F">
        <w:rPr>
          <w:snapToGrid w:val="0"/>
        </w:rPr>
        <w:t>Representante Legal/Procurador</w:t>
      </w:r>
    </w:p>
    <w:p w:rsidR="0051036F" w:rsidRPr="0051036F" w:rsidRDefault="0051036F" w:rsidP="0051036F">
      <w:pPr>
        <w:widowControl w:val="0"/>
        <w:spacing w:line="324" w:lineRule="auto"/>
        <w:jc w:val="center"/>
        <w:outlineLvl w:val="0"/>
        <w:rPr>
          <w:snapToGrid w:val="0"/>
        </w:rPr>
      </w:pPr>
      <w:r w:rsidRPr="0051036F">
        <w:rPr>
          <w:snapToGrid w:val="0"/>
        </w:rPr>
        <w:t>Nome:______________________</w:t>
      </w:r>
    </w:p>
    <w:p w:rsidR="0051036F" w:rsidRDefault="0051036F" w:rsidP="0051036F">
      <w:pPr>
        <w:ind w:firstLine="709"/>
        <w:jc w:val="both"/>
        <w:rPr>
          <w:color w:val="0000FF"/>
          <w:sz w:val="28"/>
          <w:szCs w:val="28"/>
        </w:rPr>
      </w:pPr>
      <w:r w:rsidRPr="0051036F">
        <w:rPr>
          <w:color w:val="0000FF"/>
        </w:rPr>
        <w:br w:type="page"/>
      </w:r>
    </w:p>
    <w:p w:rsidR="0051036F" w:rsidRDefault="0051036F" w:rsidP="0051036F">
      <w:pPr>
        <w:ind w:firstLine="709"/>
        <w:jc w:val="both"/>
        <w:rPr>
          <w:color w:val="0000FF"/>
          <w:sz w:val="28"/>
          <w:szCs w:val="28"/>
        </w:rPr>
      </w:pPr>
    </w:p>
    <w:p w:rsidR="0051036F" w:rsidRPr="0051036F" w:rsidRDefault="0051036F" w:rsidP="0051036F">
      <w:pPr>
        <w:pStyle w:val="Ttulo7"/>
        <w:rPr>
          <w:b/>
        </w:rPr>
      </w:pPr>
      <w:r w:rsidRPr="0051036F">
        <w:rPr>
          <w:b/>
        </w:rPr>
        <w:t>ANEXO 3 – Modelo Declaração</w:t>
      </w:r>
    </w:p>
    <w:p w:rsidR="0051036F" w:rsidRPr="0051036F" w:rsidRDefault="0051036F" w:rsidP="0051036F">
      <w:pPr>
        <w:pStyle w:val="Ttulo7"/>
        <w:rPr>
          <w:color w:val="0000FF"/>
        </w:rPr>
      </w:pPr>
    </w:p>
    <w:p w:rsidR="0051036F" w:rsidRPr="0051036F" w:rsidRDefault="0051036F" w:rsidP="0051036F">
      <w:pPr>
        <w:pStyle w:val="Ttulo7"/>
      </w:pPr>
      <w:r w:rsidRPr="0051036F">
        <w:t>CONCORRÊNCIA N.º CNC 02/2025</w:t>
      </w:r>
    </w:p>
    <w:p w:rsidR="0051036F" w:rsidRPr="0051036F" w:rsidRDefault="0051036F" w:rsidP="0051036F">
      <w:pPr>
        <w:jc w:val="both"/>
      </w:pPr>
      <w:r w:rsidRPr="0051036F">
        <w:t>À Comissão de Licitação</w:t>
      </w:r>
    </w:p>
    <w:p w:rsidR="0051036F" w:rsidRPr="0051036F" w:rsidRDefault="0051036F" w:rsidP="0051036F">
      <w:pPr>
        <w:jc w:val="both"/>
        <w:rPr>
          <w:b/>
        </w:rPr>
      </w:pPr>
    </w:p>
    <w:p w:rsidR="0051036F" w:rsidRPr="0051036F" w:rsidRDefault="0051036F" w:rsidP="0051036F">
      <w:pPr>
        <w:jc w:val="both"/>
        <w:rPr>
          <w:b/>
        </w:rPr>
      </w:pPr>
    </w:p>
    <w:p w:rsidR="0051036F" w:rsidRPr="0051036F" w:rsidRDefault="0051036F" w:rsidP="0051036F">
      <w:pPr>
        <w:ind w:firstLine="709"/>
        <w:jc w:val="center"/>
        <w:rPr>
          <w:b/>
        </w:rPr>
      </w:pPr>
    </w:p>
    <w:p w:rsidR="0051036F" w:rsidRPr="0051036F" w:rsidRDefault="0051036F" w:rsidP="0051036F">
      <w:pPr>
        <w:ind w:firstLine="709"/>
        <w:jc w:val="center"/>
        <w:rPr>
          <w:b/>
        </w:rPr>
      </w:pPr>
      <w:r w:rsidRPr="0051036F">
        <w:rPr>
          <w:b/>
        </w:rPr>
        <w:t>DECLARAÇÃO</w:t>
      </w:r>
    </w:p>
    <w:p w:rsidR="0051036F" w:rsidRPr="0051036F" w:rsidRDefault="0051036F" w:rsidP="0051036F">
      <w:pPr>
        <w:jc w:val="both"/>
        <w:rPr>
          <w:rFonts w:ascii="Arial" w:hAnsi="Arial"/>
          <w:b/>
          <w:color w:val="0000FF"/>
        </w:rPr>
      </w:pPr>
    </w:p>
    <w:p w:rsidR="0051036F" w:rsidRPr="0051036F" w:rsidRDefault="0051036F" w:rsidP="0051036F">
      <w:pPr>
        <w:ind w:firstLine="709"/>
        <w:jc w:val="center"/>
        <w:rPr>
          <w:rFonts w:ascii="Arial" w:hAnsi="Arial"/>
          <w:b/>
          <w:color w:val="0000FF"/>
        </w:rPr>
      </w:pPr>
    </w:p>
    <w:p w:rsidR="0051036F" w:rsidRPr="0051036F" w:rsidRDefault="0051036F" w:rsidP="0051036F">
      <w:pPr>
        <w:ind w:firstLine="709"/>
        <w:jc w:val="both"/>
      </w:pPr>
    </w:p>
    <w:p w:rsidR="0051036F" w:rsidRPr="0051036F" w:rsidRDefault="0051036F" w:rsidP="0051036F">
      <w:pPr>
        <w:jc w:val="both"/>
      </w:pPr>
      <w:r w:rsidRPr="0051036F">
        <w:t>Eu, .................................................................................................., CPF n.º ..........................................., abaixo assinado, declaro estar ciente da estrutura do CAMPING MUNICIPAL AURORA, na localidade de Sede Aurora, no município de Quinze de Novembro, RS, assim como das possibilidades operacionais do mesmo.</w:t>
      </w:r>
    </w:p>
    <w:p w:rsidR="0051036F" w:rsidRPr="0051036F" w:rsidRDefault="0051036F" w:rsidP="0051036F">
      <w:pPr>
        <w:jc w:val="both"/>
      </w:pPr>
    </w:p>
    <w:p w:rsidR="0051036F" w:rsidRPr="0051036F" w:rsidRDefault="0051036F" w:rsidP="0051036F">
      <w:pPr>
        <w:jc w:val="both"/>
      </w:pPr>
    </w:p>
    <w:p w:rsidR="0051036F" w:rsidRPr="0051036F" w:rsidRDefault="0051036F" w:rsidP="0051036F">
      <w:pPr>
        <w:jc w:val="both"/>
      </w:pPr>
    </w:p>
    <w:p w:rsidR="0051036F" w:rsidRPr="0051036F" w:rsidRDefault="0051036F" w:rsidP="0051036F">
      <w:pPr>
        <w:jc w:val="both"/>
      </w:pPr>
    </w:p>
    <w:p w:rsidR="0051036F" w:rsidRPr="0051036F" w:rsidRDefault="0051036F" w:rsidP="0051036F">
      <w:pPr>
        <w:jc w:val="right"/>
      </w:pPr>
      <w:r w:rsidRPr="0051036F">
        <w:t xml:space="preserve">...................................... </w:t>
      </w:r>
      <w:proofErr w:type="gramStart"/>
      <w:r w:rsidRPr="0051036F">
        <w:t>de</w:t>
      </w:r>
      <w:proofErr w:type="gramEnd"/>
      <w:r w:rsidRPr="0051036F">
        <w:t xml:space="preserve"> ...............................................de 2025.</w:t>
      </w:r>
    </w:p>
    <w:p w:rsidR="0051036F" w:rsidRPr="0051036F" w:rsidRDefault="0051036F" w:rsidP="0051036F">
      <w:pPr>
        <w:jc w:val="right"/>
      </w:pPr>
    </w:p>
    <w:p w:rsidR="0051036F" w:rsidRPr="0051036F" w:rsidRDefault="0051036F" w:rsidP="0051036F">
      <w:pPr>
        <w:jc w:val="both"/>
      </w:pPr>
    </w:p>
    <w:p w:rsidR="0051036F" w:rsidRPr="0051036F" w:rsidRDefault="0051036F" w:rsidP="0051036F">
      <w:pPr>
        <w:jc w:val="both"/>
      </w:pPr>
    </w:p>
    <w:p w:rsidR="0051036F" w:rsidRPr="0051036F" w:rsidRDefault="0051036F" w:rsidP="0051036F">
      <w:pPr>
        <w:widowControl w:val="0"/>
        <w:spacing w:line="324" w:lineRule="auto"/>
        <w:jc w:val="center"/>
        <w:outlineLvl w:val="0"/>
        <w:rPr>
          <w:snapToGrid w:val="0"/>
        </w:rPr>
      </w:pPr>
      <w:r w:rsidRPr="0051036F">
        <w:rPr>
          <w:snapToGrid w:val="0"/>
        </w:rPr>
        <w:t>Representante Legal/Procurador</w:t>
      </w:r>
    </w:p>
    <w:p w:rsidR="0051036F" w:rsidRPr="0051036F" w:rsidRDefault="0051036F" w:rsidP="0051036F">
      <w:pPr>
        <w:widowControl w:val="0"/>
        <w:spacing w:line="324" w:lineRule="auto"/>
        <w:jc w:val="center"/>
        <w:outlineLvl w:val="0"/>
        <w:rPr>
          <w:snapToGrid w:val="0"/>
        </w:rPr>
      </w:pPr>
      <w:r w:rsidRPr="0051036F">
        <w:rPr>
          <w:snapToGrid w:val="0"/>
        </w:rPr>
        <w:t>Nome:____________________</w:t>
      </w:r>
    </w:p>
    <w:p w:rsidR="0051036F" w:rsidRPr="0051036F" w:rsidRDefault="0051036F" w:rsidP="0051036F">
      <w:pPr>
        <w:ind w:firstLine="709"/>
        <w:jc w:val="both"/>
        <w:rPr>
          <w:rFonts w:ascii="Arial" w:hAnsi="Arial"/>
        </w:rPr>
      </w:pPr>
      <w:r>
        <w:rPr>
          <w:rFonts w:ascii="Arial" w:hAnsi="Arial"/>
          <w:color w:val="0000FF"/>
        </w:rPr>
        <w:br w:type="page"/>
      </w:r>
    </w:p>
    <w:p w:rsidR="0051036F" w:rsidRPr="0051036F" w:rsidRDefault="0051036F" w:rsidP="0051036F">
      <w:pPr>
        <w:pStyle w:val="Ttulo7"/>
      </w:pPr>
      <w:r w:rsidRPr="0051036F">
        <w:rPr>
          <w:rFonts w:ascii="Arial" w:hAnsi="Arial"/>
          <w:color w:val="0000FF"/>
        </w:rPr>
        <w:lastRenderedPageBreak/>
        <w:t xml:space="preserve">  </w:t>
      </w:r>
      <w:r w:rsidRPr="0051036F">
        <w:t>ANEXO 4 – Modelo Declaração de Idoneidade</w:t>
      </w:r>
    </w:p>
    <w:p w:rsidR="0051036F" w:rsidRPr="0051036F" w:rsidRDefault="0051036F" w:rsidP="0051036F"/>
    <w:p w:rsidR="0051036F" w:rsidRPr="0051036F" w:rsidRDefault="0051036F" w:rsidP="0051036F">
      <w:pPr>
        <w:pStyle w:val="Ttulo7"/>
      </w:pPr>
      <w:r w:rsidRPr="0051036F">
        <w:t>CONCORRÊNCIA N.º CNC 02/2025</w:t>
      </w:r>
    </w:p>
    <w:p w:rsidR="0051036F" w:rsidRPr="0051036F" w:rsidRDefault="0051036F" w:rsidP="0051036F">
      <w:pPr>
        <w:jc w:val="both"/>
      </w:pPr>
      <w:r w:rsidRPr="0051036F">
        <w:t>À Comissão de Licitação</w:t>
      </w:r>
    </w:p>
    <w:p w:rsidR="0051036F" w:rsidRPr="0051036F" w:rsidRDefault="0051036F" w:rsidP="0051036F">
      <w:pPr>
        <w:jc w:val="both"/>
        <w:rPr>
          <w:b/>
        </w:rPr>
      </w:pPr>
    </w:p>
    <w:p w:rsidR="0051036F" w:rsidRPr="0051036F" w:rsidRDefault="0051036F" w:rsidP="0051036F">
      <w:pPr>
        <w:jc w:val="both"/>
        <w:rPr>
          <w:b/>
        </w:rPr>
      </w:pPr>
    </w:p>
    <w:p w:rsidR="0051036F" w:rsidRPr="0051036F" w:rsidRDefault="0051036F" w:rsidP="0051036F">
      <w:pPr>
        <w:jc w:val="both"/>
        <w:rPr>
          <w:b/>
        </w:rPr>
      </w:pPr>
    </w:p>
    <w:p w:rsidR="0051036F" w:rsidRPr="0051036F" w:rsidRDefault="0051036F" w:rsidP="0051036F">
      <w:pPr>
        <w:ind w:firstLine="709"/>
        <w:jc w:val="center"/>
        <w:rPr>
          <w:b/>
        </w:rPr>
      </w:pP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center"/>
        <w:rPr>
          <w:b/>
        </w:rPr>
      </w:pPr>
      <w:r w:rsidRPr="0051036F">
        <w:rPr>
          <w:b/>
        </w:rPr>
        <w:t>DECLARAÇÃO DE IDONEIDADE</w:t>
      </w: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center"/>
        <w:rPr>
          <w:b/>
        </w:rPr>
      </w:pP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center"/>
        <w:rPr>
          <w:b/>
        </w:rPr>
      </w:pP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center"/>
        <w:rPr>
          <w:b/>
        </w:rPr>
      </w:pP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both"/>
      </w:pPr>
      <w:r w:rsidRPr="0051036F">
        <w:t xml:space="preserve">(Razão Social da licitante) .................................................., através de seu Diretor ou Responsável Legal, declara, sob as penas da lei, que </w:t>
      </w:r>
      <w:r w:rsidRPr="0051036F">
        <w:rPr>
          <w:u w:val="single"/>
        </w:rPr>
        <w:t>não foi</w:t>
      </w:r>
      <w:r w:rsidRPr="0051036F">
        <w:t xml:space="preserve"> considerada </w:t>
      </w:r>
      <w:r w:rsidRPr="0051036F">
        <w:rPr>
          <w:u w:val="single"/>
        </w:rPr>
        <w:t>INIDÔNEA</w:t>
      </w:r>
      <w:r w:rsidRPr="0051036F">
        <w:t xml:space="preserve"> para licitar ou contratar com a Administração Pública.</w:t>
      </w: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pPr>
      <w:r w:rsidRPr="0051036F">
        <w:tab/>
        <w:t>Por ser expressão de verdade, firmamos o presente.</w:t>
      </w: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pP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right"/>
      </w:pPr>
      <w:r w:rsidRPr="0051036F">
        <w:t xml:space="preserve">_________________________, em _____ de ____________________ </w:t>
      </w:r>
      <w:proofErr w:type="spellStart"/>
      <w:r w:rsidRPr="0051036F">
        <w:t>de</w:t>
      </w:r>
      <w:proofErr w:type="spellEnd"/>
      <w:r w:rsidRPr="0051036F">
        <w:t xml:space="preserve"> 2025.</w:t>
      </w: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51036F" w:rsidRPr="0051036F" w:rsidRDefault="0051036F" w:rsidP="0051036F">
      <w:pPr>
        <w:tabs>
          <w:tab w:val="left" w:pos="288"/>
          <w:tab w:val="left" w:pos="1008"/>
          <w:tab w:val="left" w:pos="1728"/>
          <w:tab w:val="left" w:pos="2448"/>
          <w:tab w:val="left" w:pos="3168"/>
          <w:tab w:val="left" w:pos="3888"/>
          <w:tab w:val="left" w:pos="4608"/>
          <w:tab w:val="left" w:pos="5328"/>
          <w:tab w:val="left" w:pos="6048"/>
          <w:tab w:val="left" w:pos="6768"/>
        </w:tabs>
        <w:jc w:val="center"/>
      </w:pPr>
    </w:p>
    <w:p w:rsidR="0051036F" w:rsidRPr="0051036F" w:rsidRDefault="0051036F" w:rsidP="0051036F">
      <w:pPr>
        <w:widowControl w:val="0"/>
        <w:spacing w:line="324" w:lineRule="auto"/>
        <w:jc w:val="center"/>
        <w:outlineLvl w:val="0"/>
        <w:rPr>
          <w:snapToGrid w:val="0"/>
        </w:rPr>
      </w:pPr>
      <w:r w:rsidRPr="0051036F">
        <w:rPr>
          <w:snapToGrid w:val="0"/>
        </w:rPr>
        <w:t>Representante Legal/Procurador</w:t>
      </w:r>
    </w:p>
    <w:p w:rsidR="0051036F" w:rsidRPr="0051036F" w:rsidRDefault="0051036F" w:rsidP="0051036F">
      <w:pPr>
        <w:widowControl w:val="0"/>
        <w:spacing w:line="324" w:lineRule="auto"/>
        <w:jc w:val="center"/>
        <w:outlineLvl w:val="0"/>
        <w:rPr>
          <w:snapToGrid w:val="0"/>
        </w:rPr>
      </w:pPr>
      <w:r w:rsidRPr="0051036F">
        <w:rPr>
          <w:snapToGrid w:val="0"/>
        </w:rPr>
        <w:t>Nome:____________________</w:t>
      </w:r>
    </w:p>
    <w:p w:rsidR="0051036F" w:rsidRDefault="0051036F" w:rsidP="0051036F">
      <w:pPr>
        <w:jc w:val="center"/>
        <w:rPr>
          <w:b/>
          <w:bCs/>
          <w:sz w:val="28"/>
          <w:szCs w:val="28"/>
          <w:u w:val="single"/>
        </w:rPr>
      </w:pPr>
      <w:r>
        <w:rPr>
          <w:rFonts w:ascii="Arial" w:hAnsi="Arial"/>
          <w:color w:val="0000FF"/>
        </w:rPr>
        <w:br w:type="page"/>
      </w:r>
      <w:r>
        <w:rPr>
          <w:b/>
          <w:bCs/>
          <w:sz w:val="28"/>
          <w:szCs w:val="28"/>
          <w:u w:val="single"/>
        </w:rPr>
        <w:lastRenderedPageBreak/>
        <w:t>ANEXO 5</w:t>
      </w:r>
    </w:p>
    <w:p w:rsidR="0051036F" w:rsidRDefault="0051036F" w:rsidP="0051036F">
      <w:pPr>
        <w:jc w:val="center"/>
        <w:rPr>
          <w:b/>
          <w:bCs/>
          <w:sz w:val="28"/>
          <w:szCs w:val="28"/>
          <w:u w:val="single"/>
        </w:rPr>
      </w:pPr>
    </w:p>
    <w:p w:rsidR="0051036F" w:rsidRDefault="0051036F" w:rsidP="0051036F">
      <w:pPr>
        <w:jc w:val="center"/>
        <w:rPr>
          <w:bCs/>
          <w:sz w:val="28"/>
          <w:szCs w:val="28"/>
          <w:u w:val="single"/>
        </w:rPr>
      </w:pPr>
      <w:r>
        <w:rPr>
          <w:b/>
          <w:snapToGrid w:val="0"/>
          <w:sz w:val="28"/>
          <w:szCs w:val="28"/>
          <w:u w:val="single"/>
        </w:rPr>
        <w:t>DECLARAÇÃO</w:t>
      </w:r>
      <w:r>
        <w:rPr>
          <w:b/>
          <w:bCs/>
          <w:sz w:val="28"/>
          <w:szCs w:val="28"/>
          <w:u w:val="single"/>
        </w:rPr>
        <w:t xml:space="preserve"> - </w:t>
      </w:r>
      <w:r>
        <w:rPr>
          <w:sz w:val="28"/>
          <w:szCs w:val="28"/>
          <w:u w:val="single"/>
        </w:rPr>
        <w:t xml:space="preserve">Art. 7°, </w:t>
      </w:r>
      <w:proofErr w:type="spellStart"/>
      <w:r>
        <w:rPr>
          <w:sz w:val="28"/>
          <w:szCs w:val="28"/>
          <w:u w:val="single"/>
        </w:rPr>
        <w:t>inc.XXXIII</w:t>
      </w:r>
      <w:proofErr w:type="spellEnd"/>
      <w:r>
        <w:rPr>
          <w:sz w:val="28"/>
          <w:szCs w:val="28"/>
          <w:u w:val="single"/>
        </w:rPr>
        <w:t>, da Constituição da República</w:t>
      </w:r>
    </w:p>
    <w:p w:rsidR="0051036F" w:rsidRDefault="0051036F" w:rsidP="0051036F">
      <w:pPr>
        <w:ind w:firstLine="709"/>
        <w:jc w:val="both"/>
        <w:rPr>
          <w:color w:val="0000FF"/>
        </w:rPr>
      </w:pPr>
    </w:p>
    <w:p w:rsidR="0051036F" w:rsidRDefault="0051036F" w:rsidP="0051036F">
      <w:pPr>
        <w:ind w:firstLine="709"/>
        <w:jc w:val="both"/>
        <w:rPr>
          <w:color w:val="0000FF"/>
        </w:rPr>
      </w:pPr>
    </w:p>
    <w:p w:rsidR="0051036F" w:rsidRDefault="0051036F" w:rsidP="0051036F">
      <w:pPr>
        <w:ind w:firstLine="709"/>
        <w:jc w:val="center"/>
        <w:rPr>
          <w:b/>
          <w:color w:val="0000FF"/>
        </w:rPr>
      </w:pPr>
    </w:p>
    <w:p w:rsidR="0051036F" w:rsidRDefault="0051036F" w:rsidP="0051036F">
      <w:pPr>
        <w:jc w:val="both"/>
      </w:pPr>
      <w:proofErr w:type="gramStart"/>
      <w:r>
        <w:t>À  Comissão</w:t>
      </w:r>
      <w:proofErr w:type="gramEnd"/>
      <w:r>
        <w:t xml:space="preserve"> de Licitações</w:t>
      </w:r>
    </w:p>
    <w:p w:rsidR="0051036F" w:rsidRDefault="0051036F" w:rsidP="0051036F">
      <w:pPr>
        <w:jc w:val="both"/>
        <w:rPr>
          <w:color w:val="0000FF"/>
        </w:rPr>
      </w:pPr>
      <w:r>
        <w:t xml:space="preserve">Concorrência </w:t>
      </w:r>
      <w:proofErr w:type="gramStart"/>
      <w:r>
        <w:t>n.º  CNC</w:t>
      </w:r>
      <w:proofErr w:type="gramEnd"/>
      <w:r>
        <w:t xml:space="preserve"> 02/2025</w:t>
      </w:r>
    </w:p>
    <w:p w:rsidR="0051036F" w:rsidRDefault="0051036F" w:rsidP="0051036F">
      <w:pPr>
        <w:jc w:val="both"/>
        <w:rPr>
          <w:color w:val="0000FF"/>
        </w:rPr>
      </w:pPr>
    </w:p>
    <w:p w:rsidR="0051036F" w:rsidRDefault="0051036F" w:rsidP="0051036F">
      <w:pPr>
        <w:autoSpaceDE w:val="0"/>
        <w:autoSpaceDN w:val="0"/>
        <w:adjustRightInd w:val="0"/>
        <w:jc w:val="both"/>
        <w:rPr>
          <w:sz w:val="28"/>
        </w:rPr>
      </w:pPr>
    </w:p>
    <w:p w:rsidR="0051036F" w:rsidRDefault="0051036F" w:rsidP="0051036F">
      <w:pPr>
        <w:autoSpaceDE w:val="0"/>
        <w:autoSpaceDN w:val="0"/>
        <w:adjustRightInd w:val="0"/>
        <w:spacing w:line="360" w:lineRule="auto"/>
        <w:jc w:val="both"/>
      </w:pPr>
      <w:r>
        <w:rPr>
          <w:snapToGrid w:val="0"/>
        </w:rPr>
        <w:t xml:space="preserve">A empresa __________________________ inscrita no CNPJ sob nº ________________________, por intermédio de seu representante legal o(a) </w:t>
      </w:r>
      <w:proofErr w:type="spellStart"/>
      <w:r>
        <w:rPr>
          <w:snapToGrid w:val="0"/>
        </w:rPr>
        <w:t>Sr</w:t>
      </w:r>
      <w:proofErr w:type="spellEnd"/>
      <w:r>
        <w:rPr>
          <w:snapToGrid w:val="0"/>
        </w:rPr>
        <w:t xml:space="preserve">(a)__________________________, titular da Carteira de Identidade nº______________ e do CPF nº  _____________________ </w:t>
      </w:r>
      <w:r>
        <w:rPr>
          <w:b/>
          <w:snapToGrid w:val="0"/>
        </w:rPr>
        <w:t>DECLARA</w:t>
      </w:r>
      <w:r>
        <w:rPr>
          <w:snapToGrid w:val="0"/>
        </w:rPr>
        <w:t xml:space="preserve">, para fins do disposto no inciso V, do art. 27 da Lei nº 8.666, de 21 de junho de 1993, acrescido pela Lei nº 9.854, de 27 de outubro de 1999, que não emprega menor de dezoito anos em trabalho noturno, perigoso ou insalubre, </w:t>
      </w:r>
      <w:r>
        <w:t>bem como não utiliza, para qualquer trabalho, mão-de-obra direta ou indireta de menores de 16 (dezesseis) anos, exceto na condição de aprendiz, a partir de 14 (catorze) anos.</w:t>
      </w:r>
    </w:p>
    <w:p w:rsidR="0051036F" w:rsidRDefault="0051036F" w:rsidP="0051036F">
      <w:pPr>
        <w:widowControl w:val="0"/>
        <w:spacing w:line="324" w:lineRule="auto"/>
        <w:jc w:val="both"/>
        <w:rPr>
          <w:snapToGrid w:val="0"/>
          <w:szCs w:val="22"/>
        </w:rPr>
      </w:pPr>
    </w:p>
    <w:p w:rsidR="0051036F" w:rsidRDefault="0051036F" w:rsidP="0051036F">
      <w:pPr>
        <w:widowControl w:val="0"/>
        <w:spacing w:line="324" w:lineRule="auto"/>
        <w:jc w:val="both"/>
        <w:rPr>
          <w:snapToGrid w:val="0"/>
          <w:szCs w:val="22"/>
        </w:rPr>
      </w:pPr>
    </w:p>
    <w:p w:rsidR="0051036F" w:rsidRDefault="0051036F" w:rsidP="0051036F">
      <w:pPr>
        <w:widowControl w:val="0"/>
        <w:spacing w:line="324" w:lineRule="auto"/>
        <w:jc w:val="both"/>
        <w:rPr>
          <w:snapToGrid w:val="0"/>
          <w:szCs w:val="22"/>
        </w:rPr>
      </w:pPr>
    </w:p>
    <w:p w:rsidR="0051036F" w:rsidRDefault="0051036F" w:rsidP="0051036F">
      <w:pPr>
        <w:widowControl w:val="0"/>
        <w:spacing w:line="324" w:lineRule="auto"/>
        <w:jc w:val="right"/>
        <w:outlineLvl w:val="0"/>
        <w:rPr>
          <w:snapToGrid w:val="0"/>
          <w:szCs w:val="22"/>
        </w:rPr>
      </w:pPr>
      <w:r>
        <w:rPr>
          <w:snapToGrid w:val="0"/>
          <w:szCs w:val="22"/>
        </w:rPr>
        <w:t xml:space="preserve">________________, _____ de _____________ </w:t>
      </w:r>
      <w:proofErr w:type="spellStart"/>
      <w:r>
        <w:rPr>
          <w:snapToGrid w:val="0"/>
          <w:szCs w:val="22"/>
        </w:rPr>
        <w:t>de</w:t>
      </w:r>
      <w:proofErr w:type="spellEnd"/>
      <w:r>
        <w:rPr>
          <w:snapToGrid w:val="0"/>
          <w:szCs w:val="22"/>
        </w:rPr>
        <w:t xml:space="preserve"> 2025.</w:t>
      </w:r>
    </w:p>
    <w:p w:rsidR="0051036F" w:rsidRDefault="0051036F" w:rsidP="0051036F">
      <w:pPr>
        <w:widowControl w:val="0"/>
        <w:spacing w:line="324" w:lineRule="auto"/>
        <w:jc w:val="both"/>
        <w:rPr>
          <w:snapToGrid w:val="0"/>
          <w:szCs w:val="22"/>
        </w:rPr>
      </w:pPr>
    </w:p>
    <w:p w:rsidR="0051036F" w:rsidRDefault="0051036F" w:rsidP="0051036F">
      <w:pPr>
        <w:widowControl w:val="0"/>
        <w:spacing w:line="324" w:lineRule="auto"/>
        <w:jc w:val="both"/>
        <w:outlineLvl w:val="0"/>
        <w:rPr>
          <w:snapToGrid w:val="0"/>
          <w:szCs w:val="22"/>
        </w:rPr>
      </w:pPr>
    </w:p>
    <w:p w:rsidR="0051036F" w:rsidRDefault="0051036F" w:rsidP="0051036F">
      <w:pPr>
        <w:widowControl w:val="0"/>
        <w:spacing w:line="324" w:lineRule="auto"/>
        <w:jc w:val="both"/>
        <w:outlineLvl w:val="0"/>
        <w:rPr>
          <w:snapToGrid w:val="0"/>
          <w:szCs w:val="22"/>
        </w:rPr>
      </w:pPr>
    </w:p>
    <w:p w:rsidR="0051036F" w:rsidRDefault="0051036F" w:rsidP="0051036F">
      <w:pPr>
        <w:widowControl w:val="0"/>
        <w:spacing w:line="324" w:lineRule="auto"/>
        <w:jc w:val="both"/>
        <w:outlineLvl w:val="0"/>
        <w:rPr>
          <w:snapToGrid w:val="0"/>
          <w:szCs w:val="22"/>
        </w:rPr>
      </w:pPr>
    </w:p>
    <w:p w:rsidR="0051036F" w:rsidRDefault="0051036F" w:rsidP="0051036F">
      <w:pPr>
        <w:widowControl w:val="0"/>
        <w:spacing w:line="324" w:lineRule="auto"/>
        <w:jc w:val="center"/>
        <w:outlineLvl w:val="0"/>
        <w:rPr>
          <w:snapToGrid w:val="0"/>
          <w:sz w:val="28"/>
          <w:szCs w:val="28"/>
        </w:rPr>
      </w:pPr>
      <w:r>
        <w:rPr>
          <w:snapToGrid w:val="0"/>
          <w:sz w:val="28"/>
          <w:szCs w:val="28"/>
        </w:rPr>
        <w:t>Representante Legal/Procurador</w:t>
      </w:r>
    </w:p>
    <w:p w:rsidR="0051036F" w:rsidRDefault="0051036F" w:rsidP="0051036F">
      <w:pPr>
        <w:widowControl w:val="0"/>
        <w:spacing w:line="324" w:lineRule="auto"/>
        <w:jc w:val="center"/>
        <w:outlineLvl w:val="0"/>
        <w:rPr>
          <w:snapToGrid w:val="0"/>
          <w:sz w:val="28"/>
          <w:szCs w:val="28"/>
        </w:rPr>
      </w:pPr>
      <w:r>
        <w:rPr>
          <w:snapToGrid w:val="0"/>
          <w:sz w:val="28"/>
          <w:szCs w:val="28"/>
        </w:rPr>
        <w:t>Nome:____________________</w:t>
      </w:r>
    </w:p>
    <w:p w:rsidR="0051036F" w:rsidRDefault="0051036F" w:rsidP="0051036F">
      <w:pPr>
        <w:jc w:val="center"/>
        <w:rPr>
          <w:b/>
          <w:color w:val="0000FF"/>
          <w:sz w:val="28"/>
          <w:u w:val="single"/>
        </w:rPr>
      </w:pPr>
    </w:p>
    <w:p w:rsidR="00B36338" w:rsidRDefault="0051036F" w:rsidP="0051036F">
      <w:pPr>
        <w:spacing w:before="100" w:beforeAutospacing="1" w:after="100" w:afterAutospacing="1"/>
        <w:rPr>
          <w:color w:val="000000"/>
        </w:rPr>
      </w:pPr>
      <w:r>
        <w:rPr>
          <w:rFonts w:ascii="Arial" w:hAnsi="Arial"/>
          <w:color w:val="0000FF"/>
        </w:rPr>
        <w:br w:type="page"/>
      </w:r>
    </w:p>
    <w:p w:rsidR="00DB568A" w:rsidRDefault="00B36338" w:rsidP="00DB568A">
      <w:pPr>
        <w:rPr>
          <w:color w:val="000000"/>
        </w:rPr>
      </w:pPr>
      <w:r>
        <w:rPr>
          <w:color w:val="000000"/>
        </w:rPr>
        <w:lastRenderedPageBreak/>
        <w:br w:type="page"/>
      </w:r>
    </w:p>
    <w:p w:rsidR="00DB568A" w:rsidRDefault="00DB568A" w:rsidP="00DB568A">
      <w:pPr>
        <w:pStyle w:val="mb-3"/>
        <w:rPr>
          <w:color w:val="000000"/>
        </w:rPr>
      </w:pPr>
      <w:r>
        <w:rPr>
          <w:rStyle w:val="Forte"/>
          <w:color w:val="000000"/>
        </w:rPr>
        <w:lastRenderedPageBreak/>
        <w:t>ANEXO 6</w:t>
      </w:r>
    </w:p>
    <w:p w:rsidR="00DB568A" w:rsidRDefault="00DB568A" w:rsidP="00DB568A">
      <w:pPr>
        <w:pStyle w:val="mb-3"/>
        <w:rPr>
          <w:color w:val="000000"/>
        </w:rPr>
      </w:pPr>
      <w:r>
        <w:rPr>
          <w:rStyle w:val="Forte"/>
          <w:color w:val="000000"/>
        </w:rPr>
        <w:t>MODELO DE CARTA DE APRESENTAÇÃO DA PROPOSTA</w:t>
      </w:r>
    </w:p>
    <w:p w:rsidR="0051036F" w:rsidRDefault="00DB568A" w:rsidP="00DB568A">
      <w:pPr>
        <w:pStyle w:val="mb-3"/>
        <w:rPr>
          <w:rStyle w:val="Forte"/>
          <w:color w:val="000000"/>
        </w:rPr>
      </w:pPr>
      <w:r>
        <w:rPr>
          <w:rStyle w:val="Forte"/>
          <w:color w:val="000000"/>
        </w:rPr>
        <w:t>MODALIDADE DE LICITAÇÃO: CONCORRÊNCIA PÚBLICA</w:t>
      </w:r>
      <w:r>
        <w:rPr>
          <w:color w:val="000000"/>
        </w:rPr>
        <w:t xml:space="preserve"> </w:t>
      </w:r>
      <w:r>
        <w:rPr>
          <w:rStyle w:val="Forte"/>
          <w:color w:val="000000"/>
        </w:rPr>
        <w:t xml:space="preserve">N° </w:t>
      </w:r>
      <w:r w:rsidR="0051036F">
        <w:rPr>
          <w:rStyle w:val="Forte"/>
          <w:color w:val="000000"/>
        </w:rPr>
        <w:t xml:space="preserve">02/2025 </w:t>
      </w:r>
    </w:p>
    <w:p w:rsidR="00DB568A" w:rsidRDefault="00DB568A" w:rsidP="00DB568A">
      <w:pPr>
        <w:pStyle w:val="mb-3"/>
        <w:rPr>
          <w:color w:val="000000"/>
        </w:rPr>
      </w:pPr>
      <w:r>
        <w:rPr>
          <w:rStyle w:val="Forte"/>
          <w:color w:val="000000"/>
        </w:rPr>
        <w:t xml:space="preserve">JULGAMENTO: </w:t>
      </w:r>
      <w:r w:rsidR="0051036F">
        <w:rPr>
          <w:rStyle w:val="Forte"/>
          <w:color w:val="000000"/>
        </w:rPr>
        <w:t>MAIOR PROPOSTA DE</w:t>
      </w:r>
      <w:r>
        <w:rPr>
          <w:rStyle w:val="Forte"/>
          <w:color w:val="000000"/>
        </w:rPr>
        <w:t xml:space="preserve"> PROPOSTA DE INVESTIMENTO E EXPLORAÇÃO</w:t>
      </w:r>
    </w:p>
    <w:p w:rsidR="00DB568A" w:rsidRDefault="00DB568A" w:rsidP="00DB568A">
      <w:pPr>
        <w:pStyle w:val="mb-3"/>
        <w:rPr>
          <w:color w:val="000000"/>
        </w:rPr>
      </w:pPr>
      <w:r>
        <w:rPr>
          <w:rStyle w:val="Forte"/>
          <w:color w:val="000000"/>
        </w:rPr>
        <w:t>NOME DO LICITANTE:</w:t>
      </w:r>
      <w:r>
        <w:rPr>
          <w:color w:val="000000"/>
        </w:rPr>
        <w:t xml:space="preserve"> </w:t>
      </w:r>
      <w:r>
        <w:rPr>
          <w:rStyle w:val="Forte"/>
          <w:color w:val="000000"/>
        </w:rPr>
        <w:t>PESSOA JURÍDICA:</w:t>
      </w:r>
      <w:r w:rsidR="0051036F">
        <w:rPr>
          <w:rStyle w:val="Forte"/>
          <w:color w:val="000000"/>
        </w:rPr>
        <w:t xml:space="preserve"> ----------------</w:t>
      </w:r>
    </w:p>
    <w:p w:rsidR="0051036F" w:rsidRDefault="00DB568A" w:rsidP="00DB568A">
      <w:pPr>
        <w:pStyle w:val="mb-3"/>
        <w:rPr>
          <w:color w:val="000000"/>
        </w:rPr>
      </w:pPr>
      <w:r>
        <w:rPr>
          <w:rStyle w:val="Forte"/>
          <w:color w:val="000000"/>
        </w:rPr>
        <w:t>ENDEREÇO:</w:t>
      </w:r>
      <w:r>
        <w:rPr>
          <w:color w:val="000000"/>
        </w:rPr>
        <w:t xml:space="preserve"> </w:t>
      </w:r>
    </w:p>
    <w:p w:rsidR="0051036F" w:rsidRDefault="00DB568A" w:rsidP="00DB568A">
      <w:pPr>
        <w:pStyle w:val="mb-3"/>
        <w:rPr>
          <w:rStyle w:val="Forte"/>
          <w:color w:val="000000"/>
        </w:rPr>
      </w:pPr>
      <w:r>
        <w:rPr>
          <w:rStyle w:val="Forte"/>
          <w:color w:val="000000"/>
        </w:rPr>
        <w:t>CIDADE/UF:</w:t>
      </w:r>
    </w:p>
    <w:p w:rsidR="0051036F" w:rsidRDefault="00DB568A" w:rsidP="00DB568A">
      <w:pPr>
        <w:pStyle w:val="mb-3"/>
        <w:rPr>
          <w:rStyle w:val="Forte"/>
          <w:color w:val="000000"/>
        </w:rPr>
      </w:pPr>
      <w:r>
        <w:rPr>
          <w:color w:val="000000"/>
        </w:rPr>
        <w:t xml:space="preserve"> </w:t>
      </w:r>
      <w:r>
        <w:rPr>
          <w:rStyle w:val="Forte"/>
          <w:color w:val="000000"/>
        </w:rPr>
        <w:t>CNPJ/MF N°:</w:t>
      </w:r>
    </w:p>
    <w:p w:rsidR="00DB568A" w:rsidRDefault="00DB568A" w:rsidP="00DB568A">
      <w:pPr>
        <w:pStyle w:val="mb-3"/>
        <w:rPr>
          <w:color w:val="000000"/>
        </w:rPr>
      </w:pPr>
      <w:r>
        <w:rPr>
          <w:color w:val="000000"/>
        </w:rPr>
        <w:t xml:space="preserve"> </w:t>
      </w:r>
      <w:r>
        <w:rPr>
          <w:rStyle w:val="Forte"/>
          <w:color w:val="000000"/>
        </w:rPr>
        <w:t>REPRESENTANTE LEGAL:</w:t>
      </w:r>
    </w:p>
    <w:p w:rsidR="00DB568A" w:rsidRDefault="00DB568A" w:rsidP="00DB568A">
      <w:pPr>
        <w:pStyle w:val="mb-3"/>
        <w:rPr>
          <w:color w:val="000000"/>
        </w:rPr>
      </w:pPr>
      <w:r>
        <w:rPr>
          <w:rStyle w:val="Forte"/>
          <w:color w:val="000000"/>
        </w:rPr>
        <w:t>PROPOSTA DE COMPROMISSO DE INVESTIMENTO</w:t>
      </w:r>
    </w:p>
    <w:p w:rsidR="00DB568A" w:rsidRDefault="00DB568A" w:rsidP="00DB568A">
      <w:pPr>
        <w:pStyle w:val="mb-3"/>
        <w:rPr>
          <w:color w:val="000000"/>
        </w:rPr>
      </w:pPr>
      <w:r>
        <w:rPr>
          <w:color w:val="000000"/>
        </w:rPr>
        <w:t xml:space="preserve">Declaramos que nos comprometemos a realizar investimentos em infraestrutura na área do Camping Municipal Aurora ou de seu restaurante, conforme detalhado no Plano de Investimentos anexo a esta proposta, no </w:t>
      </w:r>
      <w:r>
        <w:rPr>
          <w:rStyle w:val="Forte"/>
          <w:color w:val="000000"/>
        </w:rPr>
        <w:t>valor mínimo anual de</w:t>
      </w:r>
      <w:r w:rsidR="0051036F">
        <w:rPr>
          <w:rStyle w:val="Forte"/>
          <w:color w:val="000000"/>
        </w:rPr>
        <w:t xml:space="preserve"> -----------------------</w:t>
      </w:r>
      <w:r>
        <w:rPr>
          <w:color w:val="000000"/>
        </w:rPr>
        <w:t>, a ser comprovado anualmente.</w:t>
      </w:r>
    </w:p>
    <w:p w:rsidR="00DB568A" w:rsidRDefault="00DB568A" w:rsidP="00DB568A">
      <w:pPr>
        <w:pStyle w:val="mb-3"/>
        <w:rPr>
          <w:color w:val="000000"/>
        </w:rPr>
      </w:pPr>
      <w:r>
        <w:rPr>
          <w:color w:val="000000"/>
        </w:rPr>
        <w:t>Declaramos que iremos respeitar os Termos do Anexo 7 do presente Edital que Regulamenta a utilização do Camping Aurora.</w:t>
      </w:r>
    </w:p>
    <w:p w:rsidR="00DB568A" w:rsidRDefault="00DB568A" w:rsidP="00DB568A">
      <w:pPr>
        <w:pStyle w:val="mb-3"/>
        <w:rPr>
          <w:color w:val="000000"/>
        </w:rPr>
      </w:pPr>
      <w:r>
        <w:rPr>
          <w:rStyle w:val="Forte"/>
          <w:color w:val="000000"/>
        </w:rPr>
        <w:t>Validade da Proposta:</w:t>
      </w:r>
      <w:r>
        <w:rPr>
          <w:color w:val="000000"/>
        </w:rPr>
        <w:t xml:space="preserve"> ................dias (mínimo 60 dias) a contar da data marcada para a entrega dos envelopes desta Concorrência Pública.</w:t>
      </w:r>
    </w:p>
    <w:p w:rsidR="00DB568A" w:rsidRDefault="00DB568A" w:rsidP="00DB568A">
      <w:pPr>
        <w:pStyle w:val="mb-3"/>
        <w:rPr>
          <w:color w:val="000000"/>
        </w:rPr>
      </w:pPr>
      <w:r>
        <w:rPr>
          <w:color w:val="000000"/>
        </w:rPr>
        <w:t>No caso de sermos julgada vencedora, a pessoa abaixo identificada irá assinar o contrato (indicar o nome, nacionalidade, estado civil, profissão, cargo/função exercido, CPF/MF, Cédula de Identidade Civil e domicílio da pessoa que irá assinar o Contrato): ..................................................................................................................................................................................................................................................................................................................................................................</w:t>
      </w:r>
    </w:p>
    <w:p w:rsidR="00DB568A" w:rsidRDefault="00DB568A" w:rsidP="00DB568A">
      <w:pPr>
        <w:pStyle w:val="mb-3"/>
        <w:rPr>
          <w:color w:val="000000"/>
        </w:rPr>
      </w:pPr>
      <w:r>
        <w:rPr>
          <w:color w:val="000000"/>
        </w:rPr>
        <w:t>Local e Data: ............</w:t>
      </w:r>
    </w:p>
    <w:p w:rsidR="00DB568A" w:rsidRDefault="00DB568A" w:rsidP="00DB568A">
      <w:pPr>
        <w:pStyle w:val="mb-3"/>
        <w:rPr>
          <w:color w:val="000000"/>
        </w:rPr>
      </w:pPr>
      <w:r>
        <w:rPr>
          <w:color w:val="000000"/>
        </w:rPr>
        <w:t>Carimbo CNPJ/Assinatura do Responsável</w:t>
      </w:r>
    </w:p>
    <w:p w:rsidR="00DB568A" w:rsidRDefault="00DB568A" w:rsidP="00DB568A">
      <w:pPr>
        <w:rPr>
          <w:color w:val="000000"/>
        </w:rPr>
      </w:pPr>
    </w:p>
    <w:p w:rsidR="00DB568A" w:rsidRDefault="00DB568A" w:rsidP="00DB568A">
      <w:pPr>
        <w:pStyle w:val="mb-3"/>
        <w:rPr>
          <w:color w:val="000000"/>
        </w:rPr>
      </w:pPr>
      <w:r>
        <w:rPr>
          <w:rStyle w:val="Forte"/>
          <w:color w:val="000000"/>
        </w:rPr>
        <w:lastRenderedPageBreak/>
        <w:t>ANEXO 7</w:t>
      </w:r>
    </w:p>
    <w:p w:rsidR="00DB568A" w:rsidRDefault="00DB568A" w:rsidP="00DB568A">
      <w:pPr>
        <w:pStyle w:val="mb-3"/>
        <w:rPr>
          <w:color w:val="000000"/>
        </w:rPr>
      </w:pPr>
      <w:r>
        <w:rPr>
          <w:rStyle w:val="Forte"/>
          <w:color w:val="000000"/>
        </w:rPr>
        <w:t>MODELO DE PLANO DE INVESTIMENTOS EM INFRAESTRUTURA DO CAMPING MUNICIPAL AURORA</w:t>
      </w:r>
    </w:p>
    <w:p w:rsidR="00DB568A" w:rsidRDefault="00DB568A" w:rsidP="00DB568A">
      <w:pPr>
        <w:pStyle w:val="mb-3"/>
        <w:rPr>
          <w:color w:val="000000"/>
        </w:rPr>
      </w:pPr>
      <w:r>
        <w:rPr>
          <w:color w:val="000000"/>
        </w:rPr>
        <w:t>Este Plano de Investimentos deve detalhar como o valor mínimo anual de R$ 36.000,00 (trinta e seis mil reais) será aplicado em melhorias de infraestrutura na área do Camping Municipal Aurora ou de seu restaurante. O plano deve ser claro, objetivo, factível e demonstrar o impacto positivo para o complexo turístico.</w:t>
      </w:r>
    </w:p>
    <w:p w:rsidR="00DB568A" w:rsidRDefault="00DB568A" w:rsidP="00DB568A">
      <w:pPr>
        <w:pStyle w:val="mb-3"/>
        <w:rPr>
          <w:color w:val="000000"/>
        </w:rPr>
      </w:pPr>
      <w:r>
        <w:rPr>
          <w:rStyle w:val="Forte"/>
          <w:color w:val="000000"/>
        </w:rPr>
        <w:t>1. OBJETIVO GERAL DO PLANO DE INVESTIMENTOS:</w:t>
      </w:r>
      <w:r>
        <w:rPr>
          <w:color w:val="000000"/>
        </w:rPr>
        <w:t xml:space="preserve"> (Descreva a visão geral dos investimentos e como eles se alinham com o fomento do turismo e a melhoria da experiência dos usuários).</w:t>
      </w:r>
    </w:p>
    <w:p w:rsidR="00DB568A" w:rsidRDefault="00DB568A" w:rsidP="00DB568A">
      <w:pPr>
        <w:pStyle w:val="mb-3"/>
        <w:rPr>
          <w:color w:val="000000"/>
        </w:rPr>
      </w:pPr>
      <w:r>
        <w:rPr>
          <w:rStyle w:val="Forte"/>
          <w:color w:val="000000"/>
        </w:rPr>
        <w:t>2. DETALHAMENTO DOS INVESTIMENTOS (POR ANO):</w:t>
      </w:r>
    </w:p>
    <w:p w:rsidR="00DB568A" w:rsidRDefault="00DB568A" w:rsidP="00DB568A">
      <w:pPr>
        <w:pStyle w:val="mb-3"/>
        <w:rPr>
          <w:color w:val="000000"/>
        </w:rPr>
      </w:pPr>
      <w:r>
        <w:rPr>
          <w:rStyle w:val="Forte"/>
          <w:color w:val="000000"/>
        </w:rPr>
        <w:t>ANO 1 (Primeiros 12 meses):</w:t>
      </w:r>
      <w:r>
        <w:rPr>
          <w:color w:val="000000"/>
        </w:rPr>
        <w:t xml:space="preserve"> </w:t>
      </w:r>
      <w:r>
        <w:rPr>
          <w:rStyle w:val="Forte"/>
          <w:color w:val="000000"/>
        </w:rPr>
        <w:t>Valor Total Previsto para Investimento:</w:t>
      </w:r>
      <w:r w:rsidR="00DC5828">
        <w:rPr>
          <w:color w:val="000000"/>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763"/>
        <w:gridCol w:w="2173"/>
        <w:gridCol w:w="2346"/>
        <w:gridCol w:w="1620"/>
        <w:gridCol w:w="1296"/>
      </w:tblGrid>
      <w:tr w:rsidR="00DB568A" w:rsidTr="00DB568A">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rsidR="00DB568A" w:rsidRDefault="00DB568A">
            <w:pPr>
              <w:rPr>
                <w:b/>
                <w:bCs/>
                <w:color w:val="000000"/>
              </w:rPr>
            </w:pPr>
            <w:r>
              <w:rPr>
                <w:b/>
                <w:bCs/>
                <w:color w:val="000000"/>
              </w:rPr>
              <w:t>Item de Investimento</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rsidR="00DB568A" w:rsidRDefault="00DB568A">
            <w:pPr>
              <w:rPr>
                <w:b/>
                <w:bCs/>
                <w:color w:val="000000"/>
              </w:rPr>
            </w:pPr>
            <w:r>
              <w:rPr>
                <w:b/>
                <w:bCs/>
                <w:color w:val="000000"/>
              </w:rPr>
              <w:t>Descrição Detalhada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rsidR="00DB568A" w:rsidRDefault="00DB568A">
            <w:pPr>
              <w:rPr>
                <w:b/>
                <w:bCs/>
                <w:color w:val="000000"/>
              </w:rPr>
            </w:pPr>
            <w:r>
              <w:rPr>
                <w:b/>
                <w:bCs/>
                <w:color w:val="000000"/>
              </w:rPr>
              <w:t>Justificativa e Impacto Esperado</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rsidR="00DB568A" w:rsidRDefault="00DB568A">
            <w:pPr>
              <w:rPr>
                <w:b/>
                <w:bCs/>
                <w:color w:val="000000"/>
              </w:rPr>
            </w:pPr>
            <w:r>
              <w:rPr>
                <w:b/>
                <w:bCs/>
                <w:color w:val="000000"/>
              </w:rPr>
              <w:t>Cronograma (Meses)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b/>
                <w:bCs/>
                <w:color w:val="000000"/>
              </w:rPr>
            </w:pPr>
            <w:r>
              <w:rPr>
                <w:b/>
                <w:bCs/>
                <w:color w:val="000000"/>
              </w:rPr>
              <w:t>Valor Estimado (R$)</w:t>
            </w:r>
          </w:p>
        </w:tc>
      </w:tr>
      <w:tr w:rsidR="00DB568A" w:rsidTr="00DB568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proofErr w:type="spellStart"/>
            <w:r>
              <w:rPr>
                <w:color w:val="000000"/>
              </w:rPr>
              <w:t>Ex</w:t>
            </w:r>
            <w:proofErr w:type="spellEnd"/>
            <w:r>
              <w:rPr>
                <w:color w:val="000000"/>
              </w:rPr>
              <w:t>: Reforma do Bloco Sanitário Principal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color w:val="000000"/>
              </w:rPr>
              <w:t>Substituição de revestimentos, louças, metais, instalação de chuveiros com aquecimento solar.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color w:val="000000"/>
              </w:rPr>
              <w:t>Melhoria da higiene, conforto e sustentabilidade para os usuários. Redução de custos operacionais.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color w:val="000000"/>
              </w:rPr>
              <w:t>Meses 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color w:val="000000"/>
              </w:rPr>
              <w:t>R$ 15.000,00</w:t>
            </w:r>
          </w:p>
        </w:tc>
      </w:tr>
      <w:tr w:rsidR="00DB568A" w:rsidTr="00DB568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proofErr w:type="spellStart"/>
            <w:r>
              <w:rPr>
                <w:color w:val="000000"/>
              </w:rPr>
              <w:t>Ex</w:t>
            </w:r>
            <w:proofErr w:type="spellEnd"/>
            <w:r>
              <w:rPr>
                <w:color w:val="000000"/>
              </w:rPr>
              <w:t>: Iluminação da Área de Camping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color w:val="000000"/>
              </w:rPr>
              <w:t>Instalação de novos pontos de luz LED em áreas comuns e de barracas.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color w:val="000000"/>
              </w:rPr>
              <w:t>Aumento da segurança, visibilidade e ambiência noturna. Economia de energia.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color w:val="000000"/>
              </w:rPr>
              <w:t>Meses 3-6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color w:val="000000"/>
              </w:rPr>
              <w:t>R$ 10.000,00</w:t>
            </w:r>
          </w:p>
        </w:tc>
      </w:tr>
      <w:tr w:rsidR="00DB568A" w:rsidTr="00DB568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proofErr w:type="spellStart"/>
            <w:r>
              <w:rPr>
                <w:color w:val="000000"/>
              </w:rPr>
              <w:t>Ex</w:t>
            </w:r>
            <w:proofErr w:type="spellEnd"/>
            <w:r>
              <w:rPr>
                <w:color w:val="000000"/>
              </w:rPr>
              <w:t>: Mobiliário do Restaurante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color w:val="000000"/>
              </w:rPr>
              <w:t>Aquisição de mesas e cadeiras novas para a área interna e externa do restaurante.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color w:val="000000"/>
              </w:rPr>
              <w:t>Melhoria da estética e conforto para os clientes do restaurante.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color w:val="000000"/>
              </w:rPr>
              <w:t>Meses 2-3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color w:val="000000"/>
              </w:rPr>
              <w:t>R$ 11.000,00</w:t>
            </w:r>
          </w:p>
        </w:tc>
      </w:tr>
      <w:tr w:rsidR="00DB568A" w:rsidTr="00DB568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rStyle w:val="Forte"/>
                <w:color w:val="000000"/>
              </w:rPr>
              <w:t>TOTAL ANO 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rStyle w:val="Forte"/>
                <w:color w:val="000000"/>
              </w:rPr>
              <w:t>R$ 36.000,00</w:t>
            </w:r>
          </w:p>
        </w:tc>
      </w:tr>
    </w:tbl>
    <w:p w:rsidR="00DB568A" w:rsidRDefault="00DB568A" w:rsidP="00DB568A">
      <w:pPr>
        <w:pStyle w:val="mb-3"/>
        <w:rPr>
          <w:color w:val="000000"/>
        </w:rPr>
      </w:pPr>
      <w:r>
        <w:rPr>
          <w:rStyle w:val="Forte"/>
          <w:color w:val="000000"/>
        </w:rPr>
        <w:lastRenderedPageBreak/>
        <w:t>ANO 2 (Próximos 12 meses, se prorrogado):</w:t>
      </w:r>
      <w:r>
        <w:rPr>
          <w:color w:val="000000"/>
        </w:rPr>
        <w:t xml:space="preserve"> </w:t>
      </w:r>
      <w:r>
        <w:rPr>
          <w:rStyle w:val="Forte"/>
          <w:color w:val="000000"/>
        </w:rPr>
        <w:t>Valor Total Previsto para Investimento:</w:t>
      </w:r>
      <w:r>
        <w:rPr>
          <w:color w:val="000000"/>
        </w:rPr>
        <w:t xml:space="preserve"> R$ 36.000,00 (valor atualizado, se for o caso)</w:t>
      </w:r>
    </w:p>
    <w:tbl>
      <w:tblPr>
        <w:tblW w:w="5000" w:type="pct"/>
        <w:tblCellMar>
          <w:top w:w="15" w:type="dxa"/>
          <w:left w:w="15" w:type="dxa"/>
          <w:bottom w:w="15" w:type="dxa"/>
          <w:right w:w="15" w:type="dxa"/>
        </w:tblCellMar>
        <w:tblLook w:val="04A0" w:firstRow="1" w:lastRow="0" w:firstColumn="1" w:lastColumn="0" w:noHBand="0" w:noVBand="1"/>
      </w:tblPr>
      <w:tblGrid>
        <w:gridCol w:w="1794"/>
        <w:gridCol w:w="1571"/>
        <w:gridCol w:w="2047"/>
        <w:gridCol w:w="1781"/>
        <w:gridCol w:w="2005"/>
      </w:tblGrid>
      <w:tr w:rsidR="00DB568A" w:rsidTr="00DB568A">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rsidR="00DB568A" w:rsidRDefault="00DB568A">
            <w:pPr>
              <w:rPr>
                <w:b/>
                <w:bCs/>
                <w:color w:val="000000"/>
              </w:rPr>
            </w:pPr>
            <w:r>
              <w:rPr>
                <w:b/>
                <w:bCs/>
                <w:color w:val="000000"/>
              </w:rPr>
              <w:t>Item de Investimento</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rsidR="00DB568A" w:rsidRDefault="00DB568A">
            <w:pPr>
              <w:rPr>
                <w:b/>
                <w:bCs/>
                <w:color w:val="000000"/>
              </w:rPr>
            </w:pPr>
            <w:r>
              <w:rPr>
                <w:b/>
                <w:bCs/>
                <w:color w:val="000000"/>
              </w:rPr>
              <w:t>Descrição Detalhada</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rsidR="00DB568A" w:rsidRDefault="00DB568A">
            <w:pPr>
              <w:rPr>
                <w:b/>
                <w:bCs/>
                <w:color w:val="000000"/>
              </w:rPr>
            </w:pPr>
            <w:r>
              <w:rPr>
                <w:b/>
                <w:bCs/>
                <w:color w:val="000000"/>
              </w:rPr>
              <w:t>Justificativa e Impacto Esperado</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rsidR="00DB568A" w:rsidRDefault="00DB568A">
            <w:pPr>
              <w:rPr>
                <w:b/>
                <w:bCs/>
                <w:color w:val="000000"/>
              </w:rPr>
            </w:pPr>
            <w:r>
              <w:rPr>
                <w:b/>
                <w:bCs/>
                <w:color w:val="000000"/>
              </w:rPr>
              <w:t>Cronograma (Meses)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b/>
                <w:bCs/>
                <w:color w:val="000000"/>
              </w:rPr>
            </w:pPr>
            <w:r>
              <w:rPr>
                <w:b/>
                <w:bCs/>
                <w:color w:val="000000"/>
              </w:rPr>
              <w:t>Valor Estimado (R$)</w:t>
            </w:r>
          </w:p>
        </w:tc>
      </w:tr>
      <w:tr w:rsidR="00DB568A" w:rsidTr="00DB568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color w:val="000000"/>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color w:val="000000"/>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color w:val="000000"/>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color w:val="000000"/>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color w:val="000000"/>
              </w:rPr>
              <w:t>...</w:t>
            </w:r>
          </w:p>
        </w:tc>
      </w:tr>
      <w:tr w:rsidR="00DB568A" w:rsidTr="00DB568A">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rStyle w:val="Forte"/>
                <w:color w:val="000000"/>
              </w:rPr>
              <w:t>TOTAL ANO 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sz w:val="20"/>
                <w:szCs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rsidR="00DB568A" w:rsidRDefault="00DB568A">
            <w:pPr>
              <w:rPr>
                <w:color w:val="000000"/>
              </w:rPr>
            </w:pPr>
            <w:r>
              <w:rPr>
                <w:rStyle w:val="Forte"/>
                <w:color w:val="000000"/>
              </w:rPr>
              <w:t>R$ 36.000,00 (ou valor atualizado)</w:t>
            </w:r>
          </w:p>
        </w:tc>
      </w:tr>
    </w:tbl>
    <w:p w:rsidR="00DC5828" w:rsidRDefault="00DC5828" w:rsidP="00DB568A">
      <w:pPr>
        <w:pStyle w:val="mb-3"/>
        <w:rPr>
          <w:rStyle w:val="Forte"/>
          <w:color w:val="000000"/>
        </w:rPr>
      </w:pPr>
    </w:p>
    <w:p w:rsidR="00DB568A" w:rsidRDefault="00DB568A" w:rsidP="00DB568A">
      <w:pPr>
        <w:pStyle w:val="mb-3"/>
        <w:rPr>
          <w:color w:val="000000"/>
        </w:rPr>
      </w:pPr>
      <w:r>
        <w:rPr>
          <w:rStyle w:val="Forte"/>
          <w:color w:val="000000"/>
        </w:rPr>
        <w:t>3. CRONOGRAMA GERAL DE EXECUÇÃO:</w:t>
      </w:r>
      <w:r>
        <w:rPr>
          <w:color w:val="000000"/>
        </w:rPr>
        <w:t xml:space="preserve"> (Apresentar um cronograma de alto nível para os 5 anos de concessão, indicando os principais marcos de investimento e suas estimativas de conclusão).</w:t>
      </w:r>
    </w:p>
    <w:p w:rsidR="00DB568A" w:rsidRDefault="00DB568A" w:rsidP="00DB568A">
      <w:pPr>
        <w:pStyle w:val="mb-3"/>
        <w:rPr>
          <w:color w:val="000000"/>
        </w:rPr>
      </w:pPr>
      <w:r>
        <w:rPr>
          <w:rStyle w:val="Forte"/>
          <w:color w:val="000000"/>
        </w:rPr>
        <w:t>4. METODOLOGIA DE COMPROVAÇÃO DE GASTOS:</w:t>
      </w:r>
      <w:r>
        <w:rPr>
          <w:color w:val="000000"/>
        </w:rPr>
        <w:t xml:space="preserve"> (Descrever como os gastos serão comprovados, por exemplo, mediante apresentação de notas fiscais, recibos, relatórios fotográficos de antes e depois, laudos técnicos, visitas de fiscalização, etc.).</w:t>
      </w:r>
    </w:p>
    <w:p w:rsidR="00DB568A" w:rsidRDefault="00DB568A" w:rsidP="00DB568A">
      <w:pPr>
        <w:pStyle w:val="mb-3"/>
        <w:rPr>
          <w:color w:val="000000"/>
        </w:rPr>
      </w:pPr>
      <w:r>
        <w:rPr>
          <w:rStyle w:val="Forte"/>
          <w:color w:val="000000"/>
        </w:rPr>
        <w:t>5. INDICADORES DE DESEMPENHO E IMPACTO (OPCIONAL, MAS RECOMENDADO):</w:t>
      </w:r>
      <w:r>
        <w:rPr>
          <w:color w:val="000000"/>
        </w:rPr>
        <w:t xml:space="preserve"> (Se aplicável, sugerir indicadores que demonstrem o sucesso dos investimentos, como aumento do número de visitantes, satisfação dos usuários, redução de custos operacionais, etc.).</w:t>
      </w:r>
    </w:p>
    <w:p w:rsidR="00DB568A" w:rsidRDefault="00DB568A" w:rsidP="00DB568A">
      <w:pPr>
        <w:pStyle w:val="mb-3"/>
        <w:rPr>
          <w:color w:val="000000"/>
        </w:rPr>
      </w:pPr>
      <w:r>
        <w:rPr>
          <w:rStyle w:val="Forte"/>
          <w:color w:val="000000"/>
        </w:rPr>
        <w:t>6. RESPONSÁVEL TÉCNICO PELO PLANO DE INVESTIMENTOS:</w:t>
      </w:r>
      <w:r>
        <w:rPr>
          <w:color w:val="000000"/>
        </w:rPr>
        <w:t xml:space="preserve"> (Nome completo, formação, registro profissional – se aplicável, contato).</w:t>
      </w:r>
    </w:p>
    <w:p w:rsidR="00DB568A" w:rsidRDefault="00DB568A" w:rsidP="00DB568A">
      <w:pPr>
        <w:pStyle w:val="mb-3"/>
        <w:rPr>
          <w:color w:val="000000"/>
        </w:rPr>
      </w:pPr>
      <w:r>
        <w:rPr>
          <w:color w:val="000000"/>
        </w:rPr>
        <w:t>Local e Data: ............</w:t>
      </w:r>
    </w:p>
    <w:p w:rsidR="00DB568A" w:rsidRDefault="00DB568A" w:rsidP="00DB568A">
      <w:pPr>
        <w:pStyle w:val="mb-3"/>
        <w:rPr>
          <w:color w:val="000000"/>
        </w:rPr>
      </w:pPr>
      <w:r>
        <w:rPr>
          <w:color w:val="000000"/>
        </w:rPr>
        <w:t>Carimbo CNPJ/Assinatura do Responsável</w:t>
      </w:r>
    </w:p>
    <w:p w:rsidR="00DC7ACB" w:rsidRDefault="00DC7ACB" w:rsidP="00452C2B"/>
    <w:p w:rsidR="00DC5828" w:rsidRPr="00452C2B" w:rsidRDefault="00DC5828" w:rsidP="00452C2B"/>
    <w:sectPr w:rsidR="00DC5828" w:rsidRPr="00452C2B" w:rsidSect="00C91862">
      <w:headerReference w:type="even" r:id="rId8"/>
      <w:headerReference w:type="default" r:id="rId9"/>
      <w:footerReference w:type="default" r:id="rId10"/>
      <w:pgSz w:w="11907" w:h="16840" w:code="9"/>
      <w:pgMar w:top="2127" w:right="992" w:bottom="1843" w:left="1701" w:header="720" w:footer="10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3BC" w:rsidRDefault="000033BC">
      <w:r>
        <w:separator/>
      </w:r>
    </w:p>
  </w:endnote>
  <w:endnote w:type="continuationSeparator" w:id="0">
    <w:p w:rsidR="000033BC" w:rsidRDefault="0000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FFD" w:rsidRPr="008A2E48" w:rsidRDefault="00415FFD" w:rsidP="00415FFD">
    <w:pPr>
      <w:pStyle w:val="Rodap"/>
      <w:jc w:val="center"/>
      <w:rPr>
        <w:sz w:val="28"/>
        <w:szCs w:val="28"/>
      </w:rPr>
    </w:pPr>
    <w:r w:rsidRPr="008A2E48">
      <w:rPr>
        <w:sz w:val="28"/>
        <w:szCs w:val="28"/>
      </w:rPr>
      <w:t>Capital do Turismo Regional “Terra das Águas” na Rota das Terras</w:t>
    </w:r>
  </w:p>
  <w:p w:rsidR="00BF37FA" w:rsidRPr="008A2E48" w:rsidRDefault="00BF37FA" w:rsidP="00415FFD">
    <w:pPr>
      <w:pStyle w:val="Rodap"/>
      <w:jc w:val="center"/>
      <w:rPr>
        <w:sz w:val="22"/>
        <w:szCs w:val="22"/>
      </w:rPr>
    </w:pPr>
    <w:r w:rsidRPr="008A2E48">
      <w:rPr>
        <w:sz w:val="22"/>
        <w:szCs w:val="22"/>
      </w:rPr>
      <w:t>Rua Gonçalves Dias, 875 – (54)</w:t>
    </w:r>
    <w:r w:rsidR="00A64AD5">
      <w:rPr>
        <w:sz w:val="22"/>
        <w:szCs w:val="22"/>
      </w:rPr>
      <w:t xml:space="preserve"> </w:t>
    </w:r>
    <w:r w:rsidRPr="008A2E48">
      <w:rPr>
        <w:sz w:val="22"/>
        <w:szCs w:val="22"/>
      </w:rPr>
      <w:t>3322-1500 – CEP 98230</w:t>
    </w:r>
    <w:r w:rsidR="00A64AD5">
      <w:rPr>
        <w:sz w:val="22"/>
        <w:szCs w:val="22"/>
      </w:rPr>
      <w:t>-</w:t>
    </w:r>
    <w:r w:rsidRPr="008A2E48">
      <w:rPr>
        <w:sz w:val="22"/>
        <w:szCs w:val="22"/>
      </w:rPr>
      <w:t>000 – QUINZE DE NOVEMBRO – RS</w:t>
    </w:r>
  </w:p>
  <w:p w:rsidR="00BF37FA" w:rsidRPr="008A2E48" w:rsidRDefault="00BF37FA" w:rsidP="00A64AD5">
    <w:pPr>
      <w:pStyle w:val="Rodap"/>
      <w:jc w:val="center"/>
      <w:rPr>
        <w:sz w:val="22"/>
        <w:szCs w:val="22"/>
      </w:rPr>
    </w:pPr>
    <w:r w:rsidRPr="008A2E48">
      <w:rPr>
        <w:sz w:val="22"/>
        <w:szCs w:val="22"/>
      </w:rPr>
      <w:t xml:space="preserve">E-mail: </w:t>
    </w:r>
    <w:hyperlink r:id="rId1" w:history="1">
      <w:r w:rsidR="00A64AD5" w:rsidRPr="00335821">
        <w:rPr>
          <w:rStyle w:val="Hyperlink"/>
          <w:sz w:val="22"/>
          <w:szCs w:val="22"/>
        </w:rPr>
        <w:t xml:space="preserve">pm15nov@pm15nov.rs.gov.br </w:t>
      </w:r>
    </w:hyperlink>
    <w:r w:rsidRPr="008A2E48">
      <w:rPr>
        <w:sz w:val="22"/>
        <w:szCs w:val="22"/>
      </w:rPr>
      <w:t xml:space="preserve">– Site: </w:t>
    </w:r>
    <w:r w:rsidR="00D32640" w:rsidRPr="008A2E48">
      <w:rPr>
        <w:sz w:val="22"/>
        <w:szCs w:val="22"/>
      </w:rPr>
      <w:t>w</w:t>
    </w:r>
    <w:r w:rsidRPr="008A2E48">
      <w:rPr>
        <w:sz w:val="22"/>
        <w:szCs w:val="22"/>
      </w:rPr>
      <w:t>ww.</w:t>
    </w:r>
    <w:r w:rsidR="00A64AD5">
      <w:rPr>
        <w:sz w:val="22"/>
        <w:szCs w:val="22"/>
      </w:rPr>
      <w:t>quinzedenovembro</w:t>
    </w:r>
    <w:r w:rsidRPr="008A2E48">
      <w:rPr>
        <w:sz w:val="22"/>
        <w:szCs w:val="22"/>
      </w:rPr>
      <w:t>.rs.gov.br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3BC" w:rsidRDefault="000033BC">
      <w:r>
        <w:separator/>
      </w:r>
    </w:p>
  </w:footnote>
  <w:footnote w:type="continuationSeparator" w:id="0">
    <w:p w:rsidR="000033BC" w:rsidRDefault="00003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ACB" w:rsidRDefault="00DC7AC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C7ACB" w:rsidRDefault="00DC7ACB">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ACB" w:rsidRDefault="00DC7AC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E5042">
      <w:rPr>
        <w:rStyle w:val="Nmerodepgina"/>
        <w:noProof/>
      </w:rPr>
      <w:t>21</w:t>
    </w:r>
    <w:r>
      <w:rPr>
        <w:rStyle w:val="Nmerodepgina"/>
      </w:rPr>
      <w:fldChar w:fldCharType="end"/>
    </w:r>
  </w:p>
  <w:tbl>
    <w:tblPr>
      <w:tblW w:w="9426" w:type="dxa"/>
      <w:tblLayout w:type="fixed"/>
      <w:tblCellMar>
        <w:left w:w="70" w:type="dxa"/>
        <w:right w:w="70" w:type="dxa"/>
      </w:tblCellMar>
      <w:tblLook w:val="04A0" w:firstRow="1" w:lastRow="0" w:firstColumn="1" w:lastColumn="0" w:noHBand="0" w:noVBand="1"/>
    </w:tblPr>
    <w:tblGrid>
      <w:gridCol w:w="1503"/>
      <w:gridCol w:w="7923"/>
    </w:tblGrid>
    <w:tr w:rsidR="00A64AD5" w:rsidRPr="00415FFD" w:rsidTr="00A64AD5">
      <w:trPr>
        <w:trHeight w:val="955"/>
      </w:trPr>
      <w:tc>
        <w:tcPr>
          <w:tcW w:w="1503" w:type="dxa"/>
          <w:vAlign w:val="center"/>
          <w:hideMark/>
        </w:tcPr>
        <w:p w:rsidR="00A64AD5" w:rsidRPr="00415FFD" w:rsidRDefault="006A0152" w:rsidP="00415FFD">
          <w:pPr>
            <w:pStyle w:val="Cabealho"/>
            <w:ind w:right="360"/>
            <w:rPr>
              <w:b/>
              <w:bCs/>
            </w:rPr>
          </w:pPr>
          <w:r w:rsidRPr="00415FFD">
            <w:rPr>
              <w:noProof/>
            </w:rPr>
            <w:drawing>
              <wp:inline distT="0" distB="0" distL="0" distR="0">
                <wp:extent cx="762000" cy="876300"/>
                <wp:effectExtent l="0" t="0" r="0" b="0"/>
                <wp:docPr id="3" name="Imagem 3"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inline>
            </w:drawing>
          </w:r>
        </w:p>
      </w:tc>
      <w:tc>
        <w:tcPr>
          <w:tcW w:w="7923" w:type="dxa"/>
          <w:vAlign w:val="center"/>
          <w:hideMark/>
        </w:tcPr>
        <w:p w:rsidR="00A64AD5" w:rsidRPr="00415FFD" w:rsidRDefault="00A64AD5" w:rsidP="00415FFD">
          <w:pPr>
            <w:pStyle w:val="Cabealho"/>
            <w:ind w:right="-70"/>
            <w:rPr>
              <w:bCs/>
              <w:sz w:val="24"/>
              <w:szCs w:val="24"/>
            </w:rPr>
          </w:pPr>
          <w:r w:rsidRPr="00415FFD">
            <w:rPr>
              <w:bCs/>
              <w:sz w:val="24"/>
              <w:szCs w:val="24"/>
            </w:rPr>
            <w:t>PREFEITURA MUNICIPAL DE QUINZE DE NOVEMBRO</w:t>
          </w:r>
          <w:r>
            <w:rPr>
              <w:bCs/>
            </w:rPr>
            <w:t xml:space="preserve"> </w:t>
          </w:r>
        </w:p>
        <w:p w:rsidR="00A64AD5" w:rsidRPr="00415FFD" w:rsidRDefault="00A64AD5" w:rsidP="00415FFD">
          <w:pPr>
            <w:pStyle w:val="Cabealho"/>
            <w:ind w:right="360"/>
            <w:rPr>
              <w:bCs/>
            </w:rPr>
          </w:pPr>
          <w:r w:rsidRPr="00415FFD">
            <w:rPr>
              <w:bCs/>
            </w:rPr>
            <w:t>ESTADO DO RIO GRANDE DO SUL</w:t>
          </w:r>
        </w:p>
        <w:p w:rsidR="00A64AD5" w:rsidRPr="00415FFD" w:rsidRDefault="00A64AD5" w:rsidP="00415FFD">
          <w:pPr>
            <w:pStyle w:val="Cabealho"/>
            <w:ind w:right="360"/>
            <w:rPr>
              <w:bCs/>
            </w:rPr>
          </w:pPr>
        </w:p>
      </w:tc>
    </w:tr>
  </w:tbl>
  <w:p w:rsidR="00DC7ACB" w:rsidRDefault="00DC7ACB">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4B8"/>
    <w:multiLevelType w:val="hybridMultilevel"/>
    <w:tmpl w:val="DDF6B560"/>
    <w:lvl w:ilvl="0" w:tplc="04160017">
      <w:start w:val="3"/>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6C67949"/>
    <w:multiLevelType w:val="hybridMultilevel"/>
    <w:tmpl w:val="0252870A"/>
    <w:lvl w:ilvl="0" w:tplc="2F148FBE">
      <w:start w:val="1"/>
      <w:numFmt w:val="lowerLetter"/>
      <w:lvlText w:val="%1)"/>
      <w:lvlJc w:val="left"/>
      <w:pPr>
        <w:tabs>
          <w:tab w:val="num" w:pos="900"/>
        </w:tabs>
        <w:ind w:left="900" w:hanging="360"/>
      </w:pPr>
      <w:rPr>
        <w:rFonts w:hint="default"/>
        <w:b/>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
    <w:nsid w:val="11593FAB"/>
    <w:multiLevelType w:val="hybridMultilevel"/>
    <w:tmpl w:val="C9927E86"/>
    <w:lvl w:ilvl="0" w:tplc="74205C98">
      <w:start w:val="4"/>
      <w:numFmt w:val="lowerLetter"/>
      <w:lvlText w:val="%1)"/>
      <w:lvlJc w:val="left"/>
      <w:pPr>
        <w:tabs>
          <w:tab w:val="num" w:pos="945"/>
        </w:tabs>
        <w:ind w:left="945" w:hanging="585"/>
      </w:pPr>
      <w:rPr>
        <w:rFonts w:ascii="Times New Roman" w:hAnsi="Times New Roman" w:hint="default"/>
        <w:color w:val="000000"/>
        <w:sz w:val="26"/>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5B32A67"/>
    <w:multiLevelType w:val="multilevel"/>
    <w:tmpl w:val="B31E20A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40161A"/>
    <w:multiLevelType w:val="multilevel"/>
    <w:tmpl w:val="1BC80790"/>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418324A"/>
    <w:multiLevelType w:val="multilevel"/>
    <w:tmpl w:val="E61E9C62"/>
    <w:lvl w:ilvl="0">
      <w:start w:val="4"/>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481653D"/>
    <w:multiLevelType w:val="multilevel"/>
    <w:tmpl w:val="2AEE6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7088D"/>
    <w:multiLevelType w:val="hybridMultilevel"/>
    <w:tmpl w:val="045A6F92"/>
    <w:lvl w:ilvl="0" w:tplc="A734F63C">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487E57E2"/>
    <w:multiLevelType w:val="hybridMultilevel"/>
    <w:tmpl w:val="7C765E4A"/>
    <w:lvl w:ilvl="0" w:tplc="52666858">
      <w:start w:val="1"/>
      <w:numFmt w:val="lowerLetter"/>
      <w:lvlText w:val="%1)"/>
      <w:lvlJc w:val="left"/>
      <w:pPr>
        <w:tabs>
          <w:tab w:val="num" w:pos="900"/>
        </w:tabs>
        <w:ind w:left="900" w:hanging="360"/>
      </w:pPr>
      <w:rPr>
        <w:rFonts w:hint="default"/>
      </w:rPr>
    </w:lvl>
    <w:lvl w:ilvl="1" w:tplc="0416000B">
      <w:start w:val="1"/>
      <w:numFmt w:val="bullet"/>
      <w:lvlText w:val=""/>
      <w:lvlJc w:val="left"/>
      <w:pPr>
        <w:tabs>
          <w:tab w:val="num" w:pos="1620"/>
        </w:tabs>
        <w:ind w:left="1620" w:hanging="360"/>
      </w:pPr>
      <w:rPr>
        <w:rFonts w:ascii="Wingdings" w:hAnsi="Wingdings" w:hint="default"/>
      </w:r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9">
    <w:nsid w:val="6147239B"/>
    <w:multiLevelType w:val="hybridMultilevel"/>
    <w:tmpl w:val="6AAA7928"/>
    <w:lvl w:ilvl="0" w:tplc="EBEECA90">
      <w:start w:val="2"/>
      <w:numFmt w:val="bullet"/>
      <w:lvlText w:val="-"/>
      <w:lvlJc w:val="left"/>
      <w:pPr>
        <w:tabs>
          <w:tab w:val="num" w:pos="650"/>
        </w:tabs>
        <w:ind w:left="650" w:hanging="360"/>
      </w:pPr>
      <w:rPr>
        <w:rFonts w:ascii="Times New Roman" w:eastAsia="Times New Roman" w:hAnsi="Times New Roman" w:cs="Times New Roman" w:hint="default"/>
      </w:rPr>
    </w:lvl>
    <w:lvl w:ilvl="1" w:tplc="04160003" w:tentative="1">
      <w:start w:val="1"/>
      <w:numFmt w:val="bullet"/>
      <w:lvlText w:val="o"/>
      <w:lvlJc w:val="left"/>
      <w:pPr>
        <w:tabs>
          <w:tab w:val="num" w:pos="1370"/>
        </w:tabs>
        <w:ind w:left="1370" w:hanging="360"/>
      </w:pPr>
      <w:rPr>
        <w:rFonts w:ascii="Courier New" w:hAnsi="Courier New" w:hint="default"/>
      </w:rPr>
    </w:lvl>
    <w:lvl w:ilvl="2" w:tplc="04160005" w:tentative="1">
      <w:start w:val="1"/>
      <w:numFmt w:val="bullet"/>
      <w:lvlText w:val=""/>
      <w:lvlJc w:val="left"/>
      <w:pPr>
        <w:tabs>
          <w:tab w:val="num" w:pos="2090"/>
        </w:tabs>
        <w:ind w:left="2090" w:hanging="360"/>
      </w:pPr>
      <w:rPr>
        <w:rFonts w:ascii="Wingdings" w:hAnsi="Wingdings" w:hint="default"/>
      </w:rPr>
    </w:lvl>
    <w:lvl w:ilvl="3" w:tplc="04160001" w:tentative="1">
      <w:start w:val="1"/>
      <w:numFmt w:val="bullet"/>
      <w:lvlText w:val=""/>
      <w:lvlJc w:val="left"/>
      <w:pPr>
        <w:tabs>
          <w:tab w:val="num" w:pos="2810"/>
        </w:tabs>
        <w:ind w:left="2810" w:hanging="360"/>
      </w:pPr>
      <w:rPr>
        <w:rFonts w:ascii="Symbol" w:hAnsi="Symbol" w:hint="default"/>
      </w:rPr>
    </w:lvl>
    <w:lvl w:ilvl="4" w:tplc="04160003" w:tentative="1">
      <w:start w:val="1"/>
      <w:numFmt w:val="bullet"/>
      <w:lvlText w:val="o"/>
      <w:lvlJc w:val="left"/>
      <w:pPr>
        <w:tabs>
          <w:tab w:val="num" w:pos="3530"/>
        </w:tabs>
        <w:ind w:left="3530" w:hanging="360"/>
      </w:pPr>
      <w:rPr>
        <w:rFonts w:ascii="Courier New" w:hAnsi="Courier New" w:hint="default"/>
      </w:rPr>
    </w:lvl>
    <w:lvl w:ilvl="5" w:tplc="04160005" w:tentative="1">
      <w:start w:val="1"/>
      <w:numFmt w:val="bullet"/>
      <w:lvlText w:val=""/>
      <w:lvlJc w:val="left"/>
      <w:pPr>
        <w:tabs>
          <w:tab w:val="num" w:pos="4250"/>
        </w:tabs>
        <w:ind w:left="4250" w:hanging="360"/>
      </w:pPr>
      <w:rPr>
        <w:rFonts w:ascii="Wingdings" w:hAnsi="Wingdings" w:hint="default"/>
      </w:rPr>
    </w:lvl>
    <w:lvl w:ilvl="6" w:tplc="04160001" w:tentative="1">
      <w:start w:val="1"/>
      <w:numFmt w:val="bullet"/>
      <w:lvlText w:val=""/>
      <w:lvlJc w:val="left"/>
      <w:pPr>
        <w:tabs>
          <w:tab w:val="num" w:pos="4970"/>
        </w:tabs>
        <w:ind w:left="4970" w:hanging="360"/>
      </w:pPr>
      <w:rPr>
        <w:rFonts w:ascii="Symbol" w:hAnsi="Symbol" w:hint="default"/>
      </w:rPr>
    </w:lvl>
    <w:lvl w:ilvl="7" w:tplc="04160003" w:tentative="1">
      <w:start w:val="1"/>
      <w:numFmt w:val="bullet"/>
      <w:lvlText w:val="o"/>
      <w:lvlJc w:val="left"/>
      <w:pPr>
        <w:tabs>
          <w:tab w:val="num" w:pos="5690"/>
        </w:tabs>
        <w:ind w:left="5690" w:hanging="360"/>
      </w:pPr>
      <w:rPr>
        <w:rFonts w:ascii="Courier New" w:hAnsi="Courier New" w:hint="default"/>
      </w:rPr>
    </w:lvl>
    <w:lvl w:ilvl="8" w:tplc="04160005" w:tentative="1">
      <w:start w:val="1"/>
      <w:numFmt w:val="bullet"/>
      <w:lvlText w:val=""/>
      <w:lvlJc w:val="left"/>
      <w:pPr>
        <w:tabs>
          <w:tab w:val="num" w:pos="6410"/>
        </w:tabs>
        <w:ind w:left="6410" w:hanging="360"/>
      </w:pPr>
      <w:rPr>
        <w:rFonts w:ascii="Wingdings" w:hAnsi="Wingdings" w:hint="default"/>
      </w:rPr>
    </w:lvl>
  </w:abstractNum>
  <w:abstractNum w:abstractNumId="10">
    <w:nsid w:val="653C71B8"/>
    <w:multiLevelType w:val="hybridMultilevel"/>
    <w:tmpl w:val="DB1C5F9A"/>
    <w:lvl w:ilvl="0" w:tplc="04160017">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6C32115B"/>
    <w:multiLevelType w:val="hybridMultilevel"/>
    <w:tmpl w:val="1ACA242A"/>
    <w:lvl w:ilvl="0" w:tplc="0E96EE56">
      <w:start w:val="11"/>
      <w:numFmt w:val="upperLetter"/>
      <w:lvlText w:val="%1."/>
      <w:lvlJc w:val="left"/>
      <w:pPr>
        <w:tabs>
          <w:tab w:val="num" w:pos="720"/>
        </w:tabs>
        <w:ind w:left="720" w:hanging="360"/>
      </w:pPr>
      <w:rPr>
        <w:rFonts w:hint="default"/>
        <w:b/>
        <w:u w:val="singl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77414EAB"/>
    <w:multiLevelType w:val="hybridMultilevel"/>
    <w:tmpl w:val="CFD83BA6"/>
    <w:lvl w:ilvl="0" w:tplc="572A51A0">
      <w:start w:val="1"/>
      <w:numFmt w:val="upperLetter"/>
      <w:lvlText w:val="%1."/>
      <w:lvlJc w:val="left"/>
      <w:pPr>
        <w:tabs>
          <w:tab w:val="num" w:pos="720"/>
        </w:tabs>
        <w:ind w:left="720" w:hanging="360"/>
      </w:pPr>
      <w:rPr>
        <w:rFonts w:hint="default"/>
        <w:b/>
        <w:u w:val="singl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7A544C7E"/>
    <w:multiLevelType w:val="hybridMultilevel"/>
    <w:tmpl w:val="44D061A8"/>
    <w:lvl w:ilvl="0" w:tplc="E8FA6D86">
      <w:start w:val="5"/>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7BEA2331"/>
    <w:multiLevelType w:val="multilevel"/>
    <w:tmpl w:val="7D3CDC1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7FFD5FC1"/>
    <w:multiLevelType w:val="multilevel"/>
    <w:tmpl w:val="7C765E4A"/>
    <w:lvl w:ilvl="0">
      <w:start w:val="1"/>
      <w:numFmt w:val="lowerLetter"/>
      <w:lvlText w:val="%1)"/>
      <w:lvlJc w:val="left"/>
      <w:pPr>
        <w:tabs>
          <w:tab w:val="num" w:pos="900"/>
        </w:tabs>
        <w:ind w:left="900" w:hanging="360"/>
      </w:pPr>
      <w:rPr>
        <w:rFonts w:hint="default"/>
      </w:rPr>
    </w:lvl>
    <w:lvl w:ilvl="1">
      <w:start w:val="1"/>
      <w:numFmt w:val="bullet"/>
      <w:lvlText w:val=""/>
      <w:lvlJc w:val="left"/>
      <w:pPr>
        <w:tabs>
          <w:tab w:val="num" w:pos="1620"/>
        </w:tabs>
        <w:ind w:left="1620" w:hanging="360"/>
      </w:pPr>
      <w:rPr>
        <w:rFonts w:ascii="Wingdings" w:hAnsi="Wingding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7"/>
  </w:num>
  <w:num w:numId="2">
    <w:abstractNumId w:val="2"/>
  </w:num>
  <w:num w:numId="3">
    <w:abstractNumId w:val="8"/>
  </w:num>
  <w:num w:numId="4">
    <w:abstractNumId w:val="10"/>
  </w:num>
  <w:num w:numId="5">
    <w:abstractNumId w:val="4"/>
  </w:num>
  <w:num w:numId="6">
    <w:abstractNumId w:val="5"/>
  </w:num>
  <w:num w:numId="7">
    <w:abstractNumId w:val="12"/>
  </w:num>
  <w:num w:numId="8">
    <w:abstractNumId w:val="15"/>
  </w:num>
  <w:num w:numId="9">
    <w:abstractNumId w:val="1"/>
  </w:num>
  <w:num w:numId="10">
    <w:abstractNumId w:val="9"/>
  </w:num>
  <w:num w:numId="11">
    <w:abstractNumId w:val="0"/>
  </w:num>
  <w:num w:numId="12">
    <w:abstractNumId w:val="13"/>
  </w:num>
  <w:num w:numId="13">
    <w:abstractNumId w:val="11"/>
  </w:num>
  <w:num w:numId="14">
    <w:abstractNumId w:val="3"/>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22"/>
    <w:rsid w:val="00001845"/>
    <w:rsid w:val="000033BC"/>
    <w:rsid w:val="00007602"/>
    <w:rsid w:val="0001507E"/>
    <w:rsid w:val="00035A95"/>
    <w:rsid w:val="000361A0"/>
    <w:rsid w:val="0006167F"/>
    <w:rsid w:val="00080F42"/>
    <w:rsid w:val="000C7856"/>
    <w:rsid w:val="001C5D13"/>
    <w:rsid w:val="00211A11"/>
    <w:rsid w:val="00264889"/>
    <w:rsid w:val="002D5F88"/>
    <w:rsid w:val="002D66F5"/>
    <w:rsid w:val="00307416"/>
    <w:rsid w:val="00374097"/>
    <w:rsid w:val="00381602"/>
    <w:rsid w:val="003E176B"/>
    <w:rsid w:val="00415FFD"/>
    <w:rsid w:val="004202F0"/>
    <w:rsid w:val="00452C2B"/>
    <w:rsid w:val="004D60C0"/>
    <w:rsid w:val="0051036F"/>
    <w:rsid w:val="005B0F9A"/>
    <w:rsid w:val="005B1A6B"/>
    <w:rsid w:val="006159B0"/>
    <w:rsid w:val="00640786"/>
    <w:rsid w:val="006522C3"/>
    <w:rsid w:val="006663A9"/>
    <w:rsid w:val="00671CF0"/>
    <w:rsid w:val="00671ECA"/>
    <w:rsid w:val="006A0152"/>
    <w:rsid w:val="006B4FFE"/>
    <w:rsid w:val="007048FC"/>
    <w:rsid w:val="00743058"/>
    <w:rsid w:val="007E0E41"/>
    <w:rsid w:val="007F3817"/>
    <w:rsid w:val="00806B2D"/>
    <w:rsid w:val="008A2E48"/>
    <w:rsid w:val="00911C43"/>
    <w:rsid w:val="00950DDE"/>
    <w:rsid w:val="00993E1D"/>
    <w:rsid w:val="009B2324"/>
    <w:rsid w:val="009D3E12"/>
    <w:rsid w:val="00A13C33"/>
    <w:rsid w:val="00A23965"/>
    <w:rsid w:val="00A64AD5"/>
    <w:rsid w:val="00A94897"/>
    <w:rsid w:val="00AA3F29"/>
    <w:rsid w:val="00AA66BA"/>
    <w:rsid w:val="00AF5CEB"/>
    <w:rsid w:val="00AF7D24"/>
    <w:rsid w:val="00B36338"/>
    <w:rsid w:val="00B454CE"/>
    <w:rsid w:val="00B66CF5"/>
    <w:rsid w:val="00B86B11"/>
    <w:rsid w:val="00B876E1"/>
    <w:rsid w:val="00BE5042"/>
    <w:rsid w:val="00BF37FA"/>
    <w:rsid w:val="00C62561"/>
    <w:rsid w:val="00C91862"/>
    <w:rsid w:val="00CE2166"/>
    <w:rsid w:val="00D2704C"/>
    <w:rsid w:val="00D32640"/>
    <w:rsid w:val="00D35223"/>
    <w:rsid w:val="00D73457"/>
    <w:rsid w:val="00DA7411"/>
    <w:rsid w:val="00DB568A"/>
    <w:rsid w:val="00DC5828"/>
    <w:rsid w:val="00DC7ACB"/>
    <w:rsid w:val="00DD5F7F"/>
    <w:rsid w:val="00ED3EC2"/>
    <w:rsid w:val="00F07196"/>
    <w:rsid w:val="00F17A22"/>
    <w:rsid w:val="00F422A4"/>
    <w:rsid w:val="00F515A6"/>
    <w:rsid w:val="00F823B8"/>
    <w:rsid w:val="00F97136"/>
    <w:rsid w:val="00FD74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2322A4DF-85EF-41B4-BE5B-597D9E00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autoSpaceDE w:val="0"/>
      <w:autoSpaceDN w:val="0"/>
      <w:adjustRightInd w:val="0"/>
      <w:outlineLvl w:val="0"/>
    </w:pPr>
    <w:rPr>
      <w:rFonts w:ascii="TimesNewRoman" w:hAnsi="TimesNewRoman"/>
      <w:color w:val="000000"/>
      <w:sz w:val="28"/>
    </w:rPr>
  </w:style>
  <w:style w:type="paragraph" w:styleId="Ttulo2">
    <w:name w:val="heading 2"/>
    <w:basedOn w:val="Normal"/>
    <w:next w:val="Normal"/>
    <w:qFormat/>
    <w:pPr>
      <w:keepNext/>
      <w:autoSpaceDE w:val="0"/>
      <w:autoSpaceDN w:val="0"/>
      <w:adjustRightInd w:val="0"/>
      <w:jc w:val="both"/>
      <w:outlineLvl w:val="1"/>
    </w:pPr>
    <w:rPr>
      <w:rFonts w:ascii="Arial" w:hAnsi="Arial" w:cs="Arial"/>
      <w:b/>
      <w:bCs/>
      <w:color w:val="000000"/>
      <w:sz w:val="16"/>
    </w:rPr>
  </w:style>
  <w:style w:type="paragraph" w:styleId="Ttulo3">
    <w:name w:val="heading 3"/>
    <w:basedOn w:val="Normal"/>
    <w:next w:val="Normal"/>
    <w:qFormat/>
    <w:pPr>
      <w:keepNext/>
      <w:jc w:val="center"/>
      <w:outlineLvl w:val="2"/>
    </w:pPr>
    <w:rPr>
      <w:rFonts w:ascii="Arial" w:hAnsi="Arial" w:cs="Arial"/>
      <w:b/>
      <w:bCs/>
      <w:sz w:val="20"/>
      <w:szCs w:val="20"/>
    </w:rPr>
  </w:style>
  <w:style w:type="paragraph" w:styleId="Ttulo4">
    <w:name w:val="heading 4"/>
    <w:basedOn w:val="Normal"/>
    <w:next w:val="Normal"/>
    <w:qFormat/>
    <w:pPr>
      <w:keepNext/>
      <w:jc w:val="both"/>
      <w:outlineLvl w:val="3"/>
    </w:pPr>
    <w:rPr>
      <w:rFonts w:ascii="Arial" w:hAnsi="Arial" w:cs="Arial"/>
      <w:sz w:val="28"/>
      <w:szCs w:val="20"/>
    </w:rPr>
  </w:style>
  <w:style w:type="paragraph" w:styleId="Ttulo5">
    <w:name w:val="heading 5"/>
    <w:basedOn w:val="Normal"/>
    <w:next w:val="Normal"/>
    <w:qFormat/>
    <w:pPr>
      <w:keepNext/>
      <w:autoSpaceDE w:val="0"/>
      <w:autoSpaceDN w:val="0"/>
      <w:adjustRightInd w:val="0"/>
      <w:outlineLvl w:val="4"/>
    </w:pPr>
    <w:rPr>
      <w:rFonts w:ascii="TimesNewRoman,Bold" w:hAnsi="TimesNewRoman,Bold"/>
      <w:b/>
      <w:bCs/>
      <w:color w:val="000000"/>
      <w:sz w:val="28"/>
      <w:szCs w:val="36"/>
    </w:rPr>
  </w:style>
  <w:style w:type="paragraph" w:styleId="Ttulo6">
    <w:name w:val="heading 6"/>
    <w:basedOn w:val="Normal"/>
    <w:next w:val="Normal"/>
    <w:qFormat/>
    <w:pPr>
      <w:keepNext/>
      <w:spacing w:line="324" w:lineRule="auto"/>
      <w:ind w:left="4956" w:right="-28" w:firstLine="708"/>
      <w:jc w:val="center"/>
      <w:outlineLvl w:val="5"/>
    </w:pPr>
    <w:rPr>
      <w:rFonts w:ascii="Arial" w:hAnsi="Arial" w:cs="Arial"/>
      <w:b/>
      <w:bCs/>
      <w:color w:val="FF0000"/>
      <w:szCs w:val="22"/>
    </w:rPr>
  </w:style>
  <w:style w:type="paragraph" w:styleId="Ttulo7">
    <w:name w:val="heading 7"/>
    <w:basedOn w:val="Normal"/>
    <w:next w:val="Normal"/>
    <w:qFormat/>
    <w:pPr>
      <w:spacing w:before="240" w:after="60"/>
      <w:outlineLvl w:val="6"/>
    </w:pPr>
  </w:style>
  <w:style w:type="paragraph" w:styleId="Ttulo8">
    <w:name w:val="heading 8"/>
    <w:basedOn w:val="Normal"/>
    <w:next w:val="Normal"/>
    <w:qFormat/>
    <w:pPr>
      <w:keepNext/>
      <w:outlineLvl w:val="7"/>
    </w:pPr>
    <w:rPr>
      <w:rFonts w:ascii="Arial" w:hAnsi="Arial" w:cs="Arial"/>
      <w:b/>
      <w:bCs/>
      <w:color w:val="FF0000"/>
      <w:sz w:val="36"/>
    </w:rPr>
  </w:style>
  <w:style w:type="paragraph" w:styleId="Ttulo9">
    <w:name w:val="heading 9"/>
    <w:basedOn w:val="Normal"/>
    <w:next w:val="Normal"/>
    <w:qFormat/>
    <w:pPr>
      <w:keepNext/>
      <w:ind w:left="290" w:hanging="290"/>
      <w:outlineLvl w:val="8"/>
    </w:pPr>
    <w:rPr>
      <w:rFonts w:ascii="Arial" w:hAnsi="Arial" w:cs="Arial"/>
      <w:b/>
      <w:bCs/>
      <w:color w:val="FF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rPr>
      <w:color w:val="0000FF"/>
      <w:u w:val="single"/>
    </w:rPr>
  </w:style>
  <w:style w:type="paragraph" w:styleId="Corpodetexto">
    <w:name w:val="Body Text"/>
    <w:basedOn w:val="Normal"/>
    <w:semiHidden/>
    <w:pPr>
      <w:autoSpaceDE w:val="0"/>
      <w:autoSpaceDN w:val="0"/>
      <w:adjustRightInd w:val="0"/>
      <w:jc w:val="both"/>
    </w:pPr>
    <w:rPr>
      <w:rFonts w:ascii="TimesNewRoman,Bold" w:hAnsi="TimesNewRoman,Bold"/>
      <w:b/>
      <w:bCs/>
      <w:color w:val="000000"/>
      <w:sz w:val="28"/>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alnea">
    <w:name w:val="alínea"/>
    <w:basedOn w:val="Normal"/>
    <w:pPr>
      <w:overflowPunct w:val="0"/>
      <w:autoSpaceDE w:val="0"/>
      <w:autoSpaceDN w:val="0"/>
      <w:adjustRightInd w:val="0"/>
      <w:spacing w:before="240"/>
      <w:ind w:firstLine="1701"/>
      <w:jc w:val="both"/>
      <w:textAlignment w:val="baseline"/>
    </w:pPr>
    <w:rPr>
      <w:rFonts w:ascii="Arial" w:hAnsi="Arial"/>
      <w:szCs w:val="20"/>
    </w:rPr>
  </w:style>
  <w:style w:type="paragraph" w:styleId="Recuodecorpodetexto">
    <w:name w:val="Body Text Indent"/>
    <w:basedOn w:val="Normal"/>
    <w:semiHidden/>
    <w:pPr>
      <w:autoSpaceDE w:val="0"/>
      <w:autoSpaceDN w:val="0"/>
      <w:adjustRightInd w:val="0"/>
      <w:ind w:left="360" w:hanging="360"/>
      <w:jc w:val="both"/>
    </w:pPr>
    <w:rPr>
      <w:color w:val="000000"/>
      <w:sz w:val="28"/>
    </w:rPr>
  </w:style>
  <w:style w:type="paragraph" w:styleId="Cabealho">
    <w:name w:val="header"/>
    <w:basedOn w:val="Normal"/>
    <w:semiHidden/>
    <w:pPr>
      <w:tabs>
        <w:tab w:val="center" w:pos="4320"/>
        <w:tab w:val="right" w:pos="8640"/>
      </w:tabs>
    </w:pPr>
    <w:rPr>
      <w:sz w:val="20"/>
      <w:szCs w:val="20"/>
    </w:rPr>
  </w:style>
  <w:style w:type="paragraph" w:styleId="Corpodetexto2">
    <w:name w:val="Body Text 2"/>
    <w:basedOn w:val="Normal"/>
    <w:semiHidden/>
    <w:pPr>
      <w:jc w:val="both"/>
    </w:pPr>
    <w:rPr>
      <w:sz w:val="20"/>
      <w:szCs w:val="20"/>
    </w:rPr>
  </w:style>
  <w:style w:type="paragraph" w:styleId="Textodebalo">
    <w:name w:val="Balloon Text"/>
    <w:basedOn w:val="Normal"/>
    <w:semiHidden/>
    <w:rPr>
      <w:rFonts w:ascii="Tahoma" w:hAnsi="Tahoma" w:cs="Tahoma"/>
      <w:sz w:val="16"/>
      <w:szCs w:val="16"/>
    </w:rPr>
  </w:style>
  <w:style w:type="paragraph" w:customStyle="1" w:styleId="BodyText21">
    <w:name w:val="Body Text 21"/>
    <w:basedOn w:val="Normal"/>
    <w:pPr>
      <w:jc w:val="both"/>
    </w:pPr>
  </w:style>
  <w:style w:type="paragraph" w:styleId="Recuodecorpodetexto2">
    <w:name w:val="Body Text Indent 2"/>
    <w:basedOn w:val="Normal"/>
    <w:semiHidden/>
    <w:pPr>
      <w:spacing w:after="120" w:line="480" w:lineRule="auto"/>
      <w:ind w:left="283"/>
    </w:pPr>
  </w:style>
  <w:style w:type="character" w:customStyle="1" w:styleId="N">
    <w:name w:val="N"/>
    <w:rPr>
      <w:b/>
      <w:bCs/>
    </w:rPr>
  </w:style>
  <w:style w:type="paragraph" w:styleId="Recuodecorpodetexto3">
    <w:name w:val="Body Text Indent 3"/>
    <w:basedOn w:val="Normal"/>
    <w:semiHidden/>
    <w:pPr>
      <w:spacing w:after="120"/>
      <w:ind w:left="283"/>
    </w:pPr>
    <w:rPr>
      <w:sz w:val="16"/>
      <w:szCs w:val="16"/>
    </w:rPr>
  </w:style>
  <w:style w:type="paragraph" w:customStyle="1" w:styleId="10">
    <w:name w:val="10"/>
    <w:basedOn w:val="Normal"/>
    <w:pPr>
      <w:autoSpaceDE w:val="0"/>
      <w:autoSpaceDN w:val="0"/>
      <w:ind w:left="851" w:hanging="567"/>
      <w:jc w:val="both"/>
    </w:pPr>
  </w:style>
  <w:style w:type="paragraph" w:styleId="Corpodetexto3">
    <w:name w:val="Body Text 3"/>
    <w:basedOn w:val="Normal"/>
    <w:semiHidden/>
    <w:pPr>
      <w:spacing w:after="120"/>
    </w:pPr>
    <w:rPr>
      <w:sz w:val="16"/>
      <w:szCs w:val="16"/>
    </w:rPr>
  </w:style>
  <w:style w:type="paragraph" w:styleId="Subttulo">
    <w:name w:val="Subtitle"/>
    <w:basedOn w:val="Normal"/>
    <w:qFormat/>
    <w:pPr>
      <w:jc w:val="both"/>
    </w:pPr>
    <w:rPr>
      <w:b/>
      <w:bCs/>
    </w:rPr>
  </w:style>
  <w:style w:type="paragraph" w:customStyle="1" w:styleId="C1">
    <w:name w:val="C1"/>
    <w:pPr>
      <w:autoSpaceDE w:val="0"/>
      <w:autoSpaceDN w:val="0"/>
      <w:jc w:val="center"/>
    </w:pPr>
    <w:rPr>
      <w:rFonts w:ascii="Courier" w:hAnsi="Courier"/>
      <w:sz w:val="24"/>
      <w:szCs w:val="24"/>
    </w:rPr>
  </w:style>
  <w:style w:type="paragraph" w:styleId="Textoembloco">
    <w:name w:val="Block Text"/>
    <w:basedOn w:val="Normal"/>
    <w:semiHidden/>
    <w:pPr>
      <w:ind w:left="567" w:right="-28"/>
      <w:jc w:val="both"/>
    </w:pPr>
    <w:rPr>
      <w:color w:val="0000FF"/>
      <w:szCs w:val="22"/>
    </w:rPr>
  </w:style>
  <w:style w:type="character" w:styleId="HiperlinkVisitado">
    <w:name w:val="FollowedHyperlink"/>
    <w:semiHidden/>
    <w:rPr>
      <w:color w:val="800080"/>
      <w:u w:val="single"/>
    </w:rPr>
  </w:style>
  <w:style w:type="paragraph" w:styleId="Ttulo">
    <w:name w:val="Title"/>
    <w:basedOn w:val="Normal"/>
    <w:qFormat/>
    <w:pPr>
      <w:spacing w:after="120"/>
      <w:jc w:val="center"/>
    </w:pPr>
    <w:rPr>
      <w:b/>
      <w:bCs/>
      <w:sz w:val="28"/>
      <w:szCs w:val="22"/>
    </w:rPr>
  </w:style>
  <w:style w:type="character" w:customStyle="1" w:styleId="x610">
    <w:name w:val="x610"/>
    <w:rPr>
      <w:rFonts w:ascii="Arial" w:hAnsi="Arial" w:cs="Arial" w:hint="default"/>
      <w:color w:val="000000"/>
      <w:sz w:val="20"/>
      <w:szCs w:val="20"/>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styleId="Nmerodepgina">
    <w:name w:val="page number"/>
    <w:basedOn w:val="Fontepargpadro"/>
    <w:semiHidden/>
  </w:style>
  <w:style w:type="paragraph" w:styleId="Rodap">
    <w:name w:val="footer"/>
    <w:basedOn w:val="Normal"/>
    <w:semiHidden/>
    <w:pPr>
      <w:tabs>
        <w:tab w:val="center" w:pos="4419"/>
        <w:tab w:val="right" w:pos="8838"/>
      </w:tabs>
    </w:pPr>
  </w:style>
  <w:style w:type="paragraph" w:customStyle="1" w:styleId="NormalsemPargrafo">
    <w:name w:val="Normal sem Parágrafo"/>
    <w:basedOn w:val="Normal"/>
    <w:pPr>
      <w:widowControl w:val="0"/>
      <w:suppressAutoHyphens/>
      <w:spacing w:after="120"/>
      <w:jc w:val="both"/>
    </w:pPr>
    <w:rPr>
      <w:rFonts w:ascii="Arial" w:hAnsi="Arial"/>
      <w:sz w:val="20"/>
      <w:szCs w:val="20"/>
    </w:rPr>
  </w:style>
  <w:style w:type="paragraph" w:customStyle="1" w:styleId="Corpodetexto21">
    <w:name w:val="Corpo de texto 21"/>
    <w:basedOn w:val="Normal"/>
    <w:pPr>
      <w:widowControl w:val="0"/>
      <w:suppressAutoHyphens/>
      <w:jc w:val="both"/>
    </w:pPr>
    <w:rPr>
      <w:rFonts w:ascii="Arial" w:eastAsia="Arial" w:hAnsi="Arial"/>
      <w:b/>
      <w:sz w:val="22"/>
      <w:szCs w:val="20"/>
      <w:lang w:val="en-US"/>
    </w:rPr>
  </w:style>
  <w:style w:type="paragraph" w:styleId="Legenda">
    <w:name w:val="caption"/>
    <w:basedOn w:val="Normal"/>
    <w:next w:val="Normal"/>
    <w:qFormat/>
    <w:rPr>
      <w:rFonts w:ascii="Garamond" w:hAnsi="Garamond"/>
      <w:b/>
    </w:rPr>
  </w:style>
  <w:style w:type="character" w:styleId="Forte">
    <w:name w:val="Strong"/>
    <w:uiPriority w:val="22"/>
    <w:qFormat/>
    <w:rPr>
      <w:b/>
      <w:bCs/>
    </w:rPr>
  </w:style>
  <w:style w:type="paragraph" w:customStyle="1" w:styleId="mb-3">
    <w:name w:val="mb-3"/>
    <w:basedOn w:val="Normal"/>
    <w:rsid w:val="00DB568A"/>
    <w:pPr>
      <w:spacing w:before="100" w:beforeAutospacing="1" w:after="100" w:afterAutospacing="1"/>
    </w:pPr>
  </w:style>
  <w:style w:type="character" w:customStyle="1" w:styleId="leading-none">
    <w:name w:val="leading-none"/>
    <w:rsid w:val="00DB568A"/>
  </w:style>
  <w:style w:type="character" w:styleId="nfase">
    <w:name w:val="Emphasis"/>
    <w:uiPriority w:val="20"/>
    <w:qFormat/>
    <w:rsid w:val="00DB56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83583">
      <w:bodyDiv w:val="1"/>
      <w:marLeft w:val="0"/>
      <w:marRight w:val="0"/>
      <w:marTop w:val="0"/>
      <w:marBottom w:val="0"/>
      <w:divBdr>
        <w:top w:val="none" w:sz="0" w:space="0" w:color="auto"/>
        <w:left w:val="none" w:sz="0" w:space="0" w:color="auto"/>
        <w:bottom w:val="none" w:sz="0" w:space="0" w:color="auto"/>
        <w:right w:val="none" w:sz="0" w:space="0" w:color="auto"/>
      </w:divBdr>
    </w:div>
    <w:div w:id="425543394">
      <w:bodyDiv w:val="1"/>
      <w:marLeft w:val="0"/>
      <w:marRight w:val="0"/>
      <w:marTop w:val="0"/>
      <w:marBottom w:val="0"/>
      <w:divBdr>
        <w:top w:val="none" w:sz="0" w:space="0" w:color="auto"/>
        <w:left w:val="none" w:sz="0" w:space="0" w:color="auto"/>
        <w:bottom w:val="none" w:sz="0" w:space="0" w:color="auto"/>
        <w:right w:val="none" w:sz="0" w:space="0" w:color="auto"/>
      </w:divBdr>
      <w:divsChild>
        <w:div w:id="25646568">
          <w:marLeft w:val="0"/>
          <w:marRight w:val="0"/>
          <w:marTop w:val="0"/>
          <w:marBottom w:val="0"/>
          <w:divBdr>
            <w:top w:val="none" w:sz="0" w:space="0" w:color="auto"/>
            <w:left w:val="none" w:sz="0" w:space="0" w:color="auto"/>
            <w:bottom w:val="none" w:sz="0" w:space="0" w:color="auto"/>
            <w:right w:val="none" w:sz="0" w:space="0" w:color="auto"/>
          </w:divBdr>
          <w:divsChild>
            <w:div w:id="202207807">
              <w:marLeft w:val="0"/>
              <w:marRight w:val="0"/>
              <w:marTop w:val="0"/>
              <w:marBottom w:val="0"/>
              <w:divBdr>
                <w:top w:val="none" w:sz="0" w:space="0" w:color="auto"/>
                <w:left w:val="none" w:sz="0" w:space="0" w:color="auto"/>
                <w:bottom w:val="none" w:sz="0" w:space="0" w:color="auto"/>
                <w:right w:val="none" w:sz="0" w:space="0" w:color="auto"/>
              </w:divBdr>
              <w:divsChild>
                <w:div w:id="5294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5603">
          <w:marLeft w:val="0"/>
          <w:marRight w:val="0"/>
          <w:marTop w:val="0"/>
          <w:marBottom w:val="0"/>
          <w:divBdr>
            <w:top w:val="none" w:sz="0" w:space="0" w:color="auto"/>
            <w:left w:val="none" w:sz="0" w:space="0" w:color="auto"/>
            <w:bottom w:val="none" w:sz="0" w:space="0" w:color="auto"/>
            <w:right w:val="none" w:sz="0" w:space="0" w:color="auto"/>
          </w:divBdr>
          <w:divsChild>
            <w:div w:id="556667452">
              <w:marLeft w:val="0"/>
              <w:marRight w:val="0"/>
              <w:marTop w:val="0"/>
              <w:marBottom w:val="0"/>
              <w:divBdr>
                <w:top w:val="none" w:sz="0" w:space="0" w:color="auto"/>
                <w:left w:val="none" w:sz="0" w:space="0" w:color="auto"/>
                <w:bottom w:val="none" w:sz="0" w:space="0" w:color="auto"/>
                <w:right w:val="none" w:sz="0" w:space="0" w:color="auto"/>
              </w:divBdr>
              <w:divsChild>
                <w:div w:id="132639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2610">
          <w:marLeft w:val="0"/>
          <w:marRight w:val="0"/>
          <w:marTop w:val="0"/>
          <w:marBottom w:val="0"/>
          <w:divBdr>
            <w:top w:val="none" w:sz="0" w:space="0" w:color="auto"/>
            <w:left w:val="none" w:sz="0" w:space="0" w:color="auto"/>
            <w:bottom w:val="none" w:sz="0" w:space="0" w:color="auto"/>
            <w:right w:val="none" w:sz="0" w:space="0" w:color="auto"/>
          </w:divBdr>
          <w:divsChild>
            <w:div w:id="459036211">
              <w:marLeft w:val="0"/>
              <w:marRight w:val="0"/>
              <w:marTop w:val="0"/>
              <w:marBottom w:val="0"/>
              <w:divBdr>
                <w:top w:val="none" w:sz="0" w:space="0" w:color="auto"/>
                <w:left w:val="none" w:sz="0" w:space="0" w:color="auto"/>
                <w:bottom w:val="none" w:sz="0" w:space="0" w:color="auto"/>
                <w:right w:val="none" w:sz="0" w:space="0" w:color="auto"/>
              </w:divBdr>
              <w:divsChild>
                <w:div w:id="53196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3135">
          <w:marLeft w:val="0"/>
          <w:marRight w:val="0"/>
          <w:marTop w:val="0"/>
          <w:marBottom w:val="0"/>
          <w:divBdr>
            <w:top w:val="none" w:sz="0" w:space="0" w:color="auto"/>
            <w:left w:val="none" w:sz="0" w:space="0" w:color="auto"/>
            <w:bottom w:val="none" w:sz="0" w:space="0" w:color="auto"/>
            <w:right w:val="none" w:sz="0" w:space="0" w:color="auto"/>
          </w:divBdr>
          <w:divsChild>
            <w:div w:id="659508860">
              <w:marLeft w:val="0"/>
              <w:marRight w:val="0"/>
              <w:marTop w:val="0"/>
              <w:marBottom w:val="0"/>
              <w:divBdr>
                <w:top w:val="none" w:sz="0" w:space="0" w:color="auto"/>
                <w:left w:val="none" w:sz="0" w:space="0" w:color="auto"/>
                <w:bottom w:val="none" w:sz="0" w:space="0" w:color="auto"/>
                <w:right w:val="none" w:sz="0" w:space="0" w:color="auto"/>
              </w:divBdr>
              <w:divsChild>
                <w:div w:id="124422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6442">
          <w:marLeft w:val="0"/>
          <w:marRight w:val="0"/>
          <w:marTop w:val="0"/>
          <w:marBottom w:val="0"/>
          <w:divBdr>
            <w:top w:val="none" w:sz="0" w:space="0" w:color="auto"/>
            <w:left w:val="none" w:sz="0" w:space="0" w:color="auto"/>
            <w:bottom w:val="none" w:sz="0" w:space="0" w:color="auto"/>
            <w:right w:val="none" w:sz="0" w:space="0" w:color="auto"/>
          </w:divBdr>
          <w:divsChild>
            <w:div w:id="441415151">
              <w:marLeft w:val="0"/>
              <w:marRight w:val="0"/>
              <w:marTop w:val="0"/>
              <w:marBottom w:val="0"/>
              <w:divBdr>
                <w:top w:val="none" w:sz="0" w:space="0" w:color="auto"/>
                <w:left w:val="none" w:sz="0" w:space="0" w:color="auto"/>
                <w:bottom w:val="none" w:sz="0" w:space="0" w:color="auto"/>
                <w:right w:val="none" w:sz="0" w:space="0" w:color="auto"/>
              </w:divBdr>
              <w:divsChild>
                <w:div w:id="15878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7061">
          <w:marLeft w:val="0"/>
          <w:marRight w:val="0"/>
          <w:marTop w:val="0"/>
          <w:marBottom w:val="0"/>
          <w:divBdr>
            <w:top w:val="none" w:sz="0" w:space="0" w:color="auto"/>
            <w:left w:val="none" w:sz="0" w:space="0" w:color="auto"/>
            <w:bottom w:val="none" w:sz="0" w:space="0" w:color="auto"/>
            <w:right w:val="none" w:sz="0" w:space="0" w:color="auto"/>
          </w:divBdr>
          <w:divsChild>
            <w:div w:id="1233931646">
              <w:marLeft w:val="0"/>
              <w:marRight w:val="0"/>
              <w:marTop w:val="0"/>
              <w:marBottom w:val="0"/>
              <w:divBdr>
                <w:top w:val="none" w:sz="0" w:space="0" w:color="auto"/>
                <w:left w:val="none" w:sz="0" w:space="0" w:color="auto"/>
                <w:bottom w:val="none" w:sz="0" w:space="0" w:color="auto"/>
                <w:right w:val="none" w:sz="0" w:space="0" w:color="auto"/>
              </w:divBdr>
              <w:divsChild>
                <w:div w:id="548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3194">
          <w:marLeft w:val="0"/>
          <w:marRight w:val="0"/>
          <w:marTop w:val="0"/>
          <w:marBottom w:val="0"/>
          <w:divBdr>
            <w:top w:val="none" w:sz="0" w:space="0" w:color="auto"/>
            <w:left w:val="none" w:sz="0" w:space="0" w:color="auto"/>
            <w:bottom w:val="none" w:sz="0" w:space="0" w:color="auto"/>
            <w:right w:val="none" w:sz="0" w:space="0" w:color="auto"/>
          </w:divBdr>
          <w:divsChild>
            <w:div w:id="1854102882">
              <w:marLeft w:val="0"/>
              <w:marRight w:val="0"/>
              <w:marTop w:val="0"/>
              <w:marBottom w:val="0"/>
              <w:divBdr>
                <w:top w:val="none" w:sz="0" w:space="0" w:color="auto"/>
                <w:left w:val="none" w:sz="0" w:space="0" w:color="auto"/>
                <w:bottom w:val="none" w:sz="0" w:space="0" w:color="auto"/>
                <w:right w:val="none" w:sz="0" w:space="0" w:color="auto"/>
              </w:divBdr>
              <w:divsChild>
                <w:div w:id="10715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649">
          <w:marLeft w:val="0"/>
          <w:marRight w:val="0"/>
          <w:marTop w:val="0"/>
          <w:marBottom w:val="0"/>
          <w:divBdr>
            <w:top w:val="none" w:sz="0" w:space="0" w:color="auto"/>
            <w:left w:val="none" w:sz="0" w:space="0" w:color="auto"/>
            <w:bottom w:val="none" w:sz="0" w:space="0" w:color="auto"/>
            <w:right w:val="none" w:sz="0" w:space="0" w:color="auto"/>
          </w:divBdr>
          <w:divsChild>
            <w:div w:id="1742211223">
              <w:marLeft w:val="0"/>
              <w:marRight w:val="0"/>
              <w:marTop w:val="0"/>
              <w:marBottom w:val="0"/>
              <w:divBdr>
                <w:top w:val="none" w:sz="0" w:space="0" w:color="auto"/>
                <w:left w:val="none" w:sz="0" w:space="0" w:color="auto"/>
                <w:bottom w:val="none" w:sz="0" w:space="0" w:color="auto"/>
                <w:right w:val="none" w:sz="0" w:space="0" w:color="auto"/>
              </w:divBdr>
              <w:divsChild>
                <w:div w:id="12497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4094">
          <w:marLeft w:val="0"/>
          <w:marRight w:val="0"/>
          <w:marTop w:val="0"/>
          <w:marBottom w:val="0"/>
          <w:divBdr>
            <w:top w:val="none" w:sz="0" w:space="0" w:color="auto"/>
            <w:left w:val="none" w:sz="0" w:space="0" w:color="auto"/>
            <w:bottom w:val="none" w:sz="0" w:space="0" w:color="auto"/>
            <w:right w:val="none" w:sz="0" w:space="0" w:color="auto"/>
          </w:divBdr>
          <w:divsChild>
            <w:div w:id="700937264">
              <w:marLeft w:val="0"/>
              <w:marRight w:val="0"/>
              <w:marTop w:val="0"/>
              <w:marBottom w:val="0"/>
              <w:divBdr>
                <w:top w:val="none" w:sz="0" w:space="0" w:color="auto"/>
                <w:left w:val="none" w:sz="0" w:space="0" w:color="auto"/>
                <w:bottom w:val="none" w:sz="0" w:space="0" w:color="auto"/>
                <w:right w:val="none" w:sz="0" w:space="0" w:color="auto"/>
              </w:divBdr>
              <w:divsChild>
                <w:div w:id="18202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2644">
          <w:marLeft w:val="0"/>
          <w:marRight w:val="0"/>
          <w:marTop w:val="0"/>
          <w:marBottom w:val="0"/>
          <w:divBdr>
            <w:top w:val="none" w:sz="0" w:space="0" w:color="auto"/>
            <w:left w:val="none" w:sz="0" w:space="0" w:color="auto"/>
            <w:bottom w:val="none" w:sz="0" w:space="0" w:color="auto"/>
            <w:right w:val="none" w:sz="0" w:space="0" w:color="auto"/>
          </w:divBdr>
          <w:divsChild>
            <w:div w:id="1691879862">
              <w:marLeft w:val="0"/>
              <w:marRight w:val="0"/>
              <w:marTop w:val="0"/>
              <w:marBottom w:val="0"/>
              <w:divBdr>
                <w:top w:val="none" w:sz="0" w:space="0" w:color="auto"/>
                <w:left w:val="none" w:sz="0" w:space="0" w:color="auto"/>
                <w:bottom w:val="none" w:sz="0" w:space="0" w:color="auto"/>
                <w:right w:val="none" w:sz="0" w:space="0" w:color="auto"/>
              </w:divBdr>
              <w:divsChild>
                <w:div w:id="18667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7005">
          <w:marLeft w:val="0"/>
          <w:marRight w:val="0"/>
          <w:marTop w:val="0"/>
          <w:marBottom w:val="0"/>
          <w:divBdr>
            <w:top w:val="none" w:sz="0" w:space="0" w:color="auto"/>
            <w:left w:val="none" w:sz="0" w:space="0" w:color="auto"/>
            <w:bottom w:val="none" w:sz="0" w:space="0" w:color="auto"/>
            <w:right w:val="none" w:sz="0" w:space="0" w:color="auto"/>
          </w:divBdr>
          <w:divsChild>
            <w:div w:id="1124350366">
              <w:marLeft w:val="0"/>
              <w:marRight w:val="0"/>
              <w:marTop w:val="0"/>
              <w:marBottom w:val="0"/>
              <w:divBdr>
                <w:top w:val="none" w:sz="0" w:space="0" w:color="auto"/>
                <w:left w:val="none" w:sz="0" w:space="0" w:color="auto"/>
                <w:bottom w:val="none" w:sz="0" w:space="0" w:color="auto"/>
                <w:right w:val="none" w:sz="0" w:space="0" w:color="auto"/>
              </w:divBdr>
              <w:divsChild>
                <w:div w:id="19079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2339">
          <w:marLeft w:val="0"/>
          <w:marRight w:val="0"/>
          <w:marTop w:val="0"/>
          <w:marBottom w:val="0"/>
          <w:divBdr>
            <w:top w:val="none" w:sz="0" w:space="0" w:color="auto"/>
            <w:left w:val="none" w:sz="0" w:space="0" w:color="auto"/>
            <w:bottom w:val="none" w:sz="0" w:space="0" w:color="auto"/>
            <w:right w:val="none" w:sz="0" w:space="0" w:color="auto"/>
          </w:divBdr>
          <w:divsChild>
            <w:div w:id="2009557550">
              <w:marLeft w:val="0"/>
              <w:marRight w:val="0"/>
              <w:marTop w:val="0"/>
              <w:marBottom w:val="0"/>
              <w:divBdr>
                <w:top w:val="none" w:sz="0" w:space="0" w:color="auto"/>
                <w:left w:val="none" w:sz="0" w:space="0" w:color="auto"/>
                <w:bottom w:val="none" w:sz="0" w:space="0" w:color="auto"/>
                <w:right w:val="none" w:sz="0" w:space="0" w:color="auto"/>
              </w:divBdr>
              <w:divsChild>
                <w:div w:id="60819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08055">
          <w:marLeft w:val="0"/>
          <w:marRight w:val="0"/>
          <w:marTop w:val="0"/>
          <w:marBottom w:val="0"/>
          <w:divBdr>
            <w:top w:val="none" w:sz="0" w:space="0" w:color="auto"/>
            <w:left w:val="none" w:sz="0" w:space="0" w:color="auto"/>
            <w:bottom w:val="none" w:sz="0" w:space="0" w:color="auto"/>
            <w:right w:val="none" w:sz="0" w:space="0" w:color="auto"/>
          </w:divBdr>
          <w:divsChild>
            <w:div w:id="2077119791">
              <w:marLeft w:val="0"/>
              <w:marRight w:val="0"/>
              <w:marTop w:val="0"/>
              <w:marBottom w:val="0"/>
              <w:divBdr>
                <w:top w:val="none" w:sz="0" w:space="0" w:color="auto"/>
                <w:left w:val="none" w:sz="0" w:space="0" w:color="auto"/>
                <w:bottom w:val="none" w:sz="0" w:space="0" w:color="auto"/>
                <w:right w:val="none" w:sz="0" w:space="0" w:color="auto"/>
              </w:divBdr>
              <w:divsChild>
                <w:div w:id="8262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63220">
          <w:marLeft w:val="0"/>
          <w:marRight w:val="0"/>
          <w:marTop w:val="0"/>
          <w:marBottom w:val="0"/>
          <w:divBdr>
            <w:top w:val="none" w:sz="0" w:space="0" w:color="auto"/>
            <w:left w:val="none" w:sz="0" w:space="0" w:color="auto"/>
            <w:bottom w:val="none" w:sz="0" w:space="0" w:color="auto"/>
            <w:right w:val="none" w:sz="0" w:space="0" w:color="auto"/>
          </w:divBdr>
          <w:divsChild>
            <w:div w:id="301623624">
              <w:marLeft w:val="0"/>
              <w:marRight w:val="0"/>
              <w:marTop w:val="0"/>
              <w:marBottom w:val="0"/>
              <w:divBdr>
                <w:top w:val="none" w:sz="0" w:space="0" w:color="auto"/>
                <w:left w:val="none" w:sz="0" w:space="0" w:color="auto"/>
                <w:bottom w:val="none" w:sz="0" w:space="0" w:color="auto"/>
                <w:right w:val="none" w:sz="0" w:space="0" w:color="auto"/>
              </w:divBdr>
              <w:divsChild>
                <w:div w:id="20631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6296">
          <w:marLeft w:val="0"/>
          <w:marRight w:val="0"/>
          <w:marTop w:val="0"/>
          <w:marBottom w:val="0"/>
          <w:divBdr>
            <w:top w:val="none" w:sz="0" w:space="0" w:color="auto"/>
            <w:left w:val="none" w:sz="0" w:space="0" w:color="auto"/>
            <w:bottom w:val="none" w:sz="0" w:space="0" w:color="auto"/>
            <w:right w:val="none" w:sz="0" w:space="0" w:color="auto"/>
          </w:divBdr>
          <w:divsChild>
            <w:div w:id="269095334">
              <w:marLeft w:val="0"/>
              <w:marRight w:val="0"/>
              <w:marTop w:val="0"/>
              <w:marBottom w:val="0"/>
              <w:divBdr>
                <w:top w:val="none" w:sz="0" w:space="0" w:color="auto"/>
                <w:left w:val="none" w:sz="0" w:space="0" w:color="auto"/>
                <w:bottom w:val="none" w:sz="0" w:space="0" w:color="auto"/>
                <w:right w:val="none" w:sz="0" w:space="0" w:color="auto"/>
              </w:divBdr>
              <w:divsChild>
                <w:div w:id="19950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7838">
          <w:marLeft w:val="0"/>
          <w:marRight w:val="0"/>
          <w:marTop w:val="0"/>
          <w:marBottom w:val="0"/>
          <w:divBdr>
            <w:top w:val="none" w:sz="0" w:space="0" w:color="auto"/>
            <w:left w:val="none" w:sz="0" w:space="0" w:color="auto"/>
            <w:bottom w:val="none" w:sz="0" w:space="0" w:color="auto"/>
            <w:right w:val="none" w:sz="0" w:space="0" w:color="auto"/>
          </w:divBdr>
          <w:divsChild>
            <w:div w:id="762578227">
              <w:marLeft w:val="0"/>
              <w:marRight w:val="0"/>
              <w:marTop w:val="0"/>
              <w:marBottom w:val="0"/>
              <w:divBdr>
                <w:top w:val="none" w:sz="0" w:space="0" w:color="auto"/>
                <w:left w:val="none" w:sz="0" w:space="0" w:color="auto"/>
                <w:bottom w:val="none" w:sz="0" w:space="0" w:color="auto"/>
                <w:right w:val="none" w:sz="0" w:space="0" w:color="auto"/>
              </w:divBdr>
              <w:divsChild>
                <w:div w:id="1016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7170">
          <w:marLeft w:val="0"/>
          <w:marRight w:val="0"/>
          <w:marTop w:val="0"/>
          <w:marBottom w:val="0"/>
          <w:divBdr>
            <w:top w:val="none" w:sz="0" w:space="0" w:color="auto"/>
            <w:left w:val="none" w:sz="0" w:space="0" w:color="auto"/>
            <w:bottom w:val="none" w:sz="0" w:space="0" w:color="auto"/>
            <w:right w:val="none" w:sz="0" w:space="0" w:color="auto"/>
          </w:divBdr>
          <w:divsChild>
            <w:div w:id="1900089182">
              <w:marLeft w:val="0"/>
              <w:marRight w:val="0"/>
              <w:marTop w:val="0"/>
              <w:marBottom w:val="0"/>
              <w:divBdr>
                <w:top w:val="none" w:sz="0" w:space="0" w:color="auto"/>
                <w:left w:val="none" w:sz="0" w:space="0" w:color="auto"/>
                <w:bottom w:val="none" w:sz="0" w:space="0" w:color="auto"/>
                <w:right w:val="none" w:sz="0" w:space="0" w:color="auto"/>
              </w:divBdr>
              <w:divsChild>
                <w:div w:id="168443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65016">
          <w:marLeft w:val="0"/>
          <w:marRight w:val="0"/>
          <w:marTop w:val="0"/>
          <w:marBottom w:val="0"/>
          <w:divBdr>
            <w:top w:val="none" w:sz="0" w:space="0" w:color="auto"/>
            <w:left w:val="none" w:sz="0" w:space="0" w:color="auto"/>
            <w:bottom w:val="none" w:sz="0" w:space="0" w:color="auto"/>
            <w:right w:val="none" w:sz="0" w:space="0" w:color="auto"/>
          </w:divBdr>
          <w:divsChild>
            <w:div w:id="50081445">
              <w:marLeft w:val="0"/>
              <w:marRight w:val="0"/>
              <w:marTop w:val="0"/>
              <w:marBottom w:val="0"/>
              <w:divBdr>
                <w:top w:val="none" w:sz="0" w:space="0" w:color="auto"/>
                <w:left w:val="none" w:sz="0" w:space="0" w:color="auto"/>
                <w:bottom w:val="none" w:sz="0" w:space="0" w:color="auto"/>
                <w:right w:val="none" w:sz="0" w:space="0" w:color="auto"/>
              </w:divBdr>
              <w:divsChild>
                <w:div w:id="13068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4251">
          <w:marLeft w:val="0"/>
          <w:marRight w:val="0"/>
          <w:marTop w:val="0"/>
          <w:marBottom w:val="0"/>
          <w:divBdr>
            <w:top w:val="none" w:sz="0" w:space="0" w:color="auto"/>
            <w:left w:val="none" w:sz="0" w:space="0" w:color="auto"/>
            <w:bottom w:val="none" w:sz="0" w:space="0" w:color="auto"/>
            <w:right w:val="none" w:sz="0" w:space="0" w:color="auto"/>
          </w:divBdr>
          <w:divsChild>
            <w:div w:id="325135657">
              <w:marLeft w:val="0"/>
              <w:marRight w:val="0"/>
              <w:marTop w:val="0"/>
              <w:marBottom w:val="0"/>
              <w:divBdr>
                <w:top w:val="none" w:sz="0" w:space="0" w:color="auto"/>
                <w:left w:val="none" w:sz="0" w:space="0" w:color="auto"/>
                <w:bottom w:val="none" w:sz="0" w:space="0" w:color="auto"/>
                <w:right w:val="none" w:sz="0" w:space="0" w:color="auto"/>
              </w:divBdr>
              <w:divsChild>
                <w:div w:id="9029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3732">
          <w:marLeft w:val="0"/>
          <w:marRight w:val="0"/>
          <w:marTop w:val="0"/>
          <w:marBottom w:val="0"/>
          <w:divBdr>
            <w:top w:val="none" w:sz="0" w:space="0" w:color="auto"/>
            <w:left w:val="none" w:sz="0" w:space="0" w:color="auto"/>
            <w:bottom w:val="none" w:sz="0" w:space="0" w:color="auto"/>
            <w:right w:val="none" w:sz="0" w:space="0" w:color="auto"/>
          </w:divBdr>
          <w:divsChild>
            <w:div w:id="928125860">
              <w:marLeft w:val="0"/>
              <w:marRight w:val="0"/>
              <w:marTop w:val="0"/>
              <w:marBottom w:val="0"/>
              <w:divBdr>
                <w:top w:val="none" w:sz="0" w:space="0" w:color="auto"/>
                <w:left w:val="none" w:sz="0" w:space="0" w:color="auto"/>
                <w:bottom w:val="none" w:sz="0" w:space="0" w:color="auto"/>
                <w:right w:val="none" w:sz="0" w:space="0" w:color="auto"/>
              </w:divBdr>
              <w:divsChild>
                <w:div w:id="159666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1319">
          <w:marLeft w:val="0"/>
          <w:marRight w:val="0"/>
          <w:marTop w:val="0"/>
          <w:marBottom w:val="0"/>
          <w:divBdr>
            <w:top w:val="none" w:sz="0" w:space="0" w:color="auto"/>
            <w:left w:val="none" w:sz="0" w:space="0" w:color="auto"/>
            <w:bottom w:val="none" w:sz="0" w:space="0" w:color="auto"/>
            <w:right w:val="none" w:sz="0" w:space="0" w:color="auto"/>
          </w:divBdr>
          <w:divsChild>
            <w:div w:id="1818373013">
              <w:marLeft w:val="0"/>
              <w:marRight w:val="0"/>
              <w:marTop w:val="0"/>
              <w:marBottom w:val="0"/>
              <w:divBdr>
                <w:top w:val="none" w:sz="0" w:space="0" w:color="auto"/>
                <w:left w:val="none" w:sz="0" w:space="0" w:color="auto"/>
                <w:bottom w:val="none" w:sz="0" w:space="0" w:color="auto"/>
                <w:right w:val="none" w:sz="0" w:space="0" w:color="auto"/>
              </w:divBdr>
              <w:divsChild>
                <w:div w:id="10154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3770">
          <w:marLeft w:val="0"/>
          <w:marRight w:val="0"/>
          <w:marTop w:val="0"/>
          <w:marBottom w:val="0"/>
          <w:divBdr>
            <w:top w:val="none" w:sz="0" w:space="0" w:color="auto"/>
            <w:left w:val="none" w:sz="0" w:space="0" w:color="auto"/>
            <w:bottom w:val="none" w:sz="0" w:space="0" w:color="auto"/>
            <w:right w:val="none" w:sz="0" w:space="0" w:color="auto"/>
          </w:divBdr>
          <w:divsChild>
            <w:div w:id="90053718">
              <w:marLeft w:val="0"/>
              <w:marRight w:val="0"/>
              <w:marTop w:val="0"/>
              <w:marBottom w:val="0"/>
              <w:divBdr>
                <w:top w:val="none" w:sz="0" w:space="0" w:color="auto"/>
                <w:left w:val="none" w:sz="0" w:space="0" w:color="auto"/>
                <w:bottom w:val="none" w:sz="0" w:space="0" w:color="auto"/>
                <w:right w:val="none" w:sz="0" w:space="0" w:color="auto"/>
              </w:divBdr>
              <w:divsChild>
                <w:div w:id="12343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5729">
          <w:marLeft w:val="0"/>
          <w:marRight w:val="0"/>
          <w:marTop w:val="0"/>
          <w:marBottom w:val="0"/>
          <w:divBdr>
            <w:top w:val="none" w:sz="0" w:space="0" w:color="auto"/>
            <w:left w:val="none" w:sz="0" w:space="0" w:color="auto"/>
            <w:bottom w:val="none" w:sz="0" w:space="0" w:color="auto"/>
            <w:right w:val="none" w:sz="0" w:space="0" w:color="auto"/>
          </w:divBdr>
          <w:divsChild>
            <w:div w:id="766317633">
              <w:marLeft w:val="0"/>
              <w:marRight w:val="0"/>
              <w:marTop w:val="0"/>
              <w:marBottom w:val="0"/>
              <w:divBdr>
                <w:top w:val="none" w:sz="0" w:space="0" w:color="auto"/>
                <w:left w:val="none" w:sz="0" w:space="0" w:color="auto"/>
                <w:bottom w:val="none" w:sz="0" w:space="0" w:color="auto"/>
                <w:right w:val="none" w:sz="0" w:space="0" w:color="auto"/>
              </w:divBdr>
              <w:divsChild>
                <w:div w:id="7603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11117">
          <w:marLeft w:val="0"/>
          <w:marRight w:val="0"/>
          <w:marTop w:val="0"/>
          <w:marBottom w:val="0"/>
          <w:divBdr>
            <w:top w:val="none" w:sz="0" w:space="0" w:color="auto"/>
            <w:left w:val="none" w:sz="0" w:space="0" w:color="auto"/>
            <w:bottom w:val="none" w:sz="0" w:space="0" w:color="auto"/>
            <w:right w:val="none" w:sz="0" w:space="0" w:color="auto"/>
          </w:divBdr>
          <w:divsChild>
            <w:div w:id="245769529">
              <w:marLeft w:val="0"/>
              <w:marRight w:val="0"/>
              <w:marTop w:val="0"/>
              <w:marBottom w:val="0"/>
              <w:divBdr>
                <w:top w:val="none" w:sz="0" w:space="0" w:color="auto"/>
                <w:left w:val="none" w:sz="0" w:space="0" w:color="auto"/>
                <w:bottom w:val="none" w:sz="0" w:space="0" w:color="auto"/>
                <w:right w:val="none" w:sz="0" w:space="0" w:color="auto"/>
              </w:divBdr>
              <w:divsChild>
                <w:div w:id="149949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39261">
          <w:marLeft w:val="0"/>
          <w:marRight w:val="0"/>
          <w:marTop w:val="0"/>
          <w:marBottom w:val="0"/>
          <w:divBdr>
            <w:top w:val="none" w:sz="0" w:space="0" w:color="auto"/>
            <w:left w:val="none" w:sz="0" w:space="0" w:color="auto"/>
            <w:bottom w:val="none" w:sz="0" w:space="0" w:color="auto"/>
            <w:right w:val="none" w:sz="0" w:space="0" w:color="auto"/>
          </w:divBdr>
          <w:divsChild>
            <w:div w:id="816805320">
              <w:marLeft w:val="0"/>
              <w:marRight w:val="0"/>
              <w:marTop w:val="0"/>
              <w:marBottom w:val="0"/>
              <w:divBdr>
                <w:top w:val="none" w:sz="0" w:space="0" w:color="auto"/>
                <w:left w:val="none" w:sz="0" w:space="0" w:color="auto"/>
                <w:bottom w:val="none" w:sz="0" w:space="0" w:color="auto"/>
                <w:right w:val="none" w:sz="0" w:space="0" w:color="auto"/>
              </w:divBdr>
              <w:divsChild>
                <w:div w:id="15987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84500">
          <w:marLeft w:val="0"/>
          <w:marRight w:val="0"/>
          <w:marTop w:val="0"/>
          <w:marBottom w:val="0"/>
          <w:divBdr>
            <w:top w:val="none" w:sz="0" w:space="0" w:color="auto"/>
            <w:left w:val="none" w:sz="0" w:space="0" w:color="auto"/>
            <w:bottom w:val="none" w:sz="0" w:space="0" w:color="auto"/>
            <w:right w:val="none" w:sz="0" w:space="0" w:color="auto"/>
          </w:divBdr>
          <w:divsChild>
            <w:div w:id="1300837874">
              <w:marLeft w:val="0"/>
              <w:marRight w:val="0"/>
              <w:marTop w:val="0"/>
              <w:marBottom w:val="0"/>
              <w:divBdr>
                <w:top w:val="none" w:sz="0" w:space="0" w:color="auto"/>
                <w:left w:val="none" w:sz="0" w:space="0" w:color="auto"/>
                <w:bottom w:val="none" w:sz="0" w:space="0" w:color="auto"/>
                <w:right w:val="none" w:sz="0" w:space="0" w:color="auto"/>
              </w:divBdr>
              <w:divsChild>
                <w:div w:id="109343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10608">
          <w:marLeft w:val="0"/>
          <w:marRight w:val="0"/>
          <w:marTop w:val="0"/>
          <w:marBottom w:val="0"/>
          <w:divBdr>
            <w:top w:val="none" w:sz="0" w:space="0" w:color="auto"/>
            <w:left w:val="none" w:sz="0" w:space="0" w:color="auto"/>
            <w:bottom w:val="none" w:sz="0" w:space="0" w:color="auto"/>
            <w:right w:val="none" w:sz="0" w:space="0" w:color="auto"/>
          </w:divBdr>
          <w:divsChild>
            <w:div w:id="877276704">
              <w:marLeft w:val="0"/>
              <w:marRight w:val="0"/>
              <w:marTop w:val="0"/>
              <w:marBottom w:val="0"/>
              <w:divBdr>
                <w:top w:val="none" w:sz="0" w:space="0" w:color="auto"/>
                <w:left w:val="none" w:sz="0" w:space="0" w:color="auto"/>
                <w:bottom w:val="none" w:sz="0" w:space="0" w:color="auto"/>
                <w:right w:val="none" w:sz="0" w:space="0" w:color="auto"/>
              </w:divBdr>
              <w:divsChild>
                <w:div w:id="17310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747">
          <w:marLeft w:val="0"/>
          <w:marRight w:val="0"/>
          <w:marTop w:val="0"/>
          <w:marBottom w:val="0"/>
          <w:divBdr>
            <w:top w:val="none" w:sz="0" w:space="0" w:color="auto"/>
            <w:left w:val="none" w:sz="0" w:space="0" w:color="auto"/>
            <w:bottom w:val="none" w:sz="0" w:space="0" w:color="auto"/>
            <w:right w:val="none" w:sz="0" w:space="0" w:color="auto"/>
          </w:divBdr>
          <w:divsChild>
            <w:div w:id="20473837">
              <w:marLeft w:val="0"/>
              <w:marRight w:val="0"/>
              <w:marTop w:val="0"/>
              <w:marBottom w:val="0"/>
              <w:divBdr>
                <w:top w:val="none" w:sz="0" w:space="0" w:color="auto"/>
                <w:left w:val="none" w:sz="0" w:space="0" w:color="auto"/>
                <w:bottom w:val="none" w:sz="0" w:space="0" w:color="auto"/>
                <w:right w:val="none" w:sz="0" w:space="0" w:color="auto"/>
              </w:divBdr>
              <w:divsChild>
                <w:div w:id="16611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9083">
          <w:marLeft w:val="0"/>
          <w:marRight w:val="0"/>
          <w:marTop w:val="0"/>
          <w:marBottom w:val="0"/>
          <w:divBdr>
            <w:top w:val="none" w:sz="0" w:space="0" w:color="auto"/>
            <w:left w:val="none" w:sz="0" w:space="0" w:color="auto"/>
            <w:bottom w:val="none" w:sz="0" w:space="0" w:color="auto"/>
            <w:right w:val="none" w:sz="0" w:space="0" w:color="auto"/>
          </w:divBdr>
          <w:divsChild>
            <w:div w:id="793332698">
              <w:marLeft w:val="0"/>
              <w:marRight w:val="0"/>
              <w:marTop w:val="0"/>
              <w:marBottom w:val="0"/>
              <w:divBdr>
                <w:top w:val="none" w:sz="0" w:space="0" w:color="auto"/>
                <w:left w:val="none" w:sz="0" w:space="0" w:color="auto"/>
                <w:bottom w:val="none" w:sz="0" w:space="0" w:color="auto"/>
                <w:right w:val="none" w:sz="0" w:space="0" w:color="auto"/>
              </w:divBdr>
              <w:divsChild>
                <w:div w:id="6290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0113">
          <w:marLeft w:val="0"/>
          <w:marRight w:val="0"/>
          <w:marTop w:val="0"/>
          <w:marBottom w:val="0"/>
          <w:divBdr>
            <w:top w:val="none" w:sz="0" w:space="0" w:color="auto"/>
            <w:left w:val="none" w:sz="0" w:space="0" w:color="auto"/>
            <w:bottom w:val="none" w:sz="0" w:space="0" w:color="auto"/>
            <w:right w:val="none" w:sz="0" w:space="0" w:color="auto"/>
          </w:divBdr>
          <w:divsChild>
            <w:div w:id="1954508912">
              <w:marLeft w:val="0"/>
              <w:marRight w:val="0"/>
              <w:marTop w:val="0"/>
              <w:marBottom w:val="0"/>
              <w:divBdr>
                <w:top w:val="none" w:sz="0" w:space="0" w:color="auto"/>
                <w:left w:val="none" w:sz="0" w:space="0" w:color="auto"/>
                <w:bottom w:val="none" w:sz="0" w:space="0" w:color="auto"/>
                <w:right w:val="none" w:sz="0" w:space="0" w:color="auto"/>
              </w:divBdr>
              <w:divsChild>
                <w:div w:id="10140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253">
          <w:marLeft w:val="0"/>
          <w:marRight w:val="0"/>
          <w:marTop w:val="0"/>
          <w:marBottom w:val="0"/>
          <w:divBdr>
            <w:top w:val="none" w:sz="0" w:space="0" w:color="auto"/>
            <w:left w:val="none" w:sz="0" w:space="0" w:color="auto"/>
            <w:bottom w:val="none" w:sz="0" w:space="0" w:color="auto"/>
            <w:right w:val="none" w:sz="0" w:space="0" w:color="auto"/>
          </w:divBdr>
          <w:divsChild>
            <w:div w:id="1539201398">
              <w:marLeft w:val="0"/>
              <w:marRight w:val="0"/>
              <w:marTop w:val="0"/>
              <w:marBottom w:val="0"/>
              <w:divBdr>
                <w:top w:val="none" w:sz="0" w:space="0" w:color="auto"/>
                <w:left w:val="none" w:sz="0" w:space="0" w:color="auto"/>
                <w:bottom w:val="none" w:sz="0" w:space="0" w:color="auto"/>
                <w:right w:val="none" w:sz="0" w:space="0" w:color="auto"/>
              </w:divBdr>
              <w:divsChild>
                <w:div w:id="3715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85202">
          <w:marLeft w:val="0"/>
          <w:marRight w:val="0"/>
          <w:marTop w:val="0"/>
          <w:marBottom w:val="0"/>
          <w:divBdr>
            <w:top w:val="none" w:sz="0" w:space="0" w:color="auto"/>
            <w:left w:val="none" w:sz="0" w:space="0" w:color="auto"/>
            <w:bottom w:val="none" w:sz="0" w:space="0" w:color="auto"/>
            <w:right w:val="none" w:sz="0" w:space="0" w:color="auto"/>
          </w:divBdr>
          <w:divsChild>
            <w:div w:id="270478737">
              <w:marLeft w:val="0"/>
              <w:marRight w:val="0"/>
              <w:marTop w:val="0"/>
              <w:marBottom w:val="0"/>
              <w:divBdr>
                <w:top w:val="none" w:sz="0" w:space="0" w:color="auto"/>
                <w:left w:val="none" w:sz="0" w:space="0" w:color="auto"/>
                <w:bottom w:val="none" w:sz="0" w:space="0" w:color="auto"/>
                <w:right w:val="none" w:sz="0" w:space="0" w:color="auto"/>
              </w:divBdr>
              <w:divsChild>
                <w:div w:id="6384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67908">
          <w:marLeft w:val="0"/>
          <w:marRight w:val="0"/>
          <w:marTop w:val="0"/>
          <w:marBottom w:val="0"/>
          <w:divBdr>
            <w:top w:val="none" w:sz="0" w:space="0" w:color="auto"/>
            <w:left w:val="none" w:sz="0" w:space="0" w:color="auto"/>
            <w:bottom w:val="none" w:sz="0" w:space="0" w:color="auto"/>
            <w:right w:val="none" w:sz="0" w:space="0" w:color="auto"/>
          </w:divBdr>
          <w:divsChild>
            <w:div w:id="1141264210">
              <w:marLeft w:val="0"/>
              <w:marRight w:val="0"/>
              <w:marTop w:val="0"/>
              <w:marBottom w:val="0"/>
              <w:divBdr>
                <w:top w:val="none" w:sz="0" w:space="0" w:color="auto"/>
                <w:left w:val="none" w:sz="0" w:space="0" w:color="auto"/>
                <w:bottom w:val="none" w:sz="0" w:space="0" w:color="auto"/>
                <w:right w:val="none" w:sz="0" w:space="0" w:color="auto"/>
              </w:divBdr>
              <w:divsChild>
                <w:div w:id="53203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0891">
          <w:marLeft w:val="0"/>
          <w:marRight w:val="0"/>
          <w:marTop w:val="0"/>
          <w:marBottom w:val="0"/>
          <w:divBdr>
            <w:top w:val="none" w:sz="0" w:space="0" w:color="auto"/>
            <w:left w:val="none" w:sz="0" w:space="0" w:color="auto"/>
            <w:bottom w:val="none" w:sz="0" w:space="0" w:color="auto"/>
            <w:right w:val="none" w:sz="0" w:space="0" w:color="auto"/>
          </w:divBdr>
          <w:divsChild>
            <w:div w:id="974414759">
              <w:marLeft w:val="0"/>
              <w:marRight w:val="0"/>
              <w:marTop w:val="0"/>
              <w:marBottom w:val="0"/>
              <w:divBdr>
                <w:top w:val="none" w:sz="0" w:space="0" w:color="auto"/>
                <w:left w:val="none" w:sz="0" w:space="0" w:color="auto"/>
                <w:bottom w:val="none" w:sz="0" w:space="0" w:color="auto"/>
                <w:right w:val="none" w:sz="0" w:space="0" w:color="auto"/>
              </w:divBdr>
              <w:divsChild>
                <w:div w:id="20978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4134">
          <w:marLeft w:val="0"/>
          <w:marRight w:val="0"/>
          <w:marTop w:val="0"/>
          <w:marBottom w:val="0"/>
          <w:divBdr>
            <w:top w:val="none" w:sz="0" w:space="0" w:color="auto"/>
            <w:left w:val="none" w:sz="0" w:space="0" w:color="auto"/>
            <w:bottom w:val="none" w:sz="0" w:space="0" w:color="auto"/>
            <w:right w:val="none" w:sz="0" w:space="0" w:color="auto"/>
          </w:divBdr>
          <w:divsChild>
            <w:div w:id="1570188902">
              <w:marLeft w:val="0"/>
              <w:marRight w:val="0"/>
              <w:marTop w:val="0"/>
              <w:marBottom w:val="0"/>
              <w:divBdr>
                <w:top w:val="none" w:sz="0" w:space="0" w:color="auto"/>
                <w:left w:val="none" w:sz="0" w:space="0" w:color="auto"/>
                <w:bottom w:val="none" w:sz="0" w:space="0" w:color="auto"/>
                <w:right w:val="none" w:sz="0" w:space="0" w:color="auto"/>
              </w:divBdr>
              <w:divsChild>
                <w:div w:id="4455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7732">
          <w:marLeft w:val="0"/>
          <w:marRight w:val="0"/>
          <w:marTop w:val="0"/>
          <w:marBottom w:val="0"/>
          <w:divBdr>
            <w:top w:val="none" w:sz="0" w:space="0" w:color="auto"/>
            <w:left w:val="none" w:sz="0" w:space="0" w:color="auto"/>
            <w:bottom w:val="none" w:sz="0" w:space="0" w:color="auto"/>
            <w:right w:val="none" w:sz="0" w:space="0" w:color="auto"/>
          </w:divBdr>
          <w:divsChild>
            <w:div w:id="1720402319">
              <w:marLeft w:val="0"/>
              <w:marRight w:val="0"/>
              <w:marTop w:val="0"/>
              <w:marBottom w:val="0"/>
              <w:divBdr>
                <w:top w:val="none" w:sz="0" w:space="0" w:color="auto"/>
                <w:left w:val="none" w:sz="0" w:space="0" w:color="auto"/>
                <w:bottom w:val="none" w:sz="0" w:space="0" w:color="auto"/>
                <w:right w:val="none" w:sz="0" w:space="0" w:color="auto"/>
              </w:divBdr>
              <w:divsChild>
                <w:div w:id="11418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0774">
          <w:marLeft w:val="0"/>
          <w:marRight w:val="0"/>
          <w:marTop w:val="0"/>
          <w:marBottom w:val="0"/>
          <w:divBdr>
            <w:top w:val="none" w:sz="0" w:space="0" w:color="auto"/>
            <w:left w:val="none" w:sz="0" w:space="0" w:color="auto"/>
            <w:bottom w:val="none" w:sz="0" w:space="0" w:color="auto"/>
            <w:right w:val="none" w:sz="0" w:space="0" w:color="auto"/>
          </w:divBdr>
          <w:divsChild>
            <w:div w:id="1275936916">
              <w:marLeft w:val="0"/>
              <w:marRight w:val="0"/>
              <w:marTop w:val="0"/>
              <w:marBottom w:val="0"/>
              <w:divBdr>
                <w:top w:val="none" w:sz="0" w:space="0" w:color="auto"/>
                <w:left w:val="none" w:sz="0" w:space="0" w:color="auto"/>
                <w:bottom w:val="none" w:sz="0" w:space="0" w:color="auto"/>
                <w:right w:val="none" w:sz="0" w:space="0" w:color="auto"/>
              </w:divBdr>
              <w:divsChild>
                <w:div w:id="11865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66432">
          <w:marLeft w:val="0"/>
          <w:marRight w:val="0"/>
          <w:marTop w:val="0"/>
          <w:marBottom w:val="0"/>
          <w:divBdr>
            <w:top w:val="none" w:sz="0" w:space="0" w:color="auto"/>
            <w:left w:val="none" w:sz="0" w:space="0" w:color="auto"/>
            <w:bottom w:val="none" w:sz="0" w:space="0" w:color="auto"/>
            <w:right w:val="none" w:sz="0" w:space="0" w:color="auto"/>
          </w:divBdr>
          <w:divsChild>
            <w:div w:id="522474622">
              <w:marLeft w:val="0"/>
              <w:marRight w:val="0"/>
              <w:marTop w:val="0"/>
              <w:marBottom w:val="0"/>
              <w:divBdr>
                <w:top w:val="none" w:sz="0" w:space="0" w:color="auto"/>
                <w:left w:val="none" w:sz="0" w:space="0" w:color="auto"/>
                <w:bottom w:val="none" w:sz="0" w:space="0" w:color="auto"/>
                <w:right w:val="none" w:sz="0" w:space="0" w:color="auto"/>
              </w:divBdr>
              <w:divsChild>
                <w:div w:id="67071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44236">
          <w:marLeft w:val="0"/>
          <w:marRight w:val="0"/>
          <w:marTop w:val="0"/>
          <w:marBottom w:val="0"/>
          <w:divBdr>
            <w:top w:val="none" w:sz="0" w:space="0" w:color="auto"/>
            <w:left w:val="none" w:sz="0" w:space="0" w:color="auto"/>
            <w:bottom w:val="none" w:sz="0" w:space="0" w:color="auto"/>
            <w:right w:val="none" w:sz="0" w:space="0" w:color="auto"/>
          </w:divBdr>
          <w:divsChild>
            <w:div w:id="1525708539">
              <w:marLeft w:val="0"/>
              <w:marRight w:val="0"/>
              <w:marTop w:val="0"/>
              <w:marBottom w:val="0"/>
              <w:divBdr>
                <w:top w:val="none" w:sz="0" w:space="0" w:color="auto"/>
                <w:left w:val="none" w:sz="0" w:space="0" w:color="auto"/>
                <w:bottom w:val="none" w:sz="0" w:space="0" w:color="auto"/>
                <w:right w:val="none" w:sz="0" w:space="0" w:color="auto"/>
              </w:divBdr>
              <w:divsChild>
                <w:div w:id="1421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98480">
          <w:marLeft w:val="0"/>
          <w:marRight w:val="0"/>
          <w:marTop w:val="0"/>
          <w:marBottom w:val="0"/>
          <w:divBdr>
            <w:top w:val="none" w:sz="0" w:space="0" w:color="auto"/>
            <w:left w:val="none" w:sz="0" w:space="0" w:color="auto"/>
            <w:bottom w:val="none" w:sz="0" w:space="0" w:color="auto"/>
            <w:right w:val="none" w:sz="0" w:space="0" w:color="auto"/>
          </w:divBdr>
          <w:divsChild>
            <w:div w:id="221983168">
              <w:marLeft w:val="0"/>
              <w:marRight w:val="0"/>
              <w:marTop w:val="0"/>
              <w:marBottom w:val="0"/>
              <w:divBdr>
                <w:top w:val="none" w:sz="0" w:space="0" w:color="auto"/>
                <w:left w:val="none" w:sz="0" w:space="0" w:color="auto"/>
                <w:bottom w:val="none" w:sz="0" w:space="0" w:color="auto"/>
                <w:right w:val="none" w:sz="0" w:space="0" w:color="auto"/>
              </w:divBdr>
              <w:divsChild>
                <w:div w:id="4233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84869">
          <w:marLeft w:val="0"/>
          <w:marRight w:val="0"/>
          <w:marTop w:val="0"/>
          <w:marBottom w:val="0"/>
          <w:divBdr>
            <w:top w:val="none" w:sz="0" w:space="0" w:color="auto"/>
            <w:left w:val="none" w:sz="0" w:space="0" w:color="auto"/>
            <w:bottom w:val="none" w:sz="0" w:space="0" w:color="auto"/>
            <w:right w:val="none" w:sz="0" w:space="0" w:color="auto"/>
          </w:divBdr>
          <w:divsChild>
            <w:div w:id="652225593">
              <w:marLeft w:val="0"/>
              <w:marRight w:val="0"/>
              <w:marTop w:val="0"/>
              <w:marBottom w:val="0"/>
              <w:divBdr>
                <w:top w:val="none" w:sz="0" w:space="0" w:color="auto"/>
                <w:left w:val="none" w:sz="0" w:space="0" w:color="auto"/>
                <w:bottom w:val="none" w:sz="0" w:space="0" w:color="auto"/>
                <w:right w:val="none" w:sz="0" w:space="0" w:color="auto"/>
              </w:divBdr>
              <w:divsChild>
                <w:div w:id="18549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84183">
          <w:marLeft w:val="0"/>
          <w:marRight w:val="0"/>
          <w:marTop w:val="0"/>
          <w:marBottom w:val="0"/>
          <w:divBdr>
            <w:top w:val="none" w:sz="0" w:space="0" w:color="auto"/>
            <w:left w:val="none" w:sz="0" w:space="0" w:color="auto"/>
            <w:bottom w:val="none" w:sz="0" w:space="0" w:color="auto"/>
            <w:right w:val="none" w:sz="0" w:space="0" w:color="auto"/>
          </w:divBdr>
          <w:divsChild>
            <w:div w:id="2099597765">
              <w:marLeft w:val="0"/>
              <w:marRight w:val="0"/>
              <w:marTop w:val="0"/>
              <w:marBottom w:val="0"/>
              <w:divBdr>
                <w:top w:val="none" w:sz="0" w:space="0" w:color="auto"/>
                <w:left w:val="none" w:sz="0" w:space="0" w:color="auto"/>
                <w:bottom w:val="none" w:sz="0" w:space="0" w:color="auto"/>
                <w:right w:val="none" w:sz="0" w:space="0" w:color="auto"/>
              </w:divBdr>
              <w:divsChild>
                <w:div w:id="19243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6117">
          <w:marLeft w:val="0"/>
          <w:marRight w:val="0"/>
          <w:marTop w:val="0"/>
          <w:marBottom w:val="0"/>
          <w:divBdr>
            <w:top w:val="none" w:sz="0" w:space="0" w:color="auto"/>
            <w:left w:val="none" w:sz="0" w:space="0" w:color="auto"/>
            <w:bottom w:val="none" w:sz="0" w:space="0" w:color="auto"/>
            <w:right w:val="none" w:sz="0" w:space="0" w:color="auto"/>
          </w:divBdr>
          <w:divsChild>
            <w:div w:id="863178447">
              <w:marLeft w:val="0"/>
              <w:marRight w:val="0"/>
              <w:marTop w:val="0"/>
              <w:marBottom w:val="0"/>
              <w:divBdr>
                <w:top w:val="none" w:sz="0" w:space="0" w:color="auto"/>
                <w:left w:val="none" w:sz="0" w:space="0" w:color="auto"/>
                <w:bottom w:val="none" w:sz="0" w:space="0" w:color="auto"/>
                <w:right w:val="none" w:sz="0" w:space="0" w:color="auto"/>
              </w:divBdr>
              <w:divsChild>
                <w:div w:id="20425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7196">
          <w:marLeft w:val="0"/>
          <w:marRight w:val="0"/>
          <w:marTop w:val="0"/>
          <w:marBottom w:val="0"/>
          <w:divBdr>
            <w:top w:val="none" w:sz="0" w:space="0" w:color="auto"/>
            <w:left w:val="none" w:sz="0" w:space="0" w:color="auto"/>
            <w:bottom w:val="none" w:sz="0" w:space="0" w:color="auto"/>
            <w:right w:val="none" w:sz="0" w:space="0" w:color="auto"/>
          </w:divBdr>
          <w:divsChild>
            <w:div w:id="833179624">
              <w:marLeft w:val="0"/>
              <w:marRight w:val="0"/>
              <w:marTop w:val="0"/>
              <w:marBottom w:val="0"/>
              <w:divBdr>
                <w:top w:val="none" w:sz="0" w:space="0" w:color="auto"/>
                <w:left w:val="none" w:sz="0" w:space="0" w:color="auto"/>
                <w:bottom w:val="none" w:sz="0" w:space="0" w:color="auto"/>
                <w:right w:val="none" w:sz="0" w:space="0" w:color="auto"/>
              </w:divBdr>
              <w:divsChild>
                <w:div w:id="1962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6668">
          <w:marLeft w:val="0"/>
          <w:marRight w:val="0"/>
          <w:marTop w:val="0"/>
          <w:marBottom w:val="0"/>
          <w:divBdr>
            <w:top w:val="none" w:sz="0" w:space="0" w:color="auto"/>
            <w:left w:val="none" w:sz="0" w:space="0" w:color="auto"/>
            <w:bottom w:val="none" w:sz="0" w:space="0" w:color="auto"/>
            <w:right w:val="none" w:sz="0" w:space="0" w:color="auto"/>
          </w:divBdr>
          <w:divsChild>
            <w:div w:id="127940552">
              <w:marLeft w:val="0"/>
              <w:marRight w:val="0"/>
              <w:marTop w:val="0"/>
              <w:marBottom w:val="0"/>
              <w:divBdr>
                <w:top w:val="none" w:sz="0" w:space="0" w:color="auto"/>
                <w:left w:val="none" w:sz="0" w:space="0" w:color="auto"/>
                <w:bottom w:val="none" w:sz="0" w:space="0" w:color="auto"/>
                <w:right w:val="none" w:sz="0" w:space="0" w:color="auto"/>
              </w:divBdr>
              <w:divsChild>
                <w:div w:id="10742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4133">
          <w:marLeft w:val="0"/>
          <w:marRight w:val="0"/>
          <w:marTop w:val="0"/>
          <w:marBottom w:val="0"/>
          <w:divBdr>
            <w:top w:val="none" w:sz="0" w:space="0" w:color="auto"/>
            <w:left w:val="none" w:sz="0" w:space="0" w:color="auto"/>
            <w:bottom w:val="none" w:sz="0" w:space="0" w:color="auto"/>
            <w:right w:val="none" w:sz="0" w:space="0" w:color="auto"/>
          </w:divBdr>
          <w:divsChild>
            <w:div w:id="2125346610">
              <w:marLeft w:val="0"/>
              <w:marRight w:val="0"/>
              <w:marTop w:val="0"/>
              <w:marBottom w:val="0"/>
              <w:divBdr>
                <w:top w:val="none" w:sz="0" w:space="0" w:color="auto"/>
                <w:left w:val="none" w:sz="0" w:space="0" w:color="auto"/>
                <w:bottom w:val="none" w:sz="0" w:space="0" w:color="auto"/>
                <w:right w:val="none" w:sz="0" w:space="0" w:color="auto"/>
              </w:divBdr>
              <w:divsChild>
                <w:div w:id="245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38405">
          <w:marLeft w:val="0"/>
          <w:marRight w:val="0"/>
          <w:marTop w:val="0"/>
          <w:marBottom w:val="0"/>
          <w:divBdr>
            <w:top w:val="none" w:sz="0" w:space="0" w:color="auto"/>
            <w:left w:val="none" w:sz="0" w:space="0" w:color="auto"/>
            <w:bottom w:val="none" w:sz="0" w:space="0" w:color="auto"/>
            <w:right w:val="none" w:sz="0" w:space="0" w:color="auto"/>
          </w:divBdr>
          <w:divsChild>
            <w:div w:id="339699326">
              <w:marLeft w:val="0"/>
              <w:marRight w:val="0"/>
              <w:marTop w:val="0"/>
              <w:marBottom w:val="0"/>
              <w:divBdr>
                <w:top w:val="none" w:sz="0" w:space="0" w:color="auto"/>
                <w:left w:val="none" w:sz="0" w:space="0" w:color="auto"/>
                <w:bottom w:val="none" w:sz="0" w:space="0" w:color="auto"/>
                <w:right w:val="none" w:sz="0" w:space="0" w:color="auto"/>
              </w:divBdr>
              <w:divsChild>
                <w:div w:id="14419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97765">
          <w:marLeft w:val="0"/>
          <w:marRight w:val="0"/>
          <w:marTop w:val="0"/>
          <w:marBottom w:val="0"/>
          <w:divBdr>
            <w:top w:val="none" w:sz="0" w:space="0" w:color="auto"/>
            <w:left w:val="none" w:sz="0" w:space="0" w:color="auto"/>
            <w:bottom w:val="none" w:sz="0" w:space="0" w:color="auto"/>
            <w:right w:val="none" w:sz="0" w:space="0" w:color="auto"/>
          </w:divBdr>
          <w:divsChild>
            <w:div w:id="176310775">
              <w:marLeft w:val="0"/>
              <w:marRight w:val="0"/>
              <w:marTop w:val="0"/>
              <w:marBottom w:val="0"/>
              <w:divBdr>
                <w:top w:val="none" w:sz="0" w:space="0" w:color="auto"/>
                <w:left w:val="none" w:sz="0" w:space="0" w:color="auto"/>
                <w:bottom w:val="none" w:sz="0" w:space="0" w:color="auto"/>
                <w:right w:val="none" w:sz="0" w:space="0" w:color="auto"/>
              </w:divBdr>
              <w:divsChild>
                <w:div w:id="33326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1114">
          <w:marLeft w:val="0"/>
          <w:marRight w:val="0"/>
          <w:marTop w:val="0"/>
          <w:marBottom w:val="0"/>
          <w:divBdr>
            <w:top w:val="none" w:sz="0" w:space="0" w:color="auto"/>
            <w:left w:val="none" w:sz="0" w:space="0" w:color="auto"/>
            <w:bottom w:val="none" w:sz="0" w:space="0" w:color="auto"/>
            <w:right w:val="none" w:sz="0" w:space="0" w:color="auto"/>
          </w:divBdr>
          <w:divsChild>
            <w:div w:id="2087681807">
              <w:marLeft w:val="0"/>
              <w:marRight w:val="0"/>
              <w:marTop w:val="0"/>
              <w:marBottom w:val="0"/>
              <w:divBdr>
                <w:top w:val="none" w:sz="0" w:space="0" w:color="auto"/>
                <w:left w:val="none" w:sz="0" w:space="0" w:color="auto"/>
                <w:bottom w:val="none" w:sz="0" w:space="0" w:color="auto"/>
                <w:right w:val="none" w:sz="0" w:space="0" w:color="auto"/>
              </w:divBdr>
              <w:divsChild>
                <w:div w:id="15948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7669">
          <w:marLeft w:val="0"/>
          <w:marRight w:val="0"/>
          <w:marTop w:val="0"/>
          <w:marBottom w:val="0"/>
          <w:divBdr>
            <w:top w:val="none" w:sz="0" w:space="0" w:color="auto"/>
            <w:left w:val="none" w:sz="0" w:space="0" w:color="auto"/>
            <w:bottom w:val="none" w:sz="0" w:space="0" w:color="auto"/>
            <w:right w:val="none" w:sz="0" w:space="0" w:color="auto"/>
          </w:divBdr>
          <w:divsChild>
            <w:div w:id="1413431214">
              <w:marLeft w:val="0"/>
              <w:marRight w:val="0"/>
              <w:marTop w:val="0"/>
              <w:marBottom w:val="0"/>
              <w:divBdr>
                <w:top w:val="none" w:sz="0" w:space="0" w:color="auto"/>
                <w:left w:val="none" w:sz="0" w:space="0" w:color="auto"/>
                <w:bottom w:val="none" w:sz="0" w:space="0" w:color="auto"/>
                <w:right w:val="none" w:sz="0" w:space="0" w:color="auto"/>
              </w:divBdr>
              <w:divsChild>
                <w:div w:id="5717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81">
          <w:marLeft w:val="0"/>
          <w:marRight w:val="0"/>
          <w:marTop w:val="0"/>
          <w:marBottom w:val="0"/>
          <w:divBdr>
            <w:top w:val="none" w:sz="0" w:space="0" w:color="auto"/>
            <w:left w:val="none" w:sz="0" w:space="0" w:color="auto"/>
            <w:bottom w:val="none" w:sz="0" w:space="0" w:color="auto"/>
            <w:right w:val="none" w:sz="0" w:space="0" w:color="auto"/>
          </w:divBdr>
          <w:divsChild>
            <w:div w:id="2000426994">
              <w:marLeft w:val="0"/>
              <w:marRight w:val="0"/>
              <w:marTop w:val="0"/>
              <w:marBottom w:val="0"/>
              <w:divBdr>
                <w:top w:val="none" w:sz="0" w:space="0" w:color="auto"/>
                <w:left w:val="none" w:sz="0" w:space="0" w:color="auto"/>
                <w:bottom w:val="none" w:sz="0" w:space="0" w:color="auto"/>
                <w:right w:val="none" w:sz="0" w:space="0" w:color="auto"/>
              </w:divBdr>
              <w:divsChild>
                <w:div w:id="5707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4969">
          <w:marLeft w:val="0"/>
          <w:marRight w:val="0"/>
          <w:marTop w:val="0"/>
          <w:marBottom w:val="0"/>
          <w:divBdr>
            <w:top w:val="none" w:sz="0" w:space="0" w:color="auto"/>
            <w:left w:val="none" w:sz="0" w:space="0" w:color="auto"/>
            <w:bottom w:val="none" w:sz="0" w:space="0" w:color="auto"/>
            <w:right w:val="none" w:sz="0" w:space="0" w:color="auto"/>
          </w:divBdr>
          <w:divsChild>
            <w:div w:id="382869617">
              <w:marLeft w:val="0"/>
              <w:marRight w:val="0"/>
              <w:marTop w:val="0"/>
              <w:marBottom w:val="0"/>
              <w:divBdr>
                <w:top w:val="none" w:sz="0" w:space="0" w:color="auto"/>
                <w:left w:val="none" w:sz="0" w:space="0" w:color="auto"/>
                <w:bottom w:val="none" w:sz="0" w:space="0" w:color="auto"/>
                <w:right w:val="none" w:sz="0" w:space="0" w:color="auto"/>
              </w:divBdr>
              <w:divsChild>
                <w:div w:id="4255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21218">
          <w:marLeft w:val="0"/>
          <w:marRight w:val="0"/>
          <w:marTop w:val="0"/>
          <w:marBottom w:val="0"/>
          <w:divBdr>
            <w:top w:val="none" w:sz="0" w:space="0" w:color="auto"/>
            <w:left w:val="none" w:sz="0" w:space="0" w:color="auto"/>
            <w:bottom w:val="none" w:sz="0" w:space="0" w:color="auto"/>
            <w:right w:val="none" w:sz="0" w:space="0" w:color="auto"/>
          </w:divBdr>
          <w:divsChild>
            <w:div w:id="658464882">
              <w:marLeft w:val="0"/>
              <w:marRight w:val="0"/>
              <w:marTop w:val="0"/>
              <w:marBottom w:val="0"/>
              <w:divBdr>
                <w:top w:val="none" w:sz="0" w:space="0" w:color="auto"/>
                <w:left w:val="none" w:sz="0" w:space="0" w:color="auto"/>
                <w:bottom w:val="none" w:sz="0" w:space="0" w:color="auto"/>
                <w:right w:val="none" w:sz="0" w:space="0" w:color="auto"/>
              </w:divBdr>
              <w:divsChild>
                <w:div w:id="2955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73592">
          <w:marLeft w:val="0"/>
          <w:marRight w:val="0"/>
          <w:marTop w:val="0"/>
          <w:marBottom w:val="0"/>
          <w:divBdr>
            <w:top w:val="none" w:sz="0" w:space="0" w:color="auto"/>
            <w:left w:val="none" w:sz="0" w:space="0" w:color="auto"/>
            <w:bottom w:val="none" w:sz="0" w:space="0" w:color="auto"/>
            <w:right w:val="none" w:sz="0" w:space="0" w:color="auto"/>
          </w:divBdr>
          <w:divsChild>
            <w:div w:id="1811551928">
              <w:marLeft w:val="0"/>
              <w:marRight w:val="0"/>
              <w:marTop w:val="0"/>
              <w:marBottom w:val="0"/>
              <w:divBdr>
                <w:top w:val="none" w:sz="0" w:space="0" w:color="auto"/>
                <w:left w:val="none" w:sz="0" w:space="0" w:color="auto"/>
                <w:bottom w:val="none" w:sz="0" w:space="0" w:color="auto"/>
                <w:right w:val="none" w:sz="0" w:space="0" w:color="auto"/>
              </w:divBdr>
              <w:divsChild>
                <w:div w:id="6357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6568">
          <w:marLeft w:val="0"/>
          <w:marRight w:val="0"/>
          <w:marTop w:val="0"/>
          <w:marBottom w:val="0"/>
          <w:divBdr>
            <w:top w:val="none" w:sz="0" w:space="0" w:color="auto"/>
            <w:left w:val="none" w:sz="0" w:space="0" w:color="auto"/>
            <w:bottom w:val="none" w:sz="0" w:space="0" w:color="auto"/>
            <w:right w:val="none" w:sz="0" w:space="0" w:color="auto"/>
          </w:divBdr>
          <w:divsChild>
            <w:div w:id="1825464034">
              <w:marLeft w:val="0"/>
              <w:marRight w:val="0"/>
              <w:marTop w:val="0"/>
              <w:marBottom w:val="0"/>
              <w:divBdr>
                <w:top w:val="none" w:sz="0" w:space="0" w:color="auto"/>
                <w:left w:val="none" w:sz="0" w:space="0" w:color="auto"/>
                <w:bottom w:val="none" w:sz="0" w:space="0" w:color="auto"/>
                <w:right w:val="none" w:sz="0" w:space="0" w:color="auto"/>
              </w:divBdr>
              <w:divsChild>
                <w:div w:id="91196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4337">
          <w:marLeft w:val="0"/>
          <w:marRight w:val="0"/>
          <w:marTop w:val="0"/>
          <w:marBottom w:val="0"/>
          <w:divBdr>
            <w:top w:val="none" w:sz="0" w:space="0" w:color="auto"/>
            <w:left w:val="none" w:sz="0" w:space="0" w:color="auto"/>
            <w:bottom w:val="none" w:sz="0" w:space="0" w:color="auto"/>
            <w:right w:val="none" w:sz="0" w:space="0" w:color="auto"/>
          </w:divBdr>
          <w:divsChild>
            <w:div w:id="97215716">
              <w:marLeft w:val="0"/>
              <w:marRight w:val="0"/>
              <w:marTop w:val="0"/>
              <w:marBottom w:val="0"/>
              <w:divBdr>
                <w:top w:val="none" w:sz="0" w:space="0" w:color="auto"/>
                <w:left w:val="none" w:sz="0" w:space="0" w:color="auto"/>
                <w:bottom w:val="none" w:sz="0" w:space="0" w:color="auto"/>
                <w:right w:val="none" w:sz="0" w:space="0" w:color="auto"/>
              </w:divBdr>
              <w:divsChild>
                <w:div w:id="7264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31789">
          <w:marLeft w:val="0"/>
          <w:marRight w:val="0"/>
          <w:marTop w:val="0"/>
          <w:marBottom w:val="0"/>
          <w:divBdr>
            <w:top w:val="none" w:sz="0" w:space="0" w:color="auto"/>
            <w:left w:val="none" w:sz="0" w:space="0" w:color="auto"/>
            <w:bottom w:val="none" w:sz="0" w:space="0" w:color="auto"/>
            <w:right w:val="none" w:sz="0" w:space="0" w:color="auto"/>
          </w:divBdr>
          <w:divsChild>
            <w:div w:id="1514421203">
              <w:marLeft w:val="0"/>
              <w:marRight w:val="0"/>
              <w:marTop w:val="0"/>
              <w:marBottom w:val="0"/>
              <w:divBdr>
                <w:top w:val="none" w:sz="0" w:space="0" w:color="auto"/>
                <w:left w:val="none" w:sz="0" w:space="0" w:color="auto"/>
                <w:bottom w:val="none" w:sz="0" w:space="0" w:color="auto"/>
                <w:right w:val="none" w:sz="0" w:space="0" w:color="auto"/>
              </w:divBdr>
              <w:divsChild>
                <w:div w:id="4800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87811">
          <w:marLeft w:val="0"/>
          <w:marRight w:val="0"/>
          <w:marTop w:val="0"/>
          <w:marBottom w:val="0"/>
          <w:divBdr>
            <w:top w:val="none" w:sz="0" w:space="0" w:color="auto"/>
            <w:left w:val="none" w:sz="0" w:space="0" w:color="auto"/>
            <w:bottom w:val="none" w:sz="0" w:space="0" w:color="auto"/>
            <w:right w:val="none" w:sz="0" w:space="0" w:color="auto"/>
          </w:divBdr>
          <w:divsChild>
            <w:div w:id="1253319447">
              <w:marLeft w:val="0"/>
              <w:marRight w:val="0"/>
              <w:marTop w:val="0"/>
              <w:marBottom w:val="0"/>
              <w:divBdr>
                <w:top w:val="none" w:sz="0" w:space="0" w:color="auto"/>
                <w:left w:val="none" w:sz="0" w:space="0" w:color="auto"/>
                <w:bottom w:val="none" w:sz="0" w:space="0" w:color="auto"/>
                <w:right w:val="none" w:sz="0" w:space="0" w:color="auto"/>
              </w:divBdr>
              <w:divsChild>
                <w:div w:id="19520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5560">
          <w:marLeft w:val="0"/>
          <w:marRight w:val="0"/>
          <w:marTop w:val="0"/>
          <w:marBottom w:val="0"/>
          <w:divBdr>
            <w:top w:val="none" w:sz="0" w:space="0" w:color="auto"/>
            <w:left w:val="none" w:sz="0" w:space="0" w:color="auto"/>
            <w:bottom w:val="none" w:sz="0" w:space="0" w:color="auto"/>
            <w:right w:val="none" w:sz="0" w:space="0" w:color="auto"/>
          </w:divBdr>
          <w:divsChild>
            <w:div w:id="942037706">
              <w:marLeft w:val="0"/>
              <w:marRight w:val="0"/>
              <w:marTop w:val="0"/>
              <w:marBottom w:val="0"/>
              <w:divBdr>
                <w:top w:val="none" w:sz="0" w:space="0" w:color="auto"/>
                <w:left w:val="none" w:sz="0" w:space="0" w:color="auto"/>
                <w:bottom w:val="none" w:sz="0" w:space="0" w:color="auto"/>
                <w:right w:val="none" w:sz="0" w:space="0" w:color="auto"/>
              </w:divBdr>
              <w:divsChild>
                <w:div w:id="6679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13871">
          <w:marLeft w:val="0"/>
          <w:marRight w:val="0"/>
          <w:marTop w:val="0"/>
          <w:marBottom w:val="0"/>
          <w:divBdr>
            <w:top w:val="none" w:sz="0" w:space="0" w:color="auto"/>
            <w:left w:val="none" w:sz="0" w:space="0" w:color="auto"/>
            <w:bottom w:val="none" w:sz="0" w:space="0" w:color="auto"/>
            <w:right w:val="none" w:sz="0" w:space="0" w:color="auto"/>
          </w:divBdr>
          <w:divsChild>
            <w:div w:id="1422991230">
              <w:marLeft w:val="0"/>
              <w:marRight w:val="0"/>
              <w:marTop w:val="0"/>
              <w:marBottom w:val="0"/>
              <w:divBdr>
                <w:top w:val="none" w:sz="0" w:space="0" w:color="auto"/>
                <w:left w:val="none" w:sz="0" w:space="0" w:color="auto"/>
                <w:bottom w:val="none" w:sz="0" w:space="0" w:color="auto"/>
                <w:right w:val="none" w:sz="0" w:space="0" w:color="auto"/>
              </w:divBdr>
              <w:divsChild>
                <w:div w:id="138707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1801">
          <w:marLeft w:val="0"/>
          <w:marRight w:val="0"/>
          <w:marTop w:val="0"/>
          <w:marBottom w:val="0"/>
          <w:divBdr>
            <w:top w:val="none" w:sz="0" w:space="0" w:color="auto"/>
            <w:left w:val="none" w:sz="0" w:space="0" w:color="auto"/>
            <w:bottom w:val="none" w:sz="0" w:space="0" w:color="auto"/>
            <w:right w:val="none" w:sz="0" w:space="0" w:color="auto"/>
          </w:divBdr>
          <w:divsChild>
            <w:div w:id="896550264">
              <w:marLeft w:val="0"/>
              <w:marRight w:val="0"/>
              <w:marTop w:val="0"/>
              <w:marBottom w:val="0"/>
              <w:divBdr>
                <w:top w:val="none" w:sz="0" w:space="0" w:color="auto"/>
                <w:left w:val="none" w:sz="0" w:space="0" w:color="auto"/>
                <w:bottom w:val="none" w:sz="0" w:space="0" w:color="auto"/>
                <w:right w:val="none" w:sz="0" w:space="0" w:color="auto"/>
              </w:divBdr>
              <w:divsChild>
                <w:div w:id="11645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27443">
          <w:marLeft w:val="0"/>
          <w:marRight w:val="0"/>
          <w:marTop w:val="0"/>
          <w:marBottom w:val="0"/>
          <w:divBdr>
            <w:top w:val="none" w:sz="0" w:space="0" w:color="auto"/>
            <w:left w:val="none" w:sz="0" w:space="0" w:color="auto"/>
            <w:bottom w:val="none" w:sz="0" w:space="0" w:color="auto"/>
            <w:right w:val="none" w:sz="0" w:space="0" w:color="auto"/>
          </w:divBdr>
          <w:divsChild>
            <w:div w:id="1619264780">
              <w:marLeft w:val="0"/>
              <w:marRight w:val="0"/>
              <w:marTop w:val="0"/>
              <w:marBottom w:val="0"/>
              <w:divBdr>
                <w:top w:val="none" w:sz="0" w:space="0" w:color="auto"/>
                <w:left w:val="none" w:sz="0" w:space="0" w:color="auto"/>
                <w:bottom w:val="none" w:sz="0" w:space="0" w:color="auto"/>
                <w:right w:val="none" w:sz="0" w:space="0" w:color="auto"/>
              </w:divBdr>
              <w:divsChild>
                <w:div w:id="16646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53734">
          <w:marLeft w:val="0"/>
          <w:marRight w:val="0"/>
          <w:marTop w:val="0"/>
          <w:marBottom w:val="0"/>
          <w:divBdr>
            <w:top w:val="none" w:sz="0" w:space="0" w:color="auto"/>
            <w:left w:val="none" w:sz="0" w:space="0" w:color="auto"/>
            <w:bottom w:val="none" w:sz="0" w:space="0" w:color="auto"/>
            <w:right w:val="none" w:sz="0" w:space="0" w:color="auto"/>
          </w:divBdr>
          <w:divsChild>
            <w:div w:id="851333407">
              <w:marLeft w:val="0"/>
              <w:marRight w:val="0"/>
              <w:marTop w:val="0"/>
              <w:marBottom w:val="0"/>
              <w:divBdr>
                <w:top w:val="none" w:sz="0" w:space="0" w:color="auto"/>
                <w:left w:val="none" w:sz="0" w:space="0" w:color="auto"/>
                <w:bottom w:val="none" w:sz="0" w:space="0" w:color="auto"/>
                <w:right w:val="none" w:sz="0" w:space="0" w:color="auto"/>
              </w:divBdr>
              <w:divsChild>
                <w:div w:id="630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8734">
          <w:marLeft w:val="0"/>
          <w:marRight w:val="0"/>
          <w:marTop w:val="0"/>
          <w:marBottom w:val="0"/>
          <w:divBdr>
            <w:top w:val="none" w:sz="0" w:space="0" w:color="auto"/>
            <w:left w:val="none" w:sz="0" w:space="0" w:color="auto"/>
            <w:bottom w:val="none" w:sz="0" w:space="0" w:color="auto"/>
            <w:right w:val="none" w:sz="0" w:space="0" w:color="auto"/>
          </w:divBdr>
          <w:divsChild>
            <w:div w:id="799767048">
              <w:marLeft w:val="0"/>
              <w:marRight w:val="0"/>
              <w:marTop w:val="0"/>
              <w:marBottom w:val="0"/>
              <w:divBdr>
                <w:top w:val="none" w:sz="0" w:space="0" w:color="auto"/>
                <w:left w:val="none" w:sz="0" w:space="0" w:color="auto"/>
                <w:bottom w:val="none" w:sz="0" w:space="0" w:color="auto"/>
                <w:right w:val="none" w:sz="0" w:space="0" w:color="auto"/>
              </w:divBdr>
              <w:divsChild>
                <w:div w:id="1069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31195">
          <w:marLeft w:val="0"/>
          <w:marRight w:val="0"/>
          <w:marTop w:val="0"/>
          <w:marBottom w:val="0"/>
          <w:divBdr>
            <w:top w:val="none" w:sz="0" w:space="0" w:color="auto"/>
            <w:left w:val="none" w:sz="0" w:space="0" w:color="auto"/>
            <w:bottom w:val="none" w:sz="0" w:space="0" w:color="auto"/>
            <w:right w:val="none" w:sz="0" w:space="0" w:color="auto"/>
          </w:divBdr>
          <w:divsChild>
            <w:div w:id="1126856273">
              <w:marLeft w:val="0"/>
              <w:marRight w:val="0"/>
              <w:marTop w:val="0"/>
              <w:marBottom w:val="0"/>
              <w:divBdr>
                <w:top w:val="none" w:sz="0" w:space="0" w:color="auto"/>
                <w:left w:val="none" w:sz="0" w:space="0" w:color="auto"/>
                <w:bottom w:val="none" w:sz="0" w:space="0" w:color="auto"/>
                <w:right w:val="none" w:sz="0" w:space="0" w:color="auto"/>
              </w:divBdr>
              <w:divsChild>
                <w:div w:id="14195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61579">
          <w:marLeft w:val="0"/>
          <w:marRight w:val="0"/>
          <w:marTop w:val="0"/>
          <w:marBottom w:val="0"/>
          <w:divBdr>
            <w:top w:val="none" w:sz="0" w:space="0" w:color="auto"/>
            <w:left w:val="none" w:sz="0" w:space="0" w:color="auto"/>
            <w:bottom w:val="none" w:sz="0" w:space="0" w:color="auto"/>
            <w:right w:val="none" w:sz="0" w:space="0" w:color="auto"/>
          </w:divBdr>
          <w:divsChild>
            <w:div w:id="2098481509">
              <w:marLeft w:val="0"/>
              <w:marRight w:val="0"/>
              <w:marTop w:val="0"/>
              <w:marBottom w:val="0"/>
              <w:divBdr>
                <w:top w:val="none" w:sz="0" w:space="0" w:color="auto"/>
                <w:left w:val="none" w:sz="0" w:space="0" w:color="auto"/>
                <w:bottom w:val="none" w:sz="0" w:space="0" w:color="auto"/>
                <w:right w:val="none" w:sz="0" w:space="0" w:color="auto"/>
              </w:divBdr>
              <w:divsChild>
                <w:div w:id="6283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54979">
          <w:marLeft w:val="0"/>
          <w:marRight w:val="0"/>
          <w:marTop w:val="0"/>
          <w:marBottom w:val="0"/>
          <w:divBdr>
            <w:top w:val="none" w:sz="0" w:space="0" w:color="auto"/>
            <w:left w:val="none" w:sz="0" w:space="0" w:color="auto"/>
            <w:bottom w:val="none" w:sz="0" w:space="0" w:color="auto"/>
            <w:right w:val="none" w:sz="0" w:space="0" w:color="auto"/>
          </w:divBdr>
          <w:divsChild>
            <w:div w:id="1667591781">
              <w:marLeft w:val="0"/>
              <w:marRight w:val="0"/>
              <w:marTop w:val="0"/>
              <w:marBottom w:val="0"/>
              <w:divBdr>
                <w:top w:val="none" w:sz="0" w:space="0" w:color="auto"/>
                <w:left w:val="none" w:sz="0" w:space="0" w:color="auto"/>
                <w:bottom w:val="none" w:sz="0" w:space="0" w:color="auto"/>
                <w:right w:val="none" w:sz="0" w:space="0" w:color="auto"/>
              </w:divBdr>
              <w:divsChild>
                <w:div w:id="150408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0406">
          <w:marLeft w:val="0"/>
          <w:marRight w:val="0"/>
          <w:marTop w:val="0"/>
          <w:marBottom w:val="0"/>
          <w:divBdr>
            <w:top w:val="none" w:sz="0" w:space="0" w:color="auto"/>
            <w:left w:val="none" w:sz="0" w:space="0" w:color="auto"/>
            <w:bottom w:val="none" w:sz="0" w:space="0" w:color="auto"/>
            <w:right w:val="none" w:sz="0" w:space="0" w:color="auto"/>
          </w:divBdr>
          <w:divsChild>
            <w:div w:id="357434256">
              <w:marLeft w:val="0"/>
              <w:marRight w:val="0"/>
              <w:marTop w:val="0"/>
              <w:marBottom w:val="0"/>
              <w:divBdr>
                <w:top w:val="none" w:sz="0" w:space="0" w:color="auto"/>
                <w:left w:val="none" w:sz="0" w:space="0" w:color="auto"/>
                <w:bottom w:val="none" w:sz="0" w:space="0" w:color="auto"/>
                <w:right w:val="none" w:sz="0" w:space="0" w:color="auto"/>
              </w:divBdr>
              <w:divsChild>
                <w:div w:id="18659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62832">
          <w:marLeft w:val="0"/>
          <w:marRight w:val="0"/>
          <w:marTop w:val="0"/>
          <w:marBottom w:val="0"/>
          <w:divBdr>
            <w:top w:val="none" w:sz="0" w:space="0" w:color="auto"/>
            <w:left w:val="none" w:sz="0" w:space="0" w:color="auto"/>
            <w:bottom w:val="none" w:sz="0" w:space="0" w:color="auto"/>
            <w:right w:val="none" w:sz="0" w:space="0" w:color="auto"/>
          </w:divBdr>
          <w:divsChild>
            <w:div w:id="623852226">
              <w:marLeft w:val="0"/>
              <w:marRight w:val="0"/>
              <w:marTop w:val="0"/>
              <w:marBottom w:val="0"/>
              <w:divBdr>
                <w:top w:val="none" w:sz="0" w:space="0" w:color="auto"/>
                <w:left w:val="none" w:sz="0" w:space="0" w:color="auto"/>
                <w:bottom w:val="none" w:sz="0" w:space="0" w:color="auto"/>
                <w:right w:val="none" w:sz="0" w:space="0" w:color="auto"/>
              </w:divBdr>
              <w:divsChild>
                <w:div w:id="17481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2475">
          <w:marLeft w:val="0"/>
          <w:marRight w:val="0"/>
          <w:marTop w:val="0"/>
          <w:marBottom w:val="0"/>
          <w:divBdr>
            <w:top w:val="none" w:sz="0" w:space="0" w:color="auto"/>
            <w:left w:val="none" w:sz="0" w:space="0" w:color="auto"/>
            <w:bottom w:val="none" w:sz="0" w:space="0" w:color="auto"/>
            <w:right w:val="none" w:sz="0" w:space="0" w:color="auto"/>
          </w:divBdr>
          <w:divsChild>
            <w:div w:id="1522433625">
              <w:marLeft w:val="0"/>
              <w:marRight w:val="0"/>
              <w:marTop w:val="0"/>
              <w:marBottom w:val="0"/>
              <w:divBdr>
                <w:top w:val="none" w:sz="0" w:space="0" w:color="auto"/>
                <w:left w:val="none" w:sz="0" w:space="0" w:color="auto"/>
                <w:bottom w:val="none" w:sz="0" w:space="0" w:color="auto"/>
                <w:right w:val="none" w:sz="0" w:space="0" w:color="auto"/>
              </w:divBdr>
              <w:divsChild>
                <w:div w:id="47332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0822">
          <w:marLeft w:val="0"/>
          <w:marRight w:val="0"/>
          <w:marTop w:val="0"/>
          <w:marBottom w:val="0"/>
          <w:divBdr>
            <w:top w:val="none" w:sz="0" w:space="0" w:color="auto"/>
            <w:left w:val="none" w:sz="0" w:space="0" w:color="auto"/>
            <w:bottom w:val="none" w:sz="0" w:space="0" w:color="auto"/>
            <w:right w:val="none" w:sz="0" w:space="0" w:color="auto"/>
          </w:divBdr>
          <w:divsChild>
            <w:div w:id="542248769">
              <w:marLeft w:val="0"/>
              <w:marRight w:val="0"/>
              <w:marTop w:val="0"/>
              <w:marBottom w:val="0"/>
              <w:divBdr>
                <w:top w:val="none" w:sz="0" w:space="0" w:color="auto"/>
                <w:left w:val="none" w:sz="0" w:space="0" w:color="auto"/>
                <w:bottom w:val="none" w:sz="0" w:space="0" w:color="auto"/>
                <w:right w:val="none" w:sz="0" w:space="0" w:color="auto"/>
              </w:divBdr>
              <w:divsChild>
                <w:div w:id="16954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98596">
          <w:marLeft w:val="0"/>
          <w:marRight w:val="0"/>
          <w:marTop w:val="0"/>
          <w:marBottom w:val="0"/>
          <w:divBdr>
            <w:top w:val="none" w:sz="0" w:space="0" w:color="auto"/>
            <w:left w:val="none" w:sz="0" w:space="0" w:color="auto"/>
            <w:bottom w:val="none" w:sz="0" w:space="0" w:color="auto"/>
            <w:right w:val="none" w:sz="0" w:space="0" w:color="auto"/>
          </w:divBdr>
          <w:divsChild>
            <w:div w:id="221405903">
              <w:marLeft w:val="0"/>
              <w:marRight w:val="0"/>
              <w:marTop w:val="0"/>
              <w:marBottom w:val="0"/>
              <w:divBdr>
                <w:top w:val="none" w:sz="0" w:space="0" w:color="auto"/>
                <w:left w:val="none" w:sz="0" w:space="0" w:color="auto"/>
                <w:bottom w:val="none" w:sz="0" w:space="0" w:color="auto"/>
                <w:right w:val="none" w:sz="0" w:space="0" w:color="auto"/>
              </w:divBdr>
              <w:divsChild>
                <w:div w:id="9848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4138">
          <w:marLeft w:val="0"/>
          <w:marRight w:val="0"/>
          <w:marTop w:val="0"/>
          <w:marBottom w:val="0"/>
          <w:divBdr>
            <w:top w:val="none" w:sz="0" w:space="0" w:color="auto"/>
            <w:left w:val="none" w:sz="0" w:space="0" w:color="auto"/>
            <w:bottom w:val="none" w:sz="0" w:space="0" w:color="auto"/>
            <w:right w:val="none" w:sz="0" w:space="0" w:color="auto"/>
          </w:divBdr>
          <w:divsChild>
            <w:div w:id="742678086">
              <w:marLeft w:val="0"/>
              <w:marRight w:val="0"/>
              <w:marTop w:val="0"/>
              <w:marBottom w:val="0"/>
              <w:divBdr>
                <w:top w:val="none" w:sz="0" w:space="0" w:color="auto"/>
                <w:left w:val="none" w:sz="0" w:space="0" w:color="auto"/>
                <w:bottom w:val="none" w:sz="0" w:space="0" w:color="auto"/>
                <w:right w:val="none" w:sz="0" w:space="0" w:color="auto"/>
              </w:divBdr>
              <w:divsChild>
                <w:div w:id="99399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60051">
          <w:marLeft w:val="0"/>
          <w:marRight w:val="0"/>
          <w:marTop w:val="0"/>
          <w:marBottom w:val="0"/>
          <w:divBdr>
            <w:top w:val="none" w:sz="0" w:space="0" w:color="auto"/>
            <w:left w:val="none" w:sz="0" w:space="0" w:color="auto"/>
            <w:bottom w:val="none" w:sz="0" w:space="0" w:color="auto"/>
            <w:right w:val="none" w:sz="0" w:space="0" w:color="auto"/>
          </w:divBdr>
          <w:divsChild>
            <w:div w:id="754395230">
              <w:marLeft w:val="0"/>
              <w:marRight w:val="0"/>
              <w:marTop w:val="0"/>
              <w:marBottom w:val="0"/>
              <w:divBdr>
                <w:top w:val="none" w:sz="0" w:space="0" w:color="auto"/>
                <w:left w:val="none" w:sz="0" w:space="0" w:color="auto"/>
                <w:bottom w:val="none" w:sz="0" w:space="0" w:color="auto"/>
                <w:right w:val="none" w:sz="0" w:space="0" w:color="auto"/>
              </w:divBdr>
              <w:divsChild>
                <w:div w:id="4689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7507">
          <w:marLeft w:val="0"/>
          <w:marRight w:val="0"/>
          <w:marTop w:val="0"/>
          <w:marBottom w:val="0"/>
          <w:divBdr>
            <w:top w:val="none" w:sz="0" w:space="0" w:color="auto"/>
            <w:left w:val="none" w:sz="0" w:space="0" w:color="auto"/>
            <w:bottom w:val="none" w:sz="0" w:space="0" w:color="auto"/>
            <w:right w:val="none" w:sz="0" w:space="0" w:color="auto"/>
          </w:divBdr>
          <w:divsChild>
            <w:div w:id="1162575682">
              <w:marLeft w:val="0"/>
              <w:marRight w:val="0"/>
              <w:marTop w:val="0"/>
              <w:marBottom w:val="0"/>
              <w:divBdr>
                <w:top w:val="none" w:sz="0" w:space="0" w:color="auto"/>
                <w:left w:val="none" w:sz="0" w:space="0" w:color="auto"/>
                <w:bottom w:val="none" w:sz="0" w:space="0" w:color="auto"/>
                <w:right w:val="none" w:sz="0" w:space="0" w:color="auto"/>
              </w:divBdr>
              <w:divsChild>
                <w:div w:id="11925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3383">
          <w:marLeft w:val="0"/>
          <w:marRight w:val="0"/>
          <w:marTop w:val="0"/>
          <w:marBottom w:val="0"/>
          <w:divBdr>
            <w:top w:val="none" w:sz="0" w:space="0" w:color="auto"/>
            <w:left w:val="none" w:sz="0" w:space="0" w:color="auto"/>
            <w:bottom w:val="none" w:sz="0" w:space="0" w:color="auto"/>
            <w:right w:val="none" w:sz="0" w:space="0" w:color="auto"/>
          </w:divBdr>
          <w:divsChild>
            <w:div w:id="1923638754">
              <w:marLeft w:val="0"/>
              <w:marRight w:val="0"/>
              <w:marTop w:val="0"/>
              <w:marBottom w:val="0"/>
              <w:divBdr>
                <w:top w:val="none" w:sz="0" w:space="0" w:color="auto"/>
                <w:left w:val="none" w:sz="0" w:space="0" w:color="auto"/>
                <w:bottom w:val="none" w:sz="0" w:space="0" w:color="auto"/>
                <w:right w:val="none" w:sz="0" w:space="0" w:color="auto"/>
              </w:divBdr>
              <w:divsChild>
                <w:div w:id="16425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01292">
          <w:marLeft w:val="0"/>
          <w:marRight w:val="0"/>
          <w:marTop w:val="0"/>
          <w:marBottom w:val="0"/>
          <w:divBdr>
            <w:top w:val="none" w:sz="0" w:space="0" w:color="auto"/>
            <w:left w:val="none" w:sz="0" w:space="0" w:color="auto"/>
            <w:bottom w:val="none" w:sz="0" w:space="0" w:color="auto"/>
            <w:right w:val="none" w:sz="0" w:space="0" w:color="auto"/>
          </w:divBdr>
          <w:divsChild>
            <w:div w:id="1843396736">
              <w:marLeft w:val="0"/>
              <w:marRight w:val="0"/>
              <w:marTop w:val="0"/>
              <w:marBottom w:val="0"/>
              <w:divBdr>
                <w:top w:val="none" w:sz="0" w:space="0" w:color="auto"/>
                <w:left w:val="none" w:sz="0" w:space="0" w:color="auto"/>
                <w:bottom w:val="none" w:sz="0" w:space="0" w:color="auto"/>
                <w:right w:val="none" w:sz="0" w:space="0" w:color="auto"/>
              </w:divBdr>
              <w:divsChild>
                <w:div w:id="4378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5773">
          <w:marLeft w:val="0"/>
          <w:marRight w:val="0"/>
          <w:marTop w:val="0"/>
          <w:marBottom w:val="0"/>
          <w:divBdr>
            <w:top w:val="none" w:sz="0" w:space="0" w:color="auto"/>
            <w:left w:val="none" w:sz="0" w:space="0" w:color="auto"/>
            <w:bottom w:val="none" w:sz="0" w:space="0" w:color="auto"/>
            <w:right w:val="none" w:sz="0" w:space="0" w:color="auto"/>
          </w:divBdr>
          <w:divsChild>
            <w:div w:id="1892691479">
              <w:marLeft w:val="0"/>
              <w:marRight w:val="0"/>
              <w:marTop w:val="0"/>
              <w:marBottom w:val="0"/>
              <w:divBdr>
                <w:top w:val="none" w:sz="0" w:space="0" w:color="auto"/>
                <w:left w:val="none" w:sz="0" w:space="0" w:color="auto"/>
                <w:bottom w:val="none" w:sz="0" w:space="0" w:color="auto"/>
                <w:right w:val="none" w:sz="0" w:space="0" w:color="auto"/>
              </w:divBdr>
              <w:divsChild>
                <w:div w:id="4352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2765">
          <w:marLeft w:val="0"/>
          <w:marRight w:val="0"/>
          <w:marTop w:val="0"/>
          <w:marBottom w:val="0"/>
          <w:divBdr>
            <w:top w:val="none" w:sz="0" w:space="0" w:color="auto"/>
            <w:left w:val="none" w:sz="0" w:space="0" w:color="auto"/>
            <w:bottom w:val="none" w:sz="0" w:space="0" w:color="auto"/>
            <w:right w:val="none" w:sz="0" w:space="0" w:color="auto"/>
          </w:divBdr>
          <w:divsChild>
            <w:div w:id="2043704310">
              <w:marLeft w:val="0"/>
              <w:marRight w:val="0"/>
              <w:marTop w:val="0"/>
              <w:marBottom w:val="0"/>
              <w:divBdr>
                <w:top w:val="none" w:sz="0" w:space="0" w:color="auto"/>
                <w:left w:val="none" w:sz="0" w:space="0" w:color="auto"/>
                <w:bottom w:val="none" w:sz="0" w:space="0" w:color="auto"/>
                <w:right w:val="none" w:sz="0" w:space="0" w:color="auto"/>
              </w:divBdr>
              <w:divsChild>
                <w:div w:id="11859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2325">
          <w:marLeft w:val="0"/>
          <w:marRight w:val="0"/>
          <w:marTop w:val="0"/>
          <w:marBottom w:val="0"/>
          <w:divBdr>
            <w:top w:val="none" w:sz="0" w:space="0" w:color="auto"/>
            <w:left w:val="none" w:sz="0" w:space="0" w:color="auto"/>
            <w:bottom w:val="none" w:sz="0" w:space="0" w:color="auto"/>
            <w:right w:val="none" w:sz="0" w:space="0" w:color="auto"/>
          </w:divBdr>
          <w:divsChild>
            <w:div w:id="1984000290">
              <w:marLeft w:val="0"/>
              <w:marRight w:val="0"/>
              <w:marTop w:val="0"/>
              <w:marBottom w:val="0"/>
              <w:divBdr>
                <w:top w:val="none" w:sz="0" w:space="0" w:color="auto"/>
                <w:left w:val="none" w:sz="0" w:space="0" w:color="auto"/>
                <w:bottom w:val="none" w:sz="0" w:space="0" w:color="auto"/>
                <w:right w:val="none" w:sz="0" w:space="0" w:color="auto"/>
              </w:divBdr>
              <w:divsChild>
                <w:div w:id="16431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61497">
          <w:marLeft w:val="0"/>
          <w:marRight w:val="0"/>
          <w:marTop w:val="0"/>
          <w:marBottom w:val="0"/>
          <w:divBdr>
            <w:top w:val="none" w:sz="0" w:space="0" w:color="auto"/>
            <w:left w:val="none" w:sz="0" w:space="0" w:color="auto"/>
            <w:bottom w:val="none" w:sz="0" w:space="0" w:color="auto"/>
            <w:right w:val="none" w:sz="0" w:space="0" w:color="auto"/>
          </w:divBdr>
          <w:divsChild>
            <w:div w:id="1390299123">
              <w:marLeft w:val="0"/>
              <w:marRight w:val="0"/>
              <w:marTop w:val="0"/>
              <w:marBottom w:val="0"/>
              <w:divBdr>
                <w:top w:val="none" w:sz="0" w:space="0" w:color="auto"/>
                <w:left w:val="none" w:sz="0" w:space="0" w:color="auto"/>
                <w:bottom w:val="none" w:sz="0" w:space="0" w:color="auto"/>
                <w:right w:val="none" w:sz="0" w:space="0" w:color="auto"/>
              </w:divBdr>
              <w:divsChild>
                <w:div w:id="157596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43272">
          <w:marLeft w:val="0"/>
          <w:marRight w:val="0"/>
          <w:marTop w:val="0"/>
          <w:marBottom w:val="0"/>
          <w:divBdr>
            <w:top w:val="none" w:sz="0" w:space="0" w:color="auto"/>
            <w:left w:val="none" w:sz="0" w:space="0" w:color="auto"/>
            <w:bottom w:val="none" w:sz="0" w:space="0" w:color="auto"/>
            <w:right w:val="none" w:sz="0" w:space="0" w:color="auto"/>
          </w:divBdr>
          <w:divsChild>
            <w:div w:id="1466392738">
              <w:marLeft w:val="0"/>
              <w:marRight w:val="0"/>
              <w:marTop w:val="0"/>
              <w:marBottom w:val="0"/>
              <w:divBdr>
                <w:top w:val="none" w:sz="0" w:space="0" w:color="auto"/>
                <w:left w:val="none" w:sz="0" w:space="0" w:color="auto"/>
                <w:bottom w:val="none" w:sz="0" w:space="0" w:color="auto"/>
                <w:right w:val="none" w:sz="0" w:space="0" w:color="auto"/>
              </w:divBdr>
              <w:divsChild>
                <w:div w:id="7909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5816">
          <w:marLeft w:val="0"/>
          <w:marRight w:val="0"/>
          <w:marTop w:val="0"/>
          <w:marBottom w:val="0"/>
          <w:divBdr>
            <w:top w:val="none" w:sz="0" w:space="0" w:color="auto"/>
            <w:left w:val="none" w:sz="0" w:space="0" w:color="auto"/>
            <w:bottom w:val="none" w:sz="0" w:space="0" w:color="auto"/>
            <w:right w:val="none" w:sz="0" w:space="0" w:color="auto"/>
          </w:divBdr>
          <w:divsChild>
            <w:div w:id="2046565900">
              <w:marLeft w:val="0"/>
              <w:marRight w:val="0"/>
              <w:marTop w:val="0"/>
              <w:marBottom w:val="0"/>
              <w:divBdr>
                <w:top w:val="none" w:sz="0" w:space="0" w:color="auto"/>
                <w:left w:val="none" w:sz="0" w:space="0" w:color="auto"/>
                <w:bottom w:val="none" w:sz="0" w:space="0" w:color="auto"/>
                <w:right w:val="none" w:sz="0" w:space="0" w:color="auto"/>
              </w:divBdr>
              <w:divsChild>
                <w:div w:id="6705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1445">
          <w:marLeft w:val="0"/>
          <w:marRight w:val="0"/>
          <w:marTop w:val="0"/>
          <w:marBottom w:val="0"/>
          <w:divBdr>
            <w:top w:val="none" w:sz="0" w:space="0" w:color="auto"/>
            <w:left w:val="none" w:sz="0" w:space="0" w:color="auto"/>
            <w:bottom w:val="none" w:sz="0" w:space="0" w:color="auto"/>
            <w:right w:val="none" w:sz="0" w:space="0" w:color="auto"/>
          </w:divBdr>
          <w:divsChild>
            <w:div w:id="1050690309">
              <w:marLeft w:val="0"/>
              <w:marRight w:val="0"/>
              <w:marTop w:val="0"/>
              <w:marBottom w:val="0"/>
              <w:divBdr>
                <w:top w:val="none" w:sz="0" w:space="0" w:color="auto"/>
                <w:left w:val="none" w:sz="0" w:space="0" w:color="auto"/>
                <w:bottom w:val="none" w:sz="0" w:space="0" w:color="auto"/>
                <w:right w:val="none" w:sz="0" w:space="0" w:color="auto"/>
              </w:divBdr>
              <w:divsChild>
                <w:div w:id="112993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2806">
          <w:marLeft w:val="0"/>
          <w:marRight w:val="0"/>
          <w:marTop w:val="0"/>
          <w:marBottom w:val="0"/>
          <w:divBdr>
            <w:top w:val="none" w:sz="0" w:space="0" w:color="auto"/>
            <w:left w:val="none" w:sz="0" w:space="0" w:color="auto"/>
            <w:bottom w:val="none" w:sz="0" w:space="0" w:color="auto"/>
            <w:right w:val="none" w:sz="0" w:space="0" w:color="auto"/>
          </w:divBdr>
          <w:divsChild>
            <w:div w:id="1710955594">
              <w:marLeft w:val="0"/>
              <w:marRight w:val="0"/>
              <w:marTop w:val="0"/>
              <w:marBottom w:val="0"/>
              <w:divBdr>
                <w:top w:val="none" w:sz="0" w:space="0" w:color="auto"/>
                <w:left w:val="none" w:sz="0" w:space="0" w:color="auto"/>
                <w:bottom w:val="none" w:sz="0" w:space="0" w:color="auto"/>
                <w:right w:val="none" w:sz="0" w:space="0" w:color="auto"/>
              </w:divBdr>
              <w:divsChild>
                <w:div w:id="49723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88598">
          <w:marLeft w:val="0"/>
          <w:marRight w:val="0"/>
          <w:marTop w:val="0"/>
          <w:marBottom w:val="0"/>
          <w:divBdr>
            <w:top w:val="none" w:sz="0" w:space="0" w:color="auto"/>
            <w:left w:val="none" w:sz="0" w:space="0" w:color="auto"/>
            <w:bottom w:val="none" w:sz="0" w:space="0" w:color="auto"/>
            <w:right w:val="none" w:sz="0" w:space="0" w:color="auto"/>
          </w:divBdr>
          <w:divsChild>
            <w:div w:id="660893355">
              <w:marLeft w:val="0"/>
              <w:marRight w:val="0"/>
              <w:marTop w:val="0"/>
              <w:marBottom w:val="0"/>
              <w:divBdr>
                <w:top w:val="none" w:sz="0" w:space="0" w:color="auto"/>
                <w:left w:val="none" w:sz="0" w:space="0" w:color="auto"/>
                <w:bottom w:val="none" w:sz="0" w:space="0" w:color="auto"/>
                <w:right w:val="none" w:sz="0" w:space="0" w:color="auto"/>
              </w:divBdr>
              <w:divsChild>
                <w:div w:id="21370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8026">
          <w:marLeft w:val="0"/>
          <w:marRight w:val="0"/>
          <w:marTop w:val="0"/>
          <w:marBottom w:val="0"/>
          <w:divBdr>
            <w:top w:val="none" w:sz="0" w:space="0" w:color="auto"/>
            <w:left w:val="none" w:sz="0" w:space="0" w:color="auto"/>
            <w:bottom w:val="none" w:sz="0" w:space="0" w:color="auto"/>
            <w:right w:val="none" w:sz="0" w:space="0" w:color="auto"/>
          </w:divBdr>
          <w:divsChild>
            <w:div w:id="570313495">
              <w:marLeft w:val="0"/>
              <w:marRight w:val="0"/>
              <w:marTop w:val="0"/>
              <w:marBottom w:val="0"/>
              <w:divBdr>
                <w:top w:val="none" w:sz="0" w:space="0" w:color="auto"/>
                <w:left w:val="none" w:sz="0" w:space="0" w:color="auto"/>
                <w:bottom w:val="none" w:sz="0" w:space="0" w:color="auto"/>
                <w:right w:val="none" w:sz="0" w:space="0" w:color="auto"/>
              </w:divBdr>
              <w:divsChild>
                <w:div w:id="5881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63504">
          <w:marLeft w:val="0"/>
          <w:marRight w:val="0"/>
          <w:marTop w:val="0"/>
          <w:marBottom w:val="0"/>
          <w:divBdr>
            <w:top w:val="none" w:sz="0" w:space="0" w:color="auto"/>
            <w:left w:val="none" w:sz="0" w:space="0" w:color="auto"/>
            <w:bottom w:val="none" w:sz="0" w:space="0" w:color="auto"/>
            <w:right w:val="none" w:sz="0" w:space="0" w:color="auto"/>
          </w:divBdr>
          <w:divsChild>
            <w:div w:id="817183523">
              <w:marLeft w:val="0"/>
              <w:marRight w:val="0"/>
              <w:marTop w:val="0"/>
              <w:marBottom w:val="0"/>
              <w:divBdr>
                <w:top w:val="none" w:sz="0" w:space="0" w:color="auto"/>
                <w:left w:val="none" w:sz="0" w:space="0" w:color="auto"/>
                <w:bottom w:val="none" w:sz="0" w:space="0" w:color="auto"/>
                <w:right w:val="none" w:sz="0" w:space="0" w:color="auto"/>
              </w:divBdr>
              <w:divsChild>
                <w:div w:id="73632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60434">
          <w:marLeft w:val="0"/>
          <w:marRight w:val="0"/>
          <w:marTop w:val="0"/>
          <w:marBottom w:val="0"/>
          <w:divBdr>
            <w:top w:val="none" w:sz="0" w:space="0" w:color="auto"/>
            <w:left w:val="none" w:sz="0" w:space="0" w:color="auto"/>
            <w:bottom w:val="none" w:sz="0" w:space="0" w:color="auto"/>
            <w:right w:val="none" w:sz="0" w:space="0" w:color="auto"/>
          </w:divBdr>
          <w:divsChild>
            <w:div w:id="1405835415">
              <w:marLeft w:val="0"/>
              <w:marRight w:val="0"/>
              <w:marTop w:val="0"/>
              <w:marBottom w:val="0"/>
              <w:divBdr>
                <w:top w:val="none" w:sz="0" w:space="0" w:color="auto"/>
                <w:left w:val="none" w:sz="0" w:space="0" w:color="auto"/>
                <w:bottom w:val="none" w:sz="0" w:space="0" w:color="auto"/>
                <w:right w:val="none" w:sz="0" w:space="0" w:color="auto"/>
              </w:divBdr>
              <w:divsChild>
                <w:div w:id="213485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02550">
          <w:marLeft w:val="0"/>
          <w:marRight w:val="0"/>
          <w:marTop w:val="0"/>
          <w:marBottom w:val="0"/>
          <w:divBdr>
            <w:top w:val="none" w:sz="0" w:space="0" w:color="auto"/>
            <w:left w:val="none" w:sz="0" w:space="0" w:color="auto"/>
            <w:bottom w:val="none" w:sz="0" w:space="0" w:color="auto"/>
            <w:right w:val="none" w:sz="0" w:space="0" w:color="auto"/>
          </w:divBdr>
          <w:divsChild>
            <w:div w:id="673654201">
              <w:marLeft w:val="0"/>
              <w:marRight w:val="0"/>
              <w:marTop w:val="0"/>
              <w:marBottom w:val="0"/>
              <w:divBdr>
                <w:top w:val="none" w:sz="0" w:space="0" w:color="auto"/>
                <w:left w:val="none" w:sz="0" w:space="0" w:color="auto"/>
                <w:bottom w:val="none" w:sz="0" w:space="0" w:color="auto"/>
                <w:right w:val="none" w:sz="0" w:space="0" w:color="auto"/>
              </w:divBdr>
              <w:divsChild>
                <w:div w:id="18810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52430">
          <w:marLeft w:val="0"/>
          <w:marRight w:val="0"/>
          <w:marTop w:val="0"/>
          <w:marBottom w:val="0"/>
          <w:divBdr>
            <w:top w:val="none" w:sz="0" w:space="0" w:color="auto"/>
            <w:left w:val="none" w:sz="0" w:space="0" w:color="auto"/>
            <w:bottom w:val="none" w:sz="0" w:space="0" w:color="auto"/>
            <w:right w:val="none" w:sz="0" w:space="0" w:color="auto"/>
          </w:divBdr>
          <w:divsChild>
            <w:div w:id="1762408597">
              <w:marLeft w:val="0"/>
              <w:marRight w:val="0"/>
              <w:marTop w:val="0"/>
              <w:marBottom w:val="0"/>
              <w:divBdr>
                <w:top w:val="none" w:sz="0" w:space="0" w:color="auto"/>
                <w:left w:val="none" w:sz="0" w:space="0" w:color="auto"/>
                <w:bottom w:val="none" w:sz="0" w:space="0" w:color="auto"/>
                <w:right w:val="none" w:sz="0" w:space="0" w:color="auto"/>
              </w:divBdr>
              <w:divsChild>
                <w:div w:id="1424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3634">
          <w:marLeft w:val="0"/>
          <w:marRight w:val="0"/>
          <w:marTop w:val="0"/>
          <w:marBottom w:val="0"/>
          <w:divBdr>
            <w:top w:val="none" w:sz="0" w:space="0" w:color="auto"/>
            <w:left w:val="none" w:sz="0" w:space="0" w:color="auto"/>
            <w:bottom w:val="none" w:sz="0" w:space="0" w:color="auto"/>
            <w:right w:val="none" w:sz="0" w:space="0" w:color="auto"/>
          </w:divBdr>
          <w:divsChild>
            <w:div w:id="145975689">
              <w:marLeft w:val="0"/>
              <w:marRight w:val="0"/>
              <w:marTop w:val="0"/>
              <w:marBottom w:val="0"/>
              <w:divBdr>
                <w:top w:val="none" w:sz="0" w:space="0" w:color="auto"/>
                <w:left w:val="none" w:sz="0" w:space="0" w:color="auto"/>
                <w:bottom w:val="none" w:sz="0" w:space="0" w:color="auto"/>
                <w:right w:val="none" w:sz="0" w:space="0" w:color="auto"/>
              </w:divBdr>
              <w:divsChild>
                <w:div w:id="7186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139">
          <w:marLeft w:val="0"/>
          <w:marRight w:val="0"/>
          <w:marTop w:val="0"/>
          <w:marBottom w:val="0"/>
          <w:divBdr>
            <w:top w:val="none" w:sz="0" w:space="0" w:color="auto"/>
            <w:left w:val="none" w:sz="0" w:space="0" w:color="auto"/>
            <w:bottom w:val="none" w:sz="0" w:space="0" w:color="auto"/>
            <w:right w:val="none" w:sz="0" w:space="0" w:color="auto"/>
          </w:divBdr>
          <w:divsChild>
            <w:div w:id="1325936015">
              <w:marLeft w:val="0"/>
              <w:marRight w:val="0"/>
              <w:marTop w:val="0"/>
              <w:marBottom w:val="0"/>
              <w:divBdr>
                <w:top w:val="none" w:sz="0" w:space="0" w:color="auto"/>
                <w:left w:val="none" w:sz="0" w:space="0" w:color="auto"/>
                <w:bottom w:val="none" w:sz="0" w:space="0" w:color="auto"/>
                <w:right w:val="none" w:sz="0" w:space="0" w:color="auto"/>
              </w:divBdr>
              <w:divsChild>
                <w:div w:id="10949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6346">
          <w:marLeft w:val="0"/>
          <w:marRight w:val="0"/>
          <w:marTop w:val="0"/>
          <w:marBottom w:val="0"/>
          <w:divBdr>
            <w:top w:val="none" w:sz="0" w:space="0" w:color="auto"/>
            <w:left w:val="none" w:sz="0" w:space="0" w:color="auto"/>
            <w:bottom w:val="none" w:sz="0" w:space="0" w:color="auto"/>
            <w:right w:val="none" w:sz="0" w:space="0" w:color="auto"/>
          </w:divBdr>
          <w:divsChild>
            <w:div w:id="574899363">
              <w:marLeft w:val="0"/>
              <w:marRight w:val="0"/>
              <w:marTop w:val="0"/>
              <w:marBottom w:val="0"/>
              <w:divBdr>
                <w:top w:val="none" w:sz="0" w:space="0" w:color="auto"/>
                <w:left w:val="none" w:sz="0" w:space="0" w:color="auto"/>
                <w:bottom w:val="none" w:sz="0" w:space="0" w:color="auto"/>
                <w:right w:val="none" w:sz="0" w:space="0" w:color="auto"/>
              </w:divBdr>
              <w:divsChild>
                <w:div w:id="14925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70441">
          <w:marLeft w:val="0"/>
          <w:marRight w:val="0"/>
          <w:marTop w:val="0"/>
          <w:marBottom w:val="0"/>
          <w:divBdr>
            <w:top w:val="none" w:sz="0" w:space="0" w:color="auto"/>
            <w:left w:val="none" w:sz="0" w:space="0" w:color="auto"/>
            <w:bottom w:val="none" w:sz="0" w:space="0" w:color="auto"/>
            <w:right w:val="none" w:sz="0" w:space="0" w:color="auto"/>
          </w:divBdr>
          <w:divsChild>
            <w:div w:id="26761741">
              <w:marLeft w:val="0"/>
              <w:marRight w:val="0"/>
              <w:marTop w:val="0"/>
              <w:marBottom w:val="0"/>
              <w:divBdr>
                <w:top w:val="none" w:sz="0" w:space="0" w:color="auto"/>
                <w:left w:val="none" w:sz="0" w:space="0" w:color="auto"/>
                <w:bottom w:val="none" w:sz="0" w:space="0" w:color="auto"/>
                <w:right w:val="none" w:sz="0" w:space="0" w:color="auto"/>
              </w:divBdr>
              <w:divsChild>
                <w:div w:id="130052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7469">
          <w:marLeft w:val="0"/>
          <w:marRight w:val="0"/>
          <w:marTop w:val="0"/>
          <w:marBottom w:val="0"/>
          <w:divBdr>
            <w:top w:val="none" w:sz="0" w:space="0" w:color="auto"/>
            <w:left w:val="none" w:sz="0" w:space="0" w:color="auto"/>
            <w:bottom w:val="none" w:sz="0" w:space="0" w:color="auto"/>
            <w:right w:val="none" w:sz="0" w:space="0" w:color="auto"/>
          </w:divBdr>
          <w:divsChild>
            <w:div w:id="1248467952">
              <w:marLeft w:val="0"/>
              <w:marRight w:val="0"/>
              <w:marTop w:val="0"/>
              <w:marBottom w:val="0"/>
              <w:divBdr>
                <w:top w:val="none" w:sz="0" w:space="0" w:color="auto"/>
                <w:left w:val="none" w:sz="0" w:space="0" w:color="auto"/>
                <w:bottom w:val="none" w:sz="0" w:space="0" w:color="auto"/>
                <w:right w:val="none" w:sz="0" w:space="0" w:color="auto"/>
              </w:divBdr>
              <w:divsChild>
                <w:div w:id="1614825075">
                  <w:marLeft w:val="0"/>
                  <w:marRight w:val="0"/>
                  <w:marTop w:val="0"/>
                  <w:marBottom w:val="0"/>
                  <w:divBdr>
                    <w:top w:val="none" w:sz="0" w:space="0" w:color="auto"/>
                    <w:left w:val="none" w:sz="0" w:space="0" w:color="auto"/>
                    <w:bottom w:val="none" w:sz="0" w:space="0" w:color="auto"/>
                    <w:right w:val="none" w:sz="0" w:space="0" w:color="auto"/>
                  </w:divBdr>
                  <w:divsChild>
                    <w:div w:id="2873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43990">
          <w:marLeft w:val="0"/>
          <w:marRight w:val="0"/>
          <w:marTop w:val="0"/>
          <w:marBottom w:val="0"/>
          <w:divBdr>
            <w:top w:val="none" w:sz="0" w:space="0" w:color="auto"/>
            <w:left w:val="none" w:sz="0" w:space="0" w:color="auto"/>
            <w:bottom w:val="none" w:sz="0" w:space="0" w:color="auto"/>
            <w:right w:val="none" w:sz="0" w:space="0" w:color="auto"/>
          </w:divBdr>
          <w:divsChild>
            <w:div w:id="1548104209">
              <w:marLeft w:val="0"/>
              <w:marRight w:val="0"/>
              <w:marTop w:val="0"/>
              <w:marBottom w:val="0"/>
              <w:divBdr>
                <w:top w:val="none" w:sz="0" w:space="0" w:color="auto"/>
                <w:left w:val="none" w:sz="0" w:space="0" w:color="auto"/>
                <w:bottom w:val="none" w:sz="0" w:space="0" w:color="auto"/>
                <w:right w:val="none" w:sz="0" w:space="0" w:color="auto"/>
              </w:divBdr>
              <w:divsChild>
                <w:div w:id="16255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4218">
          <w:marLeft w:val="0"/>
          <w:marRight w:val="0"/>
          <w:marTop w:val="0"/>
          <w:marBottom w:val="0"/>
          <w:divBdr>
            <w:top w:val="none" w:sz="0" w:space="0" w:color="auto"/>
            <w:left w:val="none" w:sz="0" w:space="0" w:color="auto"/>
            <w:bottom w:val="none" w:sz="0" w:space="0" w:color="auto"/>
            <w:right w:val="none" w:sz="0" w:space="0" w:color="auto"/>
          </w:divBdr>
          <w:divsChild>
            <w:div w:id="1261064804">
              <w:marLeft w:val="0"/>
              <w:marRight w:val="0"/>
              <w:marTop w:val="0"/>
              <w:marBottom w:val="0"/>
              <w:divBdr>
                <w:top w:val="none" w:sz="0" w:space="0" w:color="auto"/>
                <w:left w:val="none" w:sz="0" w:space="0" w:color="auto"/>
                <w:bottom w:val="none" w:sz="0" w:space="0" w:color="auto"/>
                <w:right w:val="none" w:sz="0" w:space="0" w:color="auto"/>
              </w:divBdr>
              <w:divsChild>
                <w:div w:id="14606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15893">
          <w:marLeft w:val="0"/>
          <w:marRight w:val="0"/>
          <w:marTop w:val="0"/>
          <w:marBottom w:val="0"/>
          <w:divBdr>
            <w:top w:val="none" w:sz="0" w:space="0" w:color="auto"/>
            <w:left w:val="none" w:sz="0" w:space="0" w:color="auto"/>
            <w:bottom w:val="none" w:sz="0" w:space="0" w:color="auto"/>
            <w:right w:val="none" w:sz="0" w:space="0" w:color="auto"/>
          </w:divBdr>
          <w:divsChild>
            <w:div w:id="506136445">
              <w:marLeft w:val="0"/>
              <w:marRight w:val="0"/>
              <w:marTop w:val="0"/>
              <w:marBottom w:val="0"/>
              <w:divBdr>
                <w:top w:val="none" w:sz="0" w:space="0" w:color="auto"/>
                <w:left w:val="none" w:sz="0" w:space="0" w:color="auto"/>
                <w:bottom w:val="none" w:sz="0" w:space="0" w:color="auto"/>
                <w:right w:val="none" w:sz="0" w:space="0" w:color="auto"/>
              </w:divBdr>
              <w:divsChild>
                <w:div w:id="5984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2866">
          <w:marLeft w:val="0"/>
          <w:marRight w:val="0"/>
          <w:marTop w:val="0"/>
          <w:marBottom w:val="0"/>
          <w:divBdr>
            <w:top w:val="none" w:sz="0" w:space="0" w:color="auto"/>
            <w:left w:val="none" w:sz="0" w:space="0" w:color="auto"/>
            <w:bottom w:val="none" w:sz="0" w:space="0" w:color="auto"/>
            <w:right w:val="none" w:sz="0" w:space="0" w:color="auto"/>
          </w:divBdr>
          <w:divsChild>
            <w:div w:id="518084663">
              <w:marLeft w:val="0"/>
              <w:marRight w:val="0"/>
              <w:marTop w:val="0"/>
              <w:marBottom w:val="0"/>
              <w:divBdr>
                <w:top w:val="none" w:sz="0" w:space="0" w:color="auto"/>
                <w:left w:val="none" w:sz="0" w:space="0" w:color="auto"/>
                <w:bottom w:val="none" w:sz="0" w:space="0" w:color="auto"/>
                <w:right w:val="none" w:sz="0" w:space="0" w:color="auto"/>
              </w:divBdr>
              <w:divsChild>
                <w:div w:id="348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10641">
          <w:marLeft w:val="0"/>
          <w:marRight w:val="0"/>
          <w:marTop w:val="0"/>
          <w:marBottom w:val="0"/>
          <w:divBdr>
            <w:top w:val="none" w:sz="0" w:space="0" w:color="auto"/>
            <w:left w:val="none" w:sz="0" w:space="0" w:color="auto"/>
            <w:bottom w:val="none" w:sz="0" w:space="0" w:color="auto"/>
            <w:right w:val="none" w:sz="0" w:space="0" w:color="auto"/>
          </w:divBdr>
          <w:divsChild>
            <w:div w:id="1617176387">
              <w:marLeft w:val="0"/>
              <w:marRight w:val="0"/>
              <w:marTop w:val="0"/>
              <w:marBottom w:val="0"/>
              <w:divBdr>
                <w:top w:val="none" w:sz="0" w:space="0" w:color="auto"/>
                <w:left w:val="none" w:sz="0" w:space="0" w:color="auto"/>
                <w:bottom w:val="none" w:sz="0" w:space="0" w:color="auto"/>
                <w:right w:val="none" w:sz="0" w:space="0" w:color="auto"/>
              </w:divBdr>
              <w:divsChild>
                <w:div w:id="8804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29481">
          <w:marLeft w:val="0"/>
          <w:marRight w:val="0"/>
          <w:marTop w:val="0"/>
          <w:marBottom w:val="0"/>
          <w:divBdr>
            <w:top w:val="none" w:sz="0" w:space="0" w:color="auto"/>
            <w:left w:val="none" w:sz="0" w:space="0" w:color="auto"/>
            <w:bottom w:val="none" w:sz="0" w:space="0" w:color="auto"/>
            <w:right w:val="none" w:sz="0" w:space="0" w:color="auto"/>
          </w:divBdr>
          <w:divsChild>
            <w:div w:id="1785729514">
              <w:marLeft w:val="0"/>
              <w:marRight w:val="0"/>
              <w:marTop w:val="0"/>
              <w:marBottom w:val="0"/>
              <w:divBdr>
                <w:top w:val="none" w:sz="0" w:space="0" w:color="auto"/>
                <w:left w:val="none" w:sz="0" w:space="0" w:color="auto"/>
                <w:bottom w:val="none" w:sz="0" w:space="0" w:color="auto"/>
                <w:right w:val="none" w:sz="0" w:space="0" w:color="auto"/>
              </w:divBdr>
              <w:divsChild>
                <w:div w:id="12207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49756">
          <w:marLeft w:val="0"/>
          <w:marRight w:val="0"/>
          <w:marTop w:val="0"/>
          <w:marBottom w:val="0"/>
          <w:divBdr>
            <w:top w:val="none" w:sz="0" w:space="0" w:color="auto"/>
            <w:left w:val="none" w:sz="0" w:space="0" w:color="auto"/>
            <w:bottom w:val="none" w:sz="0" w:space="0" w:color="auto"/>
            <w:right w:val="none" w:sz="0" w:space="0" w:color="auto"/>
          </w:divBdr>
          <w:divsChild>
            <w:div w:id="1408647211">
              <w:marLeft w:val="0"/>
              <w:marRight w:val="0"/>
              <w:marTop w:val="0"/>
              <w:marBottom w:val="0"/>
              <w:divBdr>
                <w:top w:val="none" w:sz="0" w:space="0" w:color="auto"/>
                <w:left w:val="none" w:sz="0" w:space="0" w:color="auto"/>
                <w:bottom w:val="none" w:sz="0" w:space="0" w:color="auto"/>
                <w:right w:val="none" w:sz="0" w:space="0" w:color="auto"/>
              </w:divBdr>
              <w:divsChild>
                <w:div w:id="11584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8059">
          <w:marLeft w:val="0"/>
          <w:marRight w:val="0"/>
          <w:marTop w:val="0"/>
          <w:marBottom w:val="0"/>
          <w:divBdr>
            <w:top w:val="none" w:sz="0" w:space="0" w:color="auto"/>
            <w:left w:val="none" w:sz="0" w:space="0" w:color="auto"/>
            <w:bottom w:val="none" w:sz="0" w:space="0" w:color="auto"/>
            <w:right w:val="none" w:sz="0" w:space="0" w:color="auto"/>
          </w:divBdr>
          <w:divsChild>
            <w:div w:id="45298610">
              <w:marLeft w:val="0"/>
              <w:marRight w:val="0"/>
              <w:marTop w:val="0"/>
              <w:marBottom w:val="0"/>
              <w:divBdr>
                <w:top w:val="none" w:sz="0" w:space="0" w:color="auto"/>
                <w:left w:val="none" w:sz="0" w:space="0" w:color="auto"/>
                <w:bottom w:val="none" w:sz="0" w:space="0" w:color="auto"/>
                <w:right w:val="none" w:sz="0" w:space="0" w:color="auto"/>
              </w:divBdr>
              <w:divsChild>
                <w:div w:id="7661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17647">
          <w:marLeft w:val="0"/>
          <w:marRight w:val="0"/>
          <w:marTop w:val="0"/>
          <w:marBottom w:val="0"/>
          <w:divBdr>
            <w:top w:val="none" w:sz="0" w:space="0" w:color="auto"/>
            <w:left w:val="none" w:sz="0" w:space="0" w:color="auto"/>
            <w:bottom w:val="none" w:sz="0" w:space="0" w:color="auto"/>
            <w:right w:val="none" w:sz="0" w:space="0" w:color="auto"/>
          </w:divBdr>
          <w:divsChild>
            <w:div w:id="223101442">
              <w:marLeft w:val="0"/>
              <w:marRight w:val="0"/>
              <w:marTop w:val="0"/>
              <w:marBottom w:val="0"/>
              <w:divBdr>
                <w:top w:val="none" w:sz="0" w:space="0" w:color="auto"/>
                <w:left w:val="none" w:sz="0" w:space="0" w:color="auto"/>
                <w:bottom w:val="none" w:sz="0" w:space="0" w:color="auto"/>
                <w:right w:val="none" w:sz="0" w:space="0" w:color="auto"/>
              </w:divBdr>
              <w:divsChild>
                <w:div w:id="812723830">
                  <w:marLeft w:val="0"/>
                  <w:marRight w:val="0"/>
                  <w:marTop w:val="0"/>
                  <w:marBottom w:val="0"/>
                  <w:divBdr>
                    <w:top w:val="none" w:sz="0" w:space="0" w:color="auto"/>
                    <w:left w:val="none" w:sz="0" w:space="0" w:color="auto"/>
                    <w:bottom w:val="none" w:sz="0" w:space="0" w:color="auto"/>
                    <w:right w:val="none" w:sz="0" w:space="0" w:color="auto"/>
                  </w:divBdr>
                  <w:divsChild>
                    <w:div w:id="7498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49106">
          <w:marLeft w:val="0"/>
          <w:marRight w:val="0"/>
          <w:marTop w:val="0"/>
          <w:marBottom w:val="0"/>
          <w:divBdr>
            <w:top w:val="none" w:sz="0" w:space="0" w:color="auto"/>
            <w:left w:val="none" w:sz="0" w:space="0" w:color="auto"/>
            <w:bottom w:val="none" w:sz="0" w:space="0" w:color="auto"/>
            <w:right w:val="none" w:sz="0" w:space="0" w:color="auto"/>
          </w:divBdr>
          <w:divsChild>
            <w:div w:id="1704668776">
              <w:marLeft w:val="0"/>
              <w:marRight w:val="0"/>
              <w:marTop w:val="0"/>
              <w:marBottom w:val="0"/>
              <w:divBdr>
                <w:top w:val="none" w:sz="0" w:space="0" w:color="auto"/>
                <w:left w:val="none" w:sz="0" w:space="0" w:color="auto"/>
                <w:bottom w:val="none" w:sz="0" w:space="0" w:color="auto"/>
                <w:right w:val="none" w:sz="0" w:space="0" w:color="auto"/>
              </w:divBdr>
              <w:divsChild>
                <w:div w:id="12529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2939">
          <w:marLeft w:val="0"/>
          <w:marRight w:val="0"/>
          <w:marTop w:val="0"/>
          <w:marBottom w:val="0"/>
          <w:divBdr>
            <w:top w:val="none" w:sz="0" w:space="0" w:color="auto"/>
            <w:left w:val="none" w:sz="0" w:space="0" w:color="auto"/>
            <w:bottom w:val="none" w:sz="0" w:space="0" w:color="auto"/>
            <w:right w:val="none" w:sz="0" w:space="0" w:color="auto"/>
          </w:divBdr>
          <w:divsChild>
            <w:div w:id="317806257">
              <w:marLeft w:val="0"/>
              <w:marRight w:val="0"/>
              <w:marTop w:val="0"/>
              <w:marBottom w:val="0"/>
              <w:divBdr>
                <w:top w:val="none" w:sz="0" w:space="0" w:color="auto"/>
                <w:left w:val="none" w:sz="0" w:space="0" w:color="auto"/>
                <w:bottom w:val="none" w:sz="0" w:space="0" w:color="auto"/>
                <w:right w:val="none" w:sz="0" w:space="0" w:color="auto"/>
              </w:divBdr>
              <w:divsChild>
                <w:div w:id="18419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7066">
          <w:marLeft w:val="0"/>
          <w:marRight w:val="0"/>
          <w:marTop w:val="0"/>
          <w:marBottom w:val="0"/>
          <w:divBdr>
            <w:top w:val="none" w:sz="0" w:space="0" w:color="auto"/>
            <w:left w:val="none" w:sz="0" w:space="0" w:color="auto"/>
            <w:bottom w:val="none" w:sz="0" w:space="0" w:color="auto"/>
            <w:right w:val="none" w:sz="0" w:space="0" w:color="auto"/>
          </w:divBdr>
          <w:divsChild>
            <w:div w:id="571699804">
              <w:marLeft w:val="0"/>
              <w:marRight w:val="0"/>
              <w:marTop w:val="0"/>
              <w:marBottom w:val="0"/>
              <w:divBdr>
                <w:top w:val="none" w:sz="0" w:space="0" w:color="auto"/>
                <w:left w:val="none" w:sz="0" w:space="0" w:color="auto"/>
                <w:bottom w:val="none" w:sz="0" w:space="0" w:color="auto"/>
                <w:right w:val="none" w:sz="0" w:space="0" w:color="auto"/>
              </w:divBdr>
              <w:divsChild>
                <w:div w:id="129533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6706">
          <w:marLeft w:val="0"/>
          <w:marRight w:val="0"/>
          <w:marTop w:val="0"/>
          <w:marBottom w:val="0"/>
          <w:divBdr>
            <w:top w:val="none" w:sz="0" w:space="0" w:color="auto"/>
            <w:left w:val="none" w:sz="0" w:space="0" w:color="auto"/>
            <w:bottom w:val="none" w:sz="0" w:space="0" w:color="auto"/>
            <w:right w:val="none" w:sz="0" w:space="0" w:color="auto"/>
          </w:divBdr>
          <w:divsChild>
            <w:div w:id="1565219248">
              <w:marLeft w:val="0"/>
              <w:marRight w:val="0"/>
              <w:marTop w:val="0"/>
              <w:marBottom w:val="0"/>
              <w:divBdr>
                <w:top w:val="none" w:sz="0" w:space="0" w:color="auto"/>
                <w:left w:val="none" w:sz="0" w:space="0" w:color="auto"/>
                <w:bottom w:val="none" w:sz="0" w:space="0" w:color="auto"/>
                <w:right w:val="none" w:sz="0" w:space="0" w:color="auto"/>
              </w:divBdr>
              <w:divsChild>
                <w:div w:id="10838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59450">
          <w:marLeft w:val="0"/>
          <w:marRight w:val="0"/>
          <w:marTop w:val="0"/>
          <w:marBottom w:val="0"/>
          <w:divBdr>
            <w:top w:val="none" w:sz="0" w:space="0" w:color="auto"/>
            <w:left w:val="none" w:sz="0" w:space="0" w:color="auto"/>
            <w:bottom w:val="none" w:sz="0" w:space="0" w:color="auto"/>
            <w:right w:val="none" w:sz="0" w:space="0" w:color="auto"/>
          </w:divBdr>
          <w:divsChild>
            <w:div w:id="1906065525">
              <w:marLeft w:val="0"/>
              <w:marRight w:val="0"/>
              <w:marTop w:val="0"/>
              <w:marBottom w:val="0"/>
              <w:divBdr>
                <w:top w:val="none" w:sz="0" w:space="0" w:color="auto"/>
                <w:left w:val="none" w:sz="0" w:space="0" w:color="auto"/>
                <w:bottom w:val="none" w:sz="0" w:space="0" w:color="auto"/>
                <w:right w:val="none" w:sz="0" w:space="0" w:color="auto"/>
              </w:divBdr>
              <w:divsChild>
                <w:div w:id="16014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1181">
          <w:marLeft w:val="0"/>
          <w:marRight w:val="0"/>
          <w:marTop w:val="0"/>
          <w:marBottom w:val="0"/>
          <w:divBdr>
            <w:top w:val="none" w:sz="0" w:space="0" w:color="auto"/>
            <w:left w:val="none" w:sz="0" w:space="0" w:color="auto"/>
            <w:bottom w:val="none" w:sz="0" w:space="0" w:color="auto"/>
            <w:right w:val="none" w:sz="0" w:space="0" w:color="auto"/>
          </w:divBdr>
          <w:divsChild>
            <w:div w:id="1268778350">
              <w:marLeft w:val="0"/>
              <w:marRight w:val="0"/>
              <w:marTop w:val="0"/>
              <w:marBottom w:val="0"/>
              <w:divBdr>
                <w:top w:val="none" w:sz="0" w:space="0" w:color="auto"/>
                <w:left w:val="none" w:sz="0" w:space="0" w:color="auto"/>
                <w:bottom w:val="none" w:sz="0" w:space="0" w:color="auto"/>
                <w:right w:val="none" w:sz="0" w:space="0" w:color="auto"/>
              </w:divBdr>
              <w:divsChild>
                <w:div w:id="17886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3224">
          <w:marLeft w:val="0"/>
          <w:marRight w:val="0"/>
          <w:marTop w:val="0"/>
          <w:marBottom w:val="0"/>
          <w:divBdr>
            <w:top w:val="none" w:sz="0" w:space="0" w:color="auto"/>
            <w:left w:val="none" w:sz="0" w:space="0" w:color="auto"/>
            <w:bottom w:val="none" w:sz="0" w:space="0" w:color="auto"/>
            <w:right w:val="none" w:sz="0" w:space="0" w:color="auto"/>
          </w:divBdr>
          <w:divsChild>
            <w:div w:id="1642345308">
              <w:marLeft w:val="0"/>
              <w:marRight w:val="0"/>
              <w:marTop w:val="0"/>
              <w:marBottom w:val="0"/>
              <w:divBdr>
                <w:top w:val="none" w:sz="0" w:space="0" w:color="auto"/>
                <w:left w:val="none" w:sz="0" w:space="0" w:color="auto"/>
                <w:bottom w:val="none" w:sz="0" w:space="0" w:color="auto"/>
                <w:right w:val="none" w:sz="0" w:space="0" w:color="auto"/>
              </w:divBdr>
              <w:divsChild>
                <w:div w:id="8639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18755">
          <w:marLeft w:val="0"/>
          <w:marRight w:val="0"/>
          <w:marTop w:val="0"/>
          <w:marBottom w:val="0"/>
          <w:divBdr>
            <w:top w:val="none" w:sz="0" w:space="0" w:color="auto"/>
            <w:left w:val="none" w:sz="0" w:space="0" w:color="auto"/>
            <w:bottom w:val="none" w:sz="0" w:space="0" w:color="auto"/>
            <w:right w:val="none" w:sz="0" w:space="0" w:color="auto"/>
          </w:divBdr>
          <w:divsChild>
            <w:div w:id="1872692420">
              <w:marLeft w:val="0"/>
              <w:marRight w:val="0"/>
              <w:marTop w:val="0"/>
              <w:marBottom w:val="0"/>
              <w:divBdr>
                <w:top w:val="none" w:sz="0" w:space="0" w:color="auto"/>
                <w:left w:val="none" w:sz="0" w:space="0" w:color="auto"/>
                <w:bottom w:val="none" w:sz="0" w:space="0" w:color="auto"/>
                <w:right w:val="none" w:sz="0" w:space="0" w:color="auto"/>
              </w:divBdr>
              <w:divsChild>
                <w:div w:id="8442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73650">
          <w:marLeft w:val="0"/>
          <w:marRight w:val="0"/>
          <w:marTop w:val="0"/>
          <w:marBottom w:val="0"/>
          <w:divBdr>
            <w:top w:val="none" w:sz="0" w:space="0" w:color="auto"/>
            <w:left w:val="none" w:sz="0" w:space="0" w:color="auto"/>
            <w:bottom w:val="none" w:sz="0" w:space="0" w:color="auto"/>
            <w:right w:val="none" w:sz="0" w:space="0" w:color="auto"/>
          </w:divBdr>
          <w:divsChild>
            <w:div w:id="1351026434">
              <w:marLeft w:val="0"/>
              <w:marRight w:val="0"/>
              <w:marTop w:val="0"/>
              <w:marBottom w:val="0"/>
              <w:divBdr>
                <w:top w:val="none" w:sz="0" w:space="0" w:color="auto"/>
                <w:left w:val="none" w:sz="0" w:space="0" w:color="auto"/>
                <w:bottom w:val="none" w:sz="0" w:space="0" w:color="auto"/>
                <w:right w:val="none" w:sz="0" w:space="0" w:color="auto"/>
              </w:divBdr>
              <w:divsChild>
                <w:div w:id="15361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7260">
          <w:marLeft w:val="0"/>
          <w:marRight w:val="0"/>
          <w:marTop w:val="0"/>
          <w:marBottom w:val="0"/>
          <w:divBdr>
            <w:top w:val="none" w:sz="0" w:space="0" w:color="auto"/>
            <w:left w:val="none" w:sz="0" w:space="0" w:color="auto"/>
            <w:bottom w:val="none" w:sz="0" w:space="0" w:color="auto"/>
            <w:right w:val="none" w:sz="0" w:space="0" w:color="auto"/>
          </w:divBdr>
          <w:divsChild>
            <w:div w:id="1342119700">
              <w:marLeft w:val="0"/>
              <w:marRight w:val="0"/>
              <w:marTop w:val="0"/>
              <w:marBottom w:val="0"/>
              <w:divBdr>
                <w:top w:val="none" w:sz="0" w:space="0" w:color="auto"/>
                <w:left w:val="none" w:sz="0" w:space="0" w:color="auto"/>
                <w:bottom w:val="none" w:sz="0" w:space="0" w:color="auto"/>
                <w:right w:val="none" w:sz="0" w:space="0" w:color="auto"/>
              </w:divBdr>
              <w:divsChild>
                <w:div w:id="4868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3503">
          <w:marLeft w:val="0"/>
          <w:marRight w:val="0"/>
          <w:marTop w:val="0"/>
          <w:marBottom w:val="0"/>
          <w:divBdr>
            <w:top w:val="none" w:sz="0" w:space="0" w:color="auto"/>
            <w:left w:val="none" w:sz="0" w:space="0" w:color="auto"/>
            <w:bottom w:val="none" w:sz="0" w:space="0" w:color="auto"/>
            <w:right w:val="none" w:sz="0" w:space="0" w:color="auto"/>
          </w:divBdr>
          <w:divsChild>
            <w:div w:id="1482648906">
              <w:marLeft w:val="0"/>
              <w:marRight w:val="0"/>
              <w:marTop w:val="0"/>
              <w:marBottom w:val="0"/>
              <w:divBdr>
                <w:top w:val="none" w:sz="0" w:space="0" w:color="auto"/>
                <w:left w:val="none" w:sz="0" w:space="0" w:color="auto"/>
                <w:bottom w:val="none" w:sz="0" w:space="0" w:color="auto"/>
                <w:right w:val="none" w:sz="0" w:space="0" w:color="auto"/>
              </w:divBdr>
              <w:divsChild>
                <w:div w:id="4934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71426">
          <w:marLeft w:val="0"/>
          <w:marRight w:val="0"/>
          <w:marTop w:val="0"/>
          <w:marBottom w:val="0"/>
          <w:divBdr>
            <w:top w:val="none" w:sz="0" w:space="0" w:color="auto"/>
            <w:left w:val="none" w:sz="0" w:space="0" w:color="auto"/>
            <w:bottom w:val="none" w:sz="0" w:space="0" w:color="auto"/>
            <w:right w:val="none" w:sz="0" w:space="0" w:color="auto"/>
          </w:divBdr>
          <w:divsChild>
            <w:div w:id="377516749">
              <w:marLeft w:val="0"/>
              <w:marRight w:val="0"/>
              <w:marTop w:val="0"/>
              <w:marBottom w:val="0"/>
              <w:divBdr>
                <w:top w:val="none" w:sz="0" w:space="0" w:color="auto"/>
                <w:left w:val="none" w:sz="0" w:space="0" w:color="auto"/>
                <w:bottom w:val="none" w:sz="0" w:space="0" w:color="auto"/>
                <w:right w:val="none" w:sz="0" w:space="0" w:color="auto"/>
              </w:divBdr>
              <w:divsChild>
                <w:div w:id="18004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25855">
          <w:marLeft w:val="0"/>
          <w:marRight w:val="0"/>
          <w:marTop w:val="0"/>
          <w:marBottom w:val="0"/>
          <w:divBdr>
            <w:top w:val="none" w:sz="0" w:space="0" w:color="auto"/>
            <w:left w:val="none" w:sz="0" w:space="0" w:color="auto"/>
            <w:bottom w:val="none" w:sz="0" w:space="0" w:color="auto"/>
            <w:right w:val="none" w:sz="0" w:space="0" w:color="auto"/>
          </w:divBdr>
          <w:divsChild>
            <w:div w:id="166407270">
              <w:marLeft w:val="0"/>
              <w:marRight w:val="0"/>
              <w:marTop w:val="0"/>
              <w:marBottom w:val="0"/>
              <w:divBdr>
                <w:top w:val="none" w:sz="0" w:space="0" w:color="auto"/>
                <w:left w:val="none" w:sz="0" w:space="0" w:color="auto"/>
                <w:bottom w:val="none" w:sz="0" w:space="0" w:color="auto"/>
                <w:right w:val="none" w:sz="0" w:space="0" w:color="auto"/>
              </w:divBdr>
              <w:divsChild>
                <w:div w:id="167217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7880">
          <w:marLeft w:val="0"/>
          <w:marRight w:val="0"/>
          <w:marTop w:val="0"/>
          <w:marBottom w:val="0"/>
          <w:divBdr>
            <w:top w:val="none" w:sz="0" w:space="0" w:color="auto"/>
            <w:left w:val="none" w:sz="0" w:space="0" w:color="auto"/>
            <w:bottom w:val="none" w:sz="0" w:space="0" w:color="auto"/>
            <w:right w:val="none" w:sz="0" w:space="0" w:color="auto"/>
          </w:divBdr>
          <w:divsChild>
            <w:div w:id="1132478010">
              <w:marLeft w:val="0"/>
              <w:marRight w:val="0"/>
              <w:marTop w:val="0"/>
              <w:marBottom w:val="0"/>
              <w:divBdr>
                <w:top w:val="none" w:sz="0" w:space="0" w:color="auto"/>
                <w:left w:val="none" w:sz="0" w:space="0" w:color="auto"/>
                <w:bottom w:val="none" w:sz="0" w:space="0" w:color="auto"/>
                <w:right w:val="none" w:sz="0" w:space="0" w:color="auto"/>
              </w:divBdr>
              <w:divsChild>
                <w:div w:id="15606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9787">
          <w:marLeft w:val="0"/>
          <w:marRight w:val="0"/>
          <w:marTop w:val="0"/>
          <w:marBottom w:val="0"/>
          <w:divBdr>
            <w:top w:val="none" w:sz="0" w:space="0" w:color="auto"/>
            <w:left w:val="none" w:sz="0" w:space="0" w:color="auto"/>
            <w:bottom w:val="none" w:sz="0" w:space="0" w:color="auto"/>
            <w:right w:val="none" w:sz="0" w:space="0" w:color="auto"/>
          </w:divBdr>
          <w:divsChild>
            <w:div w:id="1480611168">
              <w:marLeft w:val="0"/>
              <w:marRight w:val="0"/>
              <w:marTop w:val="0"/>
              <w:marBottom w:val="0"/>
              <w:divBdr>
                <w:top w:val="none" w:sz="0" w:space="0" w:color="auto"/>
                <w:left w:val="none" w:sz="0" w:space="0" w:color="auto"/>
                <w:bottom w:val="none" w:sz="0" w:space="0" w:color="auto"/>
                <w:right w:val="none" w:sz="0" w:space="0" w:color="auto"/>
              </w:divBdr>
              <w:divsChild>
                <w:div w:id="3725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45229">
          <w:marLeft w:val="0"/>
          <w:marRight w:val="0"/>
          <w:marTop w:val="0"/>
          <w:marBottom w:val="0"/>
          <w:divBdr>
            <w:top w:val="none" w:sz="0" w:space="0" w:color="auto"/>
            <w:left w:val="none" w:sz="0" w:space="0" w:color="auto"/>
            <w:bottom w:val="none" w:sz="0" w:space="0" w:color="auto"/>
            <w:right w:val="none" w:sz="0" w:space="0" w:color="auto"/>
          </w:divBdr>
          <w:divsChild>
            <w:div w:id="1647784616">
              <w:marLeft w:val="0"/>
              <w:marRight w:val="0"/>
              <w:marTop w:val="0"/>
              <w:marBottom w:val="0"/>
              <w:divBdr>
                <w:top w:val="none" w:sz="0" w:space="0" w:color="auto"/>
                <w:left w:val="none" w:sz="0" w:space="0" w:color="auto"/>
                <w:bottom w:val="none" w:sz="0" w:space="0" w:color="auto"/>
                <w:right w:val="none" w:sz="0" w:space="0" w:color="auto"/>
              </w:divBdr>
              <w:divsChild>
                <w:div w:id="95416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7561">
          <w:marLeft w:val="0"/>
          <w:marRight w:val="0"/>
          <w:marTop w:val="0"/>
          <w:marBottom w:val="0"/>
          <w:divBdr>
            <w:top w:val="none" w:sz="0" w:space="0" w:color="auto"/>
            <w:left w:val="none" w:sz="0" w:space="0" w:color="auto"/>
            <w:bottom w:val="none" w:sz="0" w:space="0" w:color="auto"/>
            <w:right w:val="none" w:sz="0" w:space="0" w:color="auto"/>
          </w:divBdr>
          <w:divsChild>
            <w:div w:id="641812471">
              <w:marLeft w:val="0"/>
              <w:marRight w:val="0"/>
              <w:marTop w:val="0"/>
              <w:marBottom w:val="0"/>
              <w:divBdr>
                <w:top w:val="none" w:sz="0" w:space="0" w:color="auto"/>
                <w:left w:val="none" w:sz="0" w:space="0" w:color="auto"/>
                <w:bottom w:val="none" w:sz="0" w:space="0" w:color="auto"/>
                <w:right w:val="none" w:sz="0" w:space="0" w:color="auto"/>
              </w:divBdr>
              <w:divsChild>
                <w:div w:id="1281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2354">
          <w:marLeft w:val="0"/>
          <w:marRight w:val="0"/>
          <w:marTop w:val="0"/>
          <w:marBottom w:val="0"/>
          <w:divBdr>
            <w:top w:val="none" w:sz="0" w:space="0" w:color="auto"/>
            <w:left w:val="none" w:sz="0" w:space="0" w:color="auto"/>
            <w:bottom w:val="none" w:sz="0" w:space="0" w:color="auto"/>
            <w:right w:val="none" w:sz="0" w:space="0" w:color="auto"/>
          </w:divBdr>
          <w:divsChild>
            <w:div w:id="303899186">
              <w:marLeft w:val="0"/>
              <w:marRight w:val="0"/>
              <w:marTop w:val="0"/>
              <w:marBottom w:val="0"/>
              <w:divBdr>
                <w:top w:val="none" w:sz="0" w:space="0" w:color="auto"/>
                <w:left w:val="none" w:sz="0" w:space="0" w:color="auto"/>
                <w:bottom w:val="none" w:sz="0" w:space="0" w:color="auto"/>
                <w:right w:val="none" w:sz="0" w:space="0" w:color="auto"/>
              </w:divBdr>
              <w:divsChild>
                <w:div w:id="3655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1136">
          <w:marLeft w:val="0"/>
          <w:marRight w:val="0"/>
          <w:marTop w:val="0"/>
          <w:marBottom w:val="0"/>
          <w:divBdr>
            <w:top w:val="none" w:sz="0" w:space="0" w:color="auto"/>
            <w:left w:val="none" w:sz="0" w:space="0" w:color="auto"/>
            <w:bottom w:val="none" w:sz="0" w:space="0" w:color="auto"/>
            <w:right w:val="none" w:sz="0" w:space="0" w:color="auto"/>
          </w:divBdr>
          <w:divsChild>
            <w:div w:id="1169364065">
              <w:marLeft w:val="0"/>
              <w:marRight w:val="0"/>
              <w:marTop w:val="0"/>
              <w:marBottom w:val="0"/>
              <w:divBdr>
                <w:top w:val="none" w:sz="0" w:space="0" w:color="auto"/>
                <w:left w:val="none" w:sz="0" w:space="0" w:color="auto"/>
                <w:bottom w:val="none" w:sz="0" w:space="0" w:color="auto"/>
                <w:right w:val="none" w:sz="0" w:space="0" w:color="auto"/>
              </w:divBdr>
              <w:divsChild>
                <w:div w:id="7031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1795">
          <w:marLeft w:val="0"/>
          <w:marRight w:val="0"/>
          <w:marTop w:val="0"/>
          <w:marBottom w:val="0"/>
          <w:divBdr>
            <w:top w:val="none" w:sz="0" w:space="0" w:color="auto"/>
            <w:left w:val="none" w:sz="0" w:space="0" w:color="auto"/>
            <w:bottom w:val="none" w:sz="0" w:space="0" w:color="auto"/>
            <w:right w:val="none" w:sz="0" w:space="0" w:color="auto"/>
          </w:divBdr>
          <w:divsChild>
            <w:div w:id="2111773560">
              <w:marLeft w:val="0"/>
              <w:marRight w:val="0"/>
              <w:marTop w:val="0"/>
              <w:marBottom w:val="0"/>
              <w:divBdr>
                <w:top w:val="none" w:sz="0" w:space="0" w:color="auto"/>
                <w:left w:val="none" w:sz="0" w:space="0" w:color="auto"/>
                <w:bottom w:val="none" w:sz="0" w:space="0" w:color="auto"/>
                <w:right w:val="none" w:sz="0" w:space="0" w:color="auto"/>
              </w:divBdr>
              <w:divsChild>
                <w:div w:id="201996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5041">
          <w:marLeft w:val="0"/>
          <w:marRight w:val="0"/>
          <w:marTop w:val="0"/>
          <w:marBottom w:val="0"/>
          <w:divBdr>
            <w:top w:val="none" w:sz="0" w:space="0" w:color="auto"/>
            <w:left w:val="none" w:sz="0" w:space="0" w:color="auto"/>
            <w:bottom w:val="none" w:sz="0" w:space="0" w:color="auto"/>
            <w:right w:val="none" w:sz="0" w:space="0" w:color="auto"/>
          </w:divBdr>
          <w:divsChild>
            <w:div w:id="111631396">
              <w:marLeft w:val="0"/>
              <w:marRight w:val="0"/>
              <w:marTop w:val="0"/>
              <w:marBottom w:val="0"/>
              <w:divBdr>
                <w:top w:val="none" w:sz="0" w:space="0" w:color="auto"/>
                <w:left w:val="none" w:sz="0" w:space="0" w:color="auto"/>
                <w:bottom w:val="none" w:sz="0" w:space="0" w:color="auto"/>
                <w:right w:val="none" w:sz="0" w:space="0" w:color="auto"/>
              </w:divBdr>
              <w:divsChild>
                <w:div w:id="19826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08321">
          <w:marLeft w:val="0"/>
          <w:marRight w:val="0"/>
          <w:marTop w:val="0"/>
          <w:marBottom w:val="0"/>
          <w:divBdr>
            <w:top w:val="none" w:sz="0" w:space="0" w:color="auto"/>
            <w:left w:val="none" w:sz="0" w:space="0" w:color="auto"/>
            <w:bottom w:val="none" w:sz="0" w:space="0" w:color="auto"/>
            <w:right w:val="none" w:sz="0" w:space="0" w:color="auto"/>
          </w:divBdr>
          <w:divsChild>
            <w:div w:id="131676907">
              <w:marLeft w:val="0"/>
              <w:marRight w:val="0"/>
              <w:marTop w:val="0"/>
              <w:marBottom w:val="0"/>
              <w:divBdr>
                <w:top w:val="none" w:sz="0" w:space="0" w:color="auto"/>
                <w:left w:val="none" w:sz="0" w:space="0" w:color="auto"/>
                <w:bottom w:val="none" w:sz="0" w:space="0" w:color="auto"/>
                <w:right w:val="none" w:sz="0" w:space="0" w:color="auto"/>
              </w:divBdr>
              <w:divsChild>
                <w:div w:id="28562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074850">
          <w:marLeft w:val="0"/>
          <w:marRight w:val="0"/>
          <w:marTop w:val="0"/>
          <w:marBottom w:val="0"/>
          <w:divBdr>
            <w:top w:val="none" w:sz="0" w:space="0" w:color="auto"/>
            <w:left w:val="none" w:sz="0" w:space="0" w:color="auto"/>
            <w:bottom w:val="none" w:sz="0" w:space="0" w:color="auto"/>
            <w:right w:val="none" w:sz="0" w:space="0" w:color="auto"/>
          </w:divBdr>
          <w:divsChild>
            <w:div w:id="616444801">
              <w:marLeft w:val="0"/>
              <w:marRight w:val="0"/>
              <w:marTop w:val="0"/>
              <w:marBottom w:val="0"/>
              <w:divBdr>
                <w:top w:val="none" w:sz="0" w:space="0" w:color="auto"/>
                <w:left w:val="none" w:sz="0" w:space="0" w:color="auto"/>
                <w:bottom w:val="none" w:sz="0" w:space="0" w:color="auto"/>
                <w:right w:val="none" w:sz="0" w:space="0" w:color="auto"/>
              </w:divBdr>
              <w:divsChild>
                <w:div w:id="13824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69059">
          <w:marLeft w:val="0"/>
          <w:marRight w:val="0"/>
          <w:marTop w:val="0"/>
          <w:marBottom w:val="0"/>
          <w:divBdr>
            <w:top w:val="none" w:sz="0" w:space="0" w:color="auto"/>
            <w:left w:val="none" w:sz="0" w:space="0" w:color="auto"/>
            <w:bottom w:val="none" w:sz="0" w:space="0" w:color="auto"/>
            <w:right w:val="none" w:sz="0" w:space="0" w:color="auto"/>
          </w:divBdr>
          <w:divsChild>
            <w:div w:id="1225524010">
              <w:marLeft w:val="0"/>
              <w:marRight w:val="0"/>
              <w:marTop w:val="0"/>
              <w:marBottom w:val="0"/>
              <w:divBdr>
                <w:top w:val="none" w:sz="0" w:space="0" w:color="auto"/>
                <w:left w:val="none" w:sz="0" w:space="0" w:color="auto"/>
                <w:bottom w:val="none" w:sz="0" w:space="0" w:color="auto"/>
                <w:right w:val="none" w:sz="0" w:space="0" w:color="auto"/>
              </w:divBdr>
              <w:divsChild>
                <w:div w:id="25494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3661">
          <w:marLeft w:val="0"/>
          <w:marRight w:val="0"/>
          <w:marTop w:val="0"/>
          <w:marBottom w:val="0"/>
          <w:divBdr>
            <w:top w:val="none" w:sz="0" w:space="0" w:color="auto"/>
            <w:left w:val="none" w:sz="0" w:space="0" w:color="auto"/>
            <w:bottom w:val="none" w:sz="0" w:space="0" w:color="auto"/>
            <w:right w:val="none" w:sz="0" w:space="0" w:color="auto"/>
          </w:divBdr>
          <w:divsChild>
            <w:div w:id="202062024">
              <w:marLeft w:val="0"/>
              <w:marRight w:val="0"/>
              <w:marTop w:val="0"/>
              <w:marBottom w:val="0"/>
              <w:divBdr>
                <w:top w:val="none" w:sz="0" w:space="0" w:color="auto"/>
                <w:left w:val="none" w:sz="0" w:space="0" w:color="auto"/>
                <w:bottom w:val="none" w:sz="0" w:space="0" w:color="auto"/>
                <w:right w:val="none" w:sz="0" w:space="0" w:color="auto"/>
              </w:divBdr>
              <w:divsChild>
                <w:div w:id="37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73871">
          <w:marLeft w:val="0"/>
          <w:marRight w:val="0"/>
          <w:marTop w:val="0"/>
          <w:marBottom w:val="0"/>
          <w:divBdr>
            <w:top w:val="none" w:sz="0" w:space="0" w:color="auto"/>
            <w:left w:val="none" w:sz="0" w:space="0" w:color="auto"/>
            <w:bottom w:val="none" w:sz="0" w:space="0" w:color="auto"/>
            <w:right w:val="none" w:sz="0" w:space="0" w:color="auto"/>
          </w:divBdr>
          <w:divsChild>
            <w:div w:id="1573273997">
              <w:marLeft w:val="0"/>
              <w:marRight w:val="0"/>
              <w:marTop w:val="0"/>
              <w:marBottom w:val="0"/>
              <w:divBdr>
                <w:top w:val="none" w:sz="0" w:space="0" w:color="auto"/>
                <w:left w:val="none" w:sz="0" w:space="0" w:color="auto"/>
                <w:bottom w:val="none" w:sz="0" w:space="0" w:color="auto"/>
                <w:right w:val="none" w:sz="0" w:space="0" w:color="auto"/>
              </w:divBdr>
              <w:divsChild>
                <w:div w:id="203279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7638">
          <w:marLeft w:val="0"/>
          <w:marRight w:val="0"/>
          <w:marTop w:val="0"/>
          <w:marBottom w:val="0"/>
          <w:divBdr>
            <w:top w:val="none" w:sz="0" w:space="0" w:color="auto"/>
            <w:left w:val="none" w:sz="0" w:space="0" w:color="auto"/>
            <w:bottom w:val="none" w:sz="0" w:space="0" w:color="auto"/>
            <w:right w:val="none" w:sz="0" w:space="0" w:color="auto"/>
          </w:divBdr>
          <w:divsChild>
            <w:div w:id="1416440484">
              <w:marLeft w:val="0"/>
              <w:marRight w:val="0"/>
              <w:marTop w:val="0"/>
              <w:marBottom w:val="0"/>
              <w:divBdr>
                <w:top w:val="none" w:sz="0" w:space="0" w:color="auto"/>
                <w:left w:val="none" w:sz="0" w:space="0" w:color="auto"/>
                <w:bottom w:val="none" w:sz="0" w:space="0" w:color="auto"/>
                <w:right w:val="none" w:sz="0" w:space="0" w:color="auto"/>
              </w:divBdr>
              <w:divsChild>
                <w:div w:id="40687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83774">
          <w:marLeft w:val="0"/>
          <w:marRight w:val="0"/>
          <w:marTop w:val="0"/>
          <w:marBottom w:val="0"/>
          <w:divBdr>
            <w:top w:val="none" w:sz="0" w:space="0" w:color="auto"/>
            <w:left w:val="none" w:sz="0" w:space="0" w:color="auto"/>
            <w:bottom w:val="none" w:sz="0" w:space="0" w:color="auto"/>
            <w:right w:val="none" w:sz="0" w:space="0" w:color="auto"/>
          </w:divBdr>
          <w:divsChild>
            <w:div w:id="1382248108">
              <w:marLeft w:val="0"/>
              <w:marRight w:val="0"/>
              <w:marTop w:val="0"/>
              <w:marBottom w:val="0"/>
              <w:divBdr>
                <w:top w:val="none" w:sz="0" w:space="0" w:color="auto"/>
                <w:left w:val="none" w:sz="0" w:space="0" w:color="auto"/>
                <w:bottom w:val="none" w:sz="0" w:space="0" w:color="auto"/>
                <w:right w:val="none" w:sz="0" w:space="0" w:color="auto"/>
              </w:divBdr>
              <w:divsChild>
                <w:div w:id="4992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7599">
          <w:marLeft w:val="0"/>
          <w:marRight w:val="0"/>
          <w:marTop w:val="0"/>
          <w:marBottom w:val="0"/>
          <w:divBdr>
            <w:top w:val="none" w:sz="0" w:space="0" w:color="auto"/>
            <w:left w:val="none" w:sz="0" w:space="0" w:color="auto"/>
            <w:bottom w:val="none" w:sz="0" w:space="0" w:color="auto"/>
            <w:right w:val="none" w:sz="0" w:space="0" w:color="auto"/>
          </w:divBdr>
          <w:divsChild>
            <w:div w:id="1710032015">
              <w:marLeft w:val="0"/>
              <w:marRight w:val="0"/>
              <w:marTop w:val="0"/>
              <w:marBottom w:val="0"/>
              <w:divBdr>
                <w:top w:val="none" w:sz="0" w:space="0" w:color="auto"/>
                <w:left w:val="none" w:sz="0" w:space="0" w:color="auto"/>
                <w:bottom w:val="none" w:sz="0" w:space="0" w:color="auto"/>
                <w:right w:val="none" w:sz="0" w:space="0" w:color="auto"/>
              </w:divBdr>
              <w:divsChild>
                <w:div w:id="3992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092">
          <w:marLeft w:val="0"/>
          <w:marRight w:val="0"/>
          <w:marTop w:val="0"/>
          <w:marBottom w:val="0"/>
          <w:divBdr>
            <w:top w:val="none" w:sz="0" w:space="0" w:color="auto"/>
            <w:left w:val="none" w:sz="0" w:space="0" w:color="auto"/>
            <w:bottom w:val="none" w:sz="0" w:space="0" w:color="auto"/>
            <w:right w:val="none" w:sz="0" w:space="0" w:color="auto"/>
          </w:divBdr>
          <w:divsChild>
            <w:div w:id="760683708">
              <w:marLeft w:val="0"/>
              <w:marRight w:val="0"/>
              <w:marTop w:val="0"/>
              <w:marBottom w:val="0"/>
              <w:divBdr>
                <w:top w:val="none" w:sz="0" w:space="0" w:color="auto"/>
                <w:left w:val="none" w:sz="0" w:space="0" w:color="auto"/>
                <w:bottom w:val="none" w:sz="0" w:space="0" w:color="auto"/>
                <w:right w:val="none" w:sz="0" w:space="0" w:color="auto"/>
              </w:divBdr>
              <w:divsChild>
                <w:div w:id="3324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84467">
          <w:marLeft w:val="0"/>
          <w:marRight w:val="0"/>
          <w:marTop w:val="0"/>
          <w:marBottom w:val="0"/>
          <w:divBdr>
            <w:top w:val="none" w:sz="0" w:space="0" w:color="auto"/>
            <w:left w:val="none" w:sz="0" w:space="0" w:color="auto"/>
            <w:bottom w:val="none" w:sz="0" w:space="0" w:color="auto"/>
            <w:right w:val="none" w:sz="0" w:space="0" w:color="auto"/>
          </w:divBdr>
          <w:divsChild>
            <w:div w:id="174077208">
              <w:marLeft w:val="0"/>
              <w:marRight w:val="0"/>
              <w:marTop w:val="0"/>
              <w:marBottom w:val="0"/>
              <w:divBdr>
                <w:top w:val="none" w:sz="0" w:space="0" w:color="auto"/>
                <w:left w:val="none" w:sz="0" w:space="0" w:color="auto"/>
                <w:bottom w:val="none" w:sz="0" w:space="0" w:color="auto"/>
                <w:right w:val="none" w:sz="0" w:space="0" w:color="auto"/>
              </w:divBdr>
              <w:divsChild>
                <w:div w:id="27185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17043">
          <w:marLeft w:val="0"/>
          <w:marRight w:val="0"/>
          <w:marTop w:val="0"/>
          <w:marBottom w:val="0"/>
          <w:divBdr>
            <w:top w:val="none" w:sz="0" w:space="0" w:color="auto"/>
            <w:left w:val="none" w:sz="0" w:space="0" w:color="auto"/>
            <w:bottom w:val="none" w:sz="0" w:space="0" w:color="auto"/>
            <w:right w:val="none" w:sz="0" w:space="0" w:color="auto"/>
          </w:divBdr>
          <w:divsChild>
            <w:div w:id="1112364201">
              <w:marLeft w:val="0"/>
              <w:marRight w:val="0"/>
              <w:marTop w:val="0"/>
              <w:marBottom w:val="0"/>
              <w:divBdr>
                <w:top w:val="none" w:sz="0" w:space="0" w:color="auto"/>
                <w:left w:val="none" w:sz="0" w:space="0" w:color="auto"/>
                <w:bottom w:val="none" w:sz="0" w:space="0" w:color="auto"/>
                <w:right w:val="none" w:sz="0" w:space="0" w:color="auto"/>
              </w:divBdr>
              <w:divsChild>
                <w:div w:id="15370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34307">
          <w:marLeft w:val="0"/>
          <w:marRight w:val="0"/>
          <w:marTop w:val="0"/>
          <w:marBottom w:val="0"/>
          <w:divBdr>
            <w:top w:val="none" w:sz="0" w:space="0" w:color="auto"/>
            <w:left w:val="none" w:sz="0" w:space="0" w:color="auto"/>
            <w:bottom w:val="none" w:sz="0" w:space="0" w:color="auto"/>
            <w:right w:val="none" w:sz="0" w:space="0" w:color="auto"/>
          </w:divBdr>
          <w:divsChild>
            <w:div w:id="1086923618">
              <w:marLeft w:val="0"/>
              <w:marRight w:val="0"/>
              <w:marTop w:val="0"/>
              <w:marBottom w:val="0"/>
              <w:divBdr>
                <w:top w:val="none" w:sz="0" w:space="0" w:color="auto"/>
                <w:left w:val="none" w:sz="0" w:space="0" w:color="auto"/>
                <w:bottom w:val="none" w:sz="0" w:space="0" w:color="auto"/>
                <w:right w:val="none" w:sz="0" w:space="0" w:color="auto"/>
              </w:divBdr>
              <w:divsChild>
                <w:div w:id="20733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8934">
          <w:marLeft w:val="0"/>
          <w:marRight w:val="0"/>
          <w:marTop w:val="0"/>
          <w:marBottom w:val="0"/>
          <w:divBdr>
            <w:top w:val="none" w:sz="0" w:space="0" w:color="auto"/>
            <w:left w:val="none" w:sz="0" w:space="0" w:color="auto"/>
            <w:bottom w:val="none" w:sz="0" w:space="0" w:color="auto"/>
            <w:right w:val="none" w:sz="0" w:space="0" w:color="auto"/>
          </w:divBdr>
          <w:divsChild>
            <w:div w:id="1708599135">
              <w:marLeft w:val="0"/>
              <w:marRight w:val="0"/>
              <w:marTop w:val="0"/>
              <w:marBottom w:val="0"/>
              <w:divBdr>
                <w:top w:val="none" w:sz="0" w:space="0" w:color="auto"/>
                <w:left w:val="none" w:sz="0" w:space="0" w:color="auto"/>
                <w:bottom w:val="none" w:sz="0" w:space="0" w:color="auto"/>
                <w:right w:val="none" w:sz="0" w:space="0" w:color="auto"/>
              </w:divBdr>
              <w:divsChild>
                <w:div w:id="120556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919">
          <w:marLeft w:val="0"/>
          <w:marRight w:val="0"/>
          <w:marTop w:val="0"/>
          <w:marBottom w:val="0"/>
          <w:divBdr>
            <w:top w:val="none" w:sz="0" w:space="0" w:color="auto"/>
            <w:left w:val="none" w:sz="0" w:space="0" w:color="auto"/>
            <w:bottom w:val="none" w:sz="0" w:space="0" w:color="auto"/>
            <w:right w:val="none" w:sz="0" w:space="0" w:color="auto"/>
          </w:divBdr>
          <w:divsChild>
            <w:div w:id="1139151533">
              <w:marLeft w:val="0"/>
              <w:marRight w:val="0"/>
              <w:marTop w:val="0"/>
              <w:marBottom w:val="0"/>
              <w:divBdr>
                <w:top w:val="none" w:sz="0" w:space="0" w:color="auto"/>
                <w:left w:val="none" w:sz="0" w:space="0" w:color="auto"/>
                <w:bottom w:val="none" w:sz="0" w:space="0" w:color="auto"/>
                <w:right w:val="none" w:sz="0" w:space="0" w:color="auto"/>
              </w:divBdr>
              <w:divsChild>
                <w:div w:id="2943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3207">
          <w:marLeft w:val="0"/>
          <w:marRight w:val="0"/>
          <w:marTop w:val="0"/>
          <w:marBottom w:val="0"/>
          <w:divBdr>
            <w:top w:val="none" w:sz="0" w:space="0" w:color="auto"/>
            <w:left w:val="none" w:sz="0" w:space="0" w:color="auto"/>
            <w:bottom w:val="none" w:sz="0" w:space="0" w:color="auto"/>
            <w:right w:val="none" w:sz="0" w:space="0" w:color="auto"/>
          </w:divBdr>
          <w:divsChild>
            <w:div w:id="1163353404">
              <w:marLeft w:val="0"/>
              <w:marRight w:val="0"/>
              <w:marTop w:val="0"/>
              <w:marBottom w:val="0"/>
              <w:divBdr>
                <w:top w:val="none" w:sz="0" w:space="0" w:color="auto"/>
                <w:left w:val="none" w:sz="0" w:space="0" w:color="auto"/>
                <w:bottom w:val="none" w:sz="0" w:space="0" w:color="auto"/>
                <w:right w:val="none" w:sz="0" w:space="0" w:color="auto"/>
              </w:divBdr>
              <w:divsChild>
                <w:div w:id="11658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8539">
          <w:marLeft w:val="0"/>
          <w:marRight w:val="0"/>
          <w:marTop w:val="0"/>
          <w:marBottom w:val="0"/>
          <w:divBdr>
            <w:top w:val="none" w:sz="0" w:space="0" w:color="auto"/>
            <w:left w:val="none" w:sz="0" w:space="0" w:color="auto"/>
            <w:bottom w:val="none" w:sz="0" w:space="0" w:color="auto"/>
            <w:right w:val="none" w:sz="0" w:space="0" w:color="auto"/>
          </w:divBdr>
          <w:divsChild>
            <w:div w:id="2087218877">
              <w:marLeft w:val="0"/>
              <w:marRight w:val="0"/>
              <w:marTop w:val="0"/>
              <w:marBottom w:val="0"/>
              <w:divBdr>
                <w:top w:val="none" w:sz="0" w:space="0" w:color="auto"/>
                <w:left w:val="none" w:sz="0" w:space="0" w:color="auto"/>
                <w:bottom w:val="none" w:sz="0" w:space="0" w:color="auto"/>
                <w:right w:val="none" w:sz="0" w:space="0" w:color="auto"/>
              </w:divBdr>
              <w:divsChild>
                <w:div w:id="69338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31005">
          <w:marLeft w:val="0"/>
          <w:marRight w:val="0"/>
          <w:marTop w:val="0"/>
          <w:marBottom w:val="0"/>
          <w:divBdr>
            <w:top w:val="none" w:sz="0" w:space="0" w:color="auto"/>
            <w:left w:val="none" w:sz="0" w:space="0" w:color="auto"/>
            <w:bottom w:val="none" w:sz="0" w:space="0" w:color="auto"/>
            <w:right w:val="none" w:sz="0" w:space="0" w:color="auto"/>
          </w:divBdr>
          <w:divsChild>
            <w:div w:id="374813125">
              <w:marLeft w:val="0"/>
              <w:marRight w:val="0"/>
              <w:marTop w:val="0"/>
              <w:marBottom w:val="0"/>
              <w:divBdr>
                <w:top w:val="none" w:sz="0" w:space="0" w:color="auto"/>
                <w:left w:val="none" w:sz="0" w:space="0" w:color="auto"/>
                <w:bottom w:val="none" w:sz="0" w:space="0" w:color="auto"/>
                <w:right w:val="none" w:sz="0" w:space="0" w:color="auto"/>
              </w:divBdr>
              <w:divsChild>
                <w:div w:id="20345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83738">
          <w:marLeft w:val="0"/>
          <w:marRight w:val="0"/>
          <w:marTop w:val="0"/>
          <w:marBottom w:val="0"/>
          <w:divBdr>
            <w:top w:val="none" w:sz="0" w:space="0" w:color="auto"/>
            <w:left w:val="none" w:sz="0" w:space="0" w:color="auto"/>
            <w:bottom w:val="none" w:sz="0" w:space="0" w:color="auto"/>
            <w:right w:val="none" w:sz="0" w:space="0" w:color="auto"/>
          </w:divBdr>
          <w:divsChild>
            <w:div w:id="2122844060">
              <w:marLeft w:val="0"/>
              <w:marRight w:val="0"/>
              <w:marTop w:val="0"/>
              <w:marBottom w:val="0"/>
              <w:divBdr>
                <w:top w:val="none" w:sz="0" w:space="0" w:color="auto"/>
                <w:left w:val="none" w:sz="0" w:space="0" w:color="auto"/>
                <w:bottom w:val="none" w:sz="0" w:space="0" w:color="auto"/>
                <w:right w:val="none" w:sz="0" w:space="0" w:color="auto"/>
              </w:divBdr>
              <w:divsChild>
                <w:div w:id="6844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5654">
          <w:marLeft w:val="0"/>
          <w:marRight w:val="0"/>
          <w:marTop w:val="0"/>
          <w:marBottom w:val="0"/>
          <w:divBdr>
            <w:top w:val="none" w:sz="0" w:space="0" w:color="auto"/>
            <w:left w:val="none" w:sz="0" w:space="0" w:color="auto"/>
            <w:bottom w:val="none" w:sz="0" w:space="0" w:color="auto"/>
            <w:right w:val="none" w:sz="0" w:space="0" w:color="auto"/>
          </w:divBdr>
          <w:divsChild>
            <w:div w:id="872886999">
              <w:marLeft w:val="0"/>
              <w:marRight w:val="0"/>
              <w:marTop w:val="0"/>
              <w:marBottom w:val="0"/>
              <w:divBdr>
                <w:top w:val="none" w:sz="0" w:space="0" w:color="auto"/>
                <w:left w:val="none" w:sz="0" w:space="0" w:color="auto"/>
                <w:bottom w:val="none" w:sz="0" w:space="0" w:color="auto"/>
                <w:right w:val="none" w:sz="0" w:space="0" w:color="auto"/>
              </w:divBdr>
              <w:divsChild>
                <w:div w:id="478426938">
                  <w:marLeft w:val="0"/>
                  <w:marRight w:val="0"/>
                  <w:marTop w:val="0"/>
                  <w:marBottom w:val="0"/>
                  <w:divBdr>
                    <w:top w:val="none" w:sz="0" w:space="0" w:color="auto"/>
                    <w:left w:val="none" w:sz="0" w:space="0" w:color="auto"/>
                    <w:bottom w:val="none" w:sz="0" w:space="0" w:color="auto"/>
                    <w:right w:val="none" w:sz="0" w:space="0" w:color="auto"/>
                  </w:divBdr>
                  <w:divsChild>
                    <w:div w:id="83565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64109">
          <w:marLeft w:val="0"/>
          <w:marRight w:val="0"/>
          <w:marTop w:val="0"/>
          <w:marBottom w:val="0"/>
          <w:divBdr>
            <w:top w:val="none" w:sz="0" w:space="0" w:color="auto"/>
            <w:left w:val="none" w:sz="0" w:space="0" w:color="auto"/>
            <w:bottom w:val="none" w:sz="0" w:space="0" w:color="auto"/>
            <w:right w:val="none" w:sz="0" w:space="0" w:color="auto"/>
          </w:divBdr>
          <w:divsChild>
            <w:div w:id="785856923">
              <w:marLeft w:val="0"/>
              <w:marRight w:val="0"/>
              <w:marTop w:val="0"/>
              <w:marBottom w:val="0"/>
              <w:divBdr>
                <w:top w:val="none" w:sz="0" w:space="0" w:color="auto"/>
                <w:left w:val="none" w:sz="0" w:space="0" w:color="auto"/>
                <w:bottom w:val="none" w:sz="0" w:space="0" w:color="auto"/>
                <w:right w:val="none" w:sz="0" w:space="0" w:color="auto"/>
              </w:divBdr>
              <w:divsChild>
                <w:div w:id="3748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89613">
          <w:marLeft w:val="0"/>
          <w:marRight w:val="0"/>
          <w:marTop w:val="0"/>
          <w:marBottom w:val="0"/>
          <w:divBdr>
            <w:top w:val="none" w:sz="0" w:space="0" w:color="auto"/>
            <w:left w:val="none" w:sz="0" w:space="0" w:color="auto"/>
            <w:bottom w:val="none" w:sz="0" w:space="0" w:color="auto"/>
            <w:right w:val="none" w:sz="0" w:space="0" w:color="auto"/>
          </w:divBdr>
          <w:divsChild>
            <w:div w:id="1583249680">
              <w:marLeft w:val="0"/>
              <w:marRight w:val="0"/>
              <w:marTop w:val="0"/>
              <w:marBottom w:val="0"/>
              <w:divBdr>
                <w:top w:val="none" w:sz="0" w:space="0" w:color="auto"/>
                <w:left w:val="none" w:sz="0" w:space="0" w:color="auto"/>
                <w:bottom w:val="none" w:sz="0" w:space="0" w:color="auto"/>
                <w:right w:val="none" w:sz="0" w:space="0" w:color="auto"/>
              </w:divBdr>
              <w:divsChild>
                <w:div w:id="117121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9958">
          <w:marLeft w:val="0"/>
          <w:marRight w:val="0"/>
          <w:marTop w:val="0"/>
          <w:marBottom w:val="0"/>
          <w:divBdr>
            <w:top w:val="none" w:sz="0" w:space="0" w:color="auto"/>
            <w:left w:val="none" w:sz="0" w:space="0" w:color="auto"/>
            <w:bottom w:val="none" w:sz="0" w:space="0" w:color="auto"/>
            <w:right w:val="none" w:sz="0" w:space="0" w:color="auto"/>
          </w:divBdr>
          <w:divsChild>
            <w:div w:id="1879315600">
              <w:marLeft w:val="0"/>
              <w:marRight w:val="0"/>
              <w:marTop w:val="0"/>
              <w:marBottom w:val="0"/>
              <w:divBdr>
                <w:top w:val="none" w:sz="0" w:space="0" w:color="auto"/>
                <w:left w:val="none" w:sz="0" w:space="0" w:color="auto"/>
                <w:bottom w:val="none" w:sz="0" w:space="0" w:color="auto"/>
                <w:right w:val="none" w:sz="0" w:space="0" w:color="auto"/>
              </w:divBdr>
              <w:divsChild>
                <w:div w:id="7622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97310">
          <w:marLeft w:val="0"/>
          <w:marRight w:val="0"/>
          <w:marTop w:val="0"/>
          <w:marBottom w:val="0"/>
          <w:divBdr>
            <w:top w:val="none" w:sz="0" w:space="0" w:color="auto"/>
            <w:left w:val="none" w:sz="0" w:space="0" w:color="auto"/>
            <w:bottom w:val="none" w:sz="0" w:space="0" w:color="auto"/>
            <w:right w:val="none" w:sz="0" w:space="0" w:color="auto"/>
          </w:divBdr>
          <w:divsChild>
            <w:div w:id="70743175">
              <w:marLeft w:val="0"/>
              <w:marRight w:val="0"/>
              <w:marTop w:val="0"/>
              <w:marBottom w:val="0"/>
              <w:divBdr>
                <w:top w:val="none" w:sz="0" w:space="0" w:color="auto"/>
                <w:left w:val="none" w:sz="0" w:space="0" w:color="auto"/>
                <w:bottom w:val="none" w:sz="0" w:space="0" w:color="auto"/>
                <w:right w:val="none" w:sz="0" w:space="0" w:color="auto"/>
              </w:divBdr>
              <w:divsChild>
                <w:div w:id="134115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27226">
          <w:marLeft w:val="0"/>
          <w:marRight w:val="0"/>
          <w:marTop w:val="0"/>
          <w:marBottom w:val="0"/>
          <w:divBdr>
            <w:top w:val="none" w:sz="0" w:space="0" w:color="auto"/>
            <w:left w:val="none" w:sz="0" w:space="0" w:color="auto"/>
            <w:bottom w:val="none" w:sz="0" w:space="0" w:color="auto"/>
            <w:right w:val="none" w:sz="0" w:space="0" w:color="auto"/>
          </w:divBdr>
          <w:divsChild>
            <w:div w:id="2035493457">
              <w:marLeft w:val="0"/>
              <w:marRight w:val="0"/>
              <w:marTop w:val="0"/>
              <w:marBottom w:val="0"/>
              <w:divBdr>
                <w:top w:val="none" w:sz="0" w:space="0" w:color="auto"/>
                <w:left w:val="none" w:sz="0" w:space="0" w:color="auto"/>
                <w:bottom w:val="none" w:sz="0" w:space="0" w:color="auto"/>
                <w:right w:val="none" w:sz="0" w:space="0" w:color="auto"/>
              </w:divBdr>
              <w:divsChild>
                <w:div w:id="12929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01068">
          <w:marLeft w:val="0"/>
          <w:marRight w:val="0"/>
          <w:marTop w:val="0"/>
          <w:marBottom w:val="0"/>
          <w:divBdr>
            <w:top w:val="none" w:sz="0" w:space="0" w:color="auto"/>
            <w:left w:val="none" w:sz="0" w:space="0" w:color="auto"/>
            <w:bottom w:val="none" w:sz="0" w:space="0" w:color="auto"/>
            <w:right w:val="none" w:sz="0" w:space="0" w:color="auto"/>
          </w:divBdr>
          <w:divsChild>
            <w:div w:id="603655599">
              <w:marLeft w:val="0"/>
              <w:marRight w:val="0"/>
              <w:marTop w:val="0"/>
              <w:marBottom w:val="0"/>
              <w:divBdr>
                <w:top w:val="none" w:sz="0" w:space="0" w:color="auto"/>
                <w:left w:val="none" w:sz="0" w:space="0" w:color="auto"/>
                <w:bottom w:val="none" w:sz="0" w:space="0" w:color="auto"/>
                <w:right w:val="none" w:sz="0" w:space="0" w:color="auto"/>
              </w:divBdr>
              <w:divsChild>
                <w:div w:id="11690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63241">
          <w:marLeft w:val="0"/>
          <w:marRight w:val="0"/>
          <w:marTop w:val="0"/>
          <w:marBottom w:val="0"/>
          <w:divBdr>
            <w:top w:val="none" w:sz="0" w:space="0" w:color="auto"/>
            <w:left w:val="none" w:sz="0" w:space="0" w:color="auto"/>
            <w:bottom w:val="none" w:sz="0" w:space="0" w:color="auto"/>
            <w:right w:val="none" w:sz="0" w:space="0" w:color="auto"/>
          </w:divBdr>
          <w:divsChild>
            <w:div w:id="813135286">
              <w:marLeft w:val="0"/>
              <w:marRight w:val="0"/>
              <w:marTop w:val="0"/>
              <w:marBottom w:val="0"/>
              <w:divBdr>
                <w:top w:val="none" w:sz="0" w:space="0" w:color="auto"/>
                <w:left w:val="none" w:sz="0" w:space="0" w:color="auto"/>
                <w:bottom w:val="none" w:sz="0" w:space="0" w:color="auto"/>
                <w:right w:val="none" w:sz="0" w:space="0" w:color="auto"/>
              </w:divBdr>
              <w:divsChild>
                <w:div w:id="7624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18137">
          <w:marLeft w:val="0"/>
          <w:marRight w:val="0"/>
          <w:marTop w:val="0"/>
          <w:marBottom w:val="0"/>
          <w:divBdr>
            <w:top w:val="none" w:sz="0" w:space="0" w:color="auto"/>
            <w:left w:val="none" w:sz="0" w:space="0" w:color="auto"/>
            <w:bottom w:val="none" w:sz="0" w:space="0" w:color="auto"/>
            <w:right w:val="none" w:sz="0" w:space="0" w:color="auto"/>
          </w:divBdr>
          <w:divsChild>
            <w:div w:id="1094207696">
              <w:marLeft w:val="0"/>
              <w:marRight w:val="0"/>
              <w:marTop w:val="0"/>
              <w:marBottom w:val="0"/>
              <w:divBdr>
                <w:top w:val="none" w:sz="0" w:space="0" w:color="auto"/>
                <w:left w:val="none" w:sz="0" w:space="0" w:color="auto"/>
                <w:bottom w:val="none" w:sz="0" w:space="0" w:color="auto"/>
                <w:right w:val="none" w:sz="0" w:space="0" w:color="auto"/>
              </w:divBdr>
              <w:divsChild>
                <w:div w:id="7830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06447">
          <w:marLeft w:val="0"/>
          <w:marRight w:val="0"/>
          <w:marTop w:val="0"/>
          <w:marBottom w:val="0"/>
          <w:divBdr>
            <w:top w:val="none" w:sz="0" w:space="0" w:color="auto"/>
            <w:left w:val="none" w:sz="0" w:space="0" w:color="auto"/>
            <w:bottom w:val="none" w:sz="0" w:space="0" w:color="auto"/>
            <w:right w:val="none" w:sz="0" w:space="0" w:color="auto"/>
          </w:divBdr>
          <w:divsChild>
            <w:div w:id="531117663">
              <w:marLeft w:val="0"/>
              <w:marRight w:val="0"/>
              <w:marTop w:val="0"/>
              <w:marBottom w:val="0"/>
              <w:divBdr>
                <w:top w:val="none" w:sz="0" w:space="0" w:color="auto"/>
                <w:left w:val="none" w:sz="0" w:space="0" w:color="auto"/>
                <w:bottom w:val="none" w:sz="0" w:space="0" w:color="auto"/>
                <w:right w:val="none" w:sz="0" w:space="0" w:color="auto"/>
              </w:divBdr>
              <w:divsChild>
                <w:div w:id="1666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12049">
          <w:marLeft w:val="0"/>
          <w:marRight w:val="0"/>
          <w:marTop w:val="0"/>
          <w:marBottom w:val="0"/>
          <w:divBdr>
            <w:top w:val="none" w:sz="0" w:space="0" w:color="auto"/>
            <w:left w:val="none" w:sz="0" w:space="0" w:color="auto"/>
            <w:bottom w:val="none" w:sz="0" w:space="0" w:color="auto"/>
            <w:right w:val="none" w:sz="0" w:space="0" w:color="auto"/>
          </w:divBdr>
          <w:divsChild>
            <w:div w:id="1306395321">
              <w:marLeft w:val="0"/>
              <w:marRight w:val="0"/>
              <w:marTop w:val="0"/>
              <w:marBottom w:val="0"/>
              <w:divBdr>
                <w:top w:val="none" w:sz="0" w:space="0" w:color="auto"/>
                <w:left w:val="none" w:sz="0" w:space="0" w:color="auto"/>
                <w:bottom w:val="none" w:sz="0" w:space="0" w:color="auto"/>
                <w:right w:val="none" w:sz="0" w:space="0" w:color="auto"/>
              </w:divBdr>
              <w:divsChild>
                <w:div w:id="2538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6724">
          <w:marLeft w:val="0"/>
          <w:marRight w:val="0"/>
          <w:marTop w:val="0"/>
          <w:marBottom w:val="0"/>
          <w:divBdr>
            <w:top w:val="none" w:sz="0" w:space="0" w:color="auto"/>
            <w:left w:val="none" w:sz="0" w:space="0" w:color="auto"/>
            <w:bottom w:val="none" w:sz="0" w:space="0" w:color="auto"/>
            <w:right w:val="none" w:sz="0" w:space="0" w:color="auto"/>
          </w:divBdr>
          <w:divsChild>
            <w:div w:id="1300721858">
              <w:marLeft w:val="0"/>
              <w:marRight w:val="0"/>
              <w:marTop w:val="0"/>
              <w:marBottom w:val="0"/>
              <w:divBdr>
                <w:top w:val="none" w:sz="0" w:space="0" w:color="auto"/>
                <w:left w:val="none" w:sz="0" w:space="0" w:color="auto"/>
                <w:bottom w:val="none" w:sz="0" w:space="0" w:color="auto"/>
                <w:right w:val="none" w:sz="0" w:space="0" w:color="auto"/>
              </w:divBdr>
              <w:divsChild>
                <w:div w:id="11848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5074">
          <w:marLeft w:val="0"/>
          <w:marRight w:val="0"/>
          <w:marTop w:val="0"/>
          <w:marBottom w:val="0"/>
          <w:divBdr>
            <w:top w:val="none" w:sz="0" w:space="0" w:color="auto"/>
            <w:left w:val="none" w:sz="0" w:space="0" w:color="auto"/>
            <w:bottom w:val="none" w:sz="0" w:space="0" w:color="auto"/>
            <w:right w:val="none" w:sz="0" w:space="0" w:color="auto"/>
          </w:divBdr>
          <w:divsChild>
            <w:div w:id="1192651877">
              <w:marLeft w:val="0"/>
              <w:marRight w:val="0"/>
              <w:marTop w:val="0"/>
              <w:marBottom w:val="0"/>
              <w:divBdr>
                <w:top w:val="none" w:sz="0" w:space="0" w:color="auto"/>
                <w:left w:val="none" w:sz="0" w:space="0" w:color="auto"/>
                <w:bottom w:val="none" w:sz="0" w:space="0" w:color="auto"/>
                <w:right w:val="none" w:sz="0" w:space="0" w:color="auto"/>
              </w:divBdr>
              <w:divsChild>
                <w:div w:id="156657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931712">
      <w:bodyDiv w:val="1"/>
      <w:marLeft w:val="0"/>
      <w:marRight w:val="0"/>
      <w:marTop w:val="0"/>
      <w:marBottom w:val="0"/>
      <w:divBdr>
        <w:top w:val="none" w:sz="0" w:space="0" w:color="auto"/>
        <w:left w:val="none" w:sz="0" w:space="0" w:color="auto"/>
        <w:bottom w:val="none" w:sz="0" w:space="0" w:color="auto"/>
        <w:right w:val="none" w:sz="0" w:space="0" w:color="auto"/>
      </w:divBdr>
    </w:div>
    <w:div w:id="90518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uinzedenovembro.rs.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m15nov@pm15nov.rs.gov.br%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6869</Words>
  <Characters>40695</Characters>
  <Application>Microsoft Office Word</Application>
  <DocSecurity>0</DocSecurity>
  <Lines>339</Lines>
  <Paragraphs>94</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Particular</Company>
  <LinksUpToDate>false</LinksUpToDate>
  <CharactersWithSpaces>47470</CharactersWithSpaces>
  <SharedDoc>false</SharedDoc>
  <HLinks>
    <vt:vector size="12" baseType="variant">
      <vt:variant>
        <vt:i4>2818083</vt:i4>
      </vt:variant>
      <vt:variant>
        <vt:i4>0</vt:i4>
      </vt:variant>
      <vt:variant>
        <vt:i4>0</vt:i4>
      </vt:variant>
      <vt:variant>
        <vt:i4>5</vt:i4>
      </vt:variant>
      <vt:variant>
        <vt:lpwstr>http://www.quinzedenovembro.rs.gov.br/</vt:lpwstr>
      </vt:variant>
      <vt:variant>
        <vt:lpwstr/>
      </vt:variant>
      <vt:variant>
        <vt:i4>852004</vt:i4>
      </vt:variant>
      <vt:variant>
        <vt:i4>5</vt:i4>
      </vt:variant>
      <vt:variant>
        <vt:i4>0</vt:i4>
      </vt:variant>
      <vt:variant>
        <vt:i4>5</vt:i4>
      </vt:variant>
      <vt:variant>
        <vt:lpwstr>mailto:pm15nov@pm15nov.rs.gov.br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subject/>
  <dc:creator>Volnei</dc:creator>
  <cp:keywords/>
  <cp:lastModifiedBy>Conta da Microsoft</cp:lastModifiedBy>
  <cp:revision>5</cp:revision>
  <cp:lastPrinted>2013-11-11T12:28:00Z</cp:lastPrinted>
  <dcterms:created xsi:type="dcterms:W3CDTF">2025-09-15T11:45:00Z</dcterms:created>
  <dcterms:modified xsi:type="dcterms:W3CDTF">2025-09-19T14:33:00Z</dcterms:modified>
</cp:coreProperties>
</file>