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0CC" w:rsidRPr="001510CC" w:rsidRDefault="001510CC" w:rsidP="001510CC">
      <w:pPr>
        <w:tabs>
          <w:tab w:val="left" w:pos="-17618"/>
          <w:tab w:val="left" w:pos="1701"/>
          <w:tab w:val="left" w:pos="5387"/>
        </w:tabs>
        <w:spacing w:after="0" w:line="240" w:lineRule="auto"/>
        <w:jc w:val="both"/>
        <w:rPr>
          <w:rFonts w:ascii="Times New Roman" w:eastAsia="Times New Roman" w:hAnsi="Times New Roman" w:cs="Times New Roman"/>
          <w:sz w:val="24"/>
          <w:szCs w:val="20"/>
          <w:lang w:eastAsia="ar-SA"/>
        </w:rPr>
      </w:pPr>
      <w:r w:rsidRPr="001510CC">
        <w:rPr>
          <w:rFonts w:ascii="Times New Roman" w:eastAsia="Times New Roman" w:hAnsi="Times New Roman" w:cs="Times New Roman"/>
          <w:b/>
          <w:bCs/>
          <w:sz w:val="24"/>
          <w:szCs w:val="20"/>
          <w:lang w:eastAsia="ar-SA"/>
        </w:rPr>
        <w:t>Processo Seletivo Simplificado 03</w:t>
      </w:r>
      <w:r>
        <w:rPr>
          <w:rFonts w:ascii="Times New Roman" w:eastAsia="Times New Roman" w:hAnsi="Times New Roman" w:cs="Times New Roman"/>
          <w:b/>
          <w:bCs/>
          <w:sz w:val="24"/>
          <w:szCs w:val="20"/>
          <w:lang w:eastAsia="ar-SA"/>
        </w:rPr>
        <w:t>/2018</w:t>
      </w:r>
      <w:r w:rsidRPr="001510CC">
        <w:rPr>
          <w:rFonts w:ascii="Times New Roman" w:eastAsia="Times New Roman" w:hAnsi="Times New Roman" w:cs="Times New Roman"/>
          <w:sz w:val="24"/>
          <w:szCs w:val="20"/>
          <w:lang w:eastAsia="ar-SA"/>
        </w:rPr>
        <w:t xml:space="preserve"> </w:t>
      </w:r>
    </w:p>
    <w:p w:rsidR="001510CC" w:rsidRPr="001510CC" w:rsidRDefault="001510CC" w:rsidP="001510CC">
      <w:pPr>
        <w:tabs>
          <w:tab w:val="left" w:pos="-17618"/>
          <w:tab w:val="left" w:pos="1701"/>
          <w:tab w:val="left" w:pos="5387"/>
        </w:tabs>
        <w:spacing w:after="0" w:line="240" w:lineRule="auto"/>
        <w:jc w:val="both"/>
        <w:rPr>
          <w:rFonts w:ascii="Times New Roman" w:eastAsia="Times New Roman" w:hAnsi="Times New Roman" w:cs="Times New Roman"/>
          <w:sz w:val="24"/>
          <w:szCs w:val="20"/>
          <w:lang w:eastAsia="ar-SA"/>
        </w:rPr>
      </w:pPr>
      <w:r w:rsidRPr="001510CC">
        <w:rPr>
          <w:rFonts w:ascii="Times New Roman" w:eastAsia="Times New Roman" w:hAnsi="Times New Roman" w:cs="Times New Roman"/>
          <w:sz w:val="24"/>
          <w:szCs w:val="20"/>
          <w:lang w:eastAsia="ar-SA"/>
        </w:rPr>
        <w:t>Contratação por prazo determinado</w:t>
      </w:r>
    </w:p>
    <w:p w:rsidR="001510CC" w:rsidRPr="001510CC" w:rsidRDefault="001510CC" w:rsidP="001510CC">
      <w:pPr>
        <w:keepNext/>
        <w:tabs>
          <w:tab w:val="left" w:pos="-17618"/>
          <w:tab w:val="left" w:pos="1701"/>
          <w:tab w:val="left" w:pos="5387"/>
        </w:tabs>
        <w:spacing w:after="0" w:line="240" w:lineRule="auto"/>
        <w:jc w:val="both"/>
        <w:outlineLvl w:val="6"/>
        <w:rPr>
          <w:rFonts w:ascii="Times New Roman" w:eastAsia="Times New Roman" w:hAnsi="Times New Roman" w:cs="Times New Roman"/>
          <w:sz w:val="24"/>
          <w:szCs w:val="20"/>
          <w:u w:val="single"/>
          <w:lang w:eastAsia="ar-SA"/>
        </w:rPr>
      </w:pPr>
      <w:r>
        <w:rPr>
          <w:rFonts w:ascii="Times New Roman" w:eastAsia="Times New Roman" w:hAnsi="Times New Roman" w:cs="Times New Roman"/>
          <w:sz w:val="24"/>
          <w:szCs w:val="20"/>
          <w:u w:val="single"/>
          <w:lang w:eastAsia="ar-SA"/>
        </w:rPr>
        <w:t>Nutricionista</w:t>
      </w:r>
    </w:p>
    <w:p w:rsidR="001510CC" w:rsidRPr="001510CC" w:rsidRDefault="001510CC" w:rsidP="001510CC">
      <w:pPr>
        <w:tabs>
          <w:tab w:val="left" w:pos="-17618"/>
          <w:tab w:val="left" w:pos="1701"/>
          <w:tab w:val="left" w:pos="5387"/>
        </w:tabs>
        <w:spacing w:before="120" w:after="0" w:line="240" w:lineRule="auto"/>
        <w:jc w:val="center"/>
        <w:rPr>
          <w:rFonts w:ascii="Times New Roman" w:eastAsia="Times New Roman" w:hAnsi="Times New Roman" w:cs="Times New Roman"/>
          <w:sz w:val="24"/>
          <w:szCs w:val="20"/>
          <w:lang w:eastAsia="ar-SA"/>
        </w:rPr>
      </w:pPr>
    </w:p>
    <w:p w:rsidR="002D1913" w:rsidRPr="005B01E7" w:rsidRDefault="001510CC" w:rsidP="002D1913">
      <w:pPr>
        <w:spacing w:after="0" w:line="240" w:lineRule="auto"/>
        <w:ind w:firstLine="1134"/>
        <w:jc w:val="both"/>
        <w:rPr>
          <w:rFonts w:ascii="Times New Roman" w:eastAsia="Times New Roman" w:hAnsi="Times New Roman" w:cs="Times New Roman"/>
          <w:b/>
          <w:lang w:eastAsia="pt-BR"/>
        </w:rPr>
      </w:pPr>
      <w:r w:rsidRPr="001510CC">
        <w:rPr>
          <w:rFonts w:ascii="Times New Roman" w:eastAsia="Times New Roman" w:hAnsi="Times New Roman" w:cs="Times New Roman"/>
          <w:sz w:val="24"/>
          <w:szCs w:val="20"/>
          <w:lang w:eastAsia="pt-BR"/>
        </w:rPr>
        <w:t xml:space="preserve"> </w:t>
      </w:r>
      <w:r w:rsidRPr="001510CC">
        <w:rPr>
          <w:rFonts w:ascii="Times New Roman" w:eastAsia="Times New Roman" w:hAnsi="Times New Roman" w:cs="Times New Roman"/>
          <w:sz w:val="24"/>
          <w:szCs w:val="20"/>
          <w:lang w:eastAsia="pt-BR"/>
        </w:rPr>
        <w:tab/>
      </w:r>
      <w:r w:rsidRPr="001510CC">
        <w:rPr>
          <w:rFonts w:ascii="Times New Roman" w:eastAsia="Times New Roman" w:hAnsi="Times New Roman" w:cs="Times New Roman"/>
          <w:b/>
          <w:bCs/>
          <w:sz w:val="24"/>
          <w:szCs w:val="20"/>
          <w:lang w:eastAsia="pt-BR"/>
        </w:rPr>
        <w:t>GUSTAVO PEUKERT STOLTE</w:t>
      </w:r>
      <w:r w:rsidRPr="001510CC">
        <w:rPr>
          <w:rFonts w:ascii="Times New Roman" w:eastAsia="Times New Roman" w:hAnsi="Times New Roman" w:cs="Times New Roman"/>
          <w:sz w:val="24"/>
          <w:szCs w:val="20"/>
          <w:lang w:eastAsia="pt-BR"/>
        </w:rPr>
        <w:t xml:space="preserve">, Prefeito Municipal de Quinze de Novembro, RS, no uso de suas atribuições, visando à contratação de pessoal por prazo determinado de </w:t>
      </w:r>
      <w:r>
        <w:rPr>
          <w:rFonts w:ascii="Times New Roman" w:eastAsia="Times New Roman" w:hAnsi="Times New Roman" w:cs="Times New Roman"/>
          <w:sz w:val="24"/>
          <w:szCs w:val="20"/>
          <w:lang w:eastAsia="pt-BR"/>
        </w:rPr>
        <w:t>12</w:t>
      </w:r>
      <w:r w:rsidRPr="001510CC">
        <w:rPr>
          <w:rFonts w:ascii="Times New Roman" w:eastAsia="Times New Roman" w:hAnsi="Times New Roman" w:cs="Times New Roman"/>
          <w:sz w:val="24"/>
          <w:szCs w:val="20"/>
          <w:lang w:eastAsia="pt-BR"/>
        </w:rPr>
        <w:t xml:space="preserve"> meses, </w:t>
      </w:r>
      <w:r>
        <w:rPr>
          <w:rFonts w:ascii="Times New Roman" w:eastAsia="Times New Roman" w:hAnsi="Times New Roman" w:cs="Times New Roman"/>
          <w:sz w:val="24"/>
          <w:szCs w:val="20"/>
          <w:lang w:eastAsia="pt-BR"/>
        </w:rPr>
        <w:t xml:space="preserve">prorrogáveis por até mais 12 meses, </w:t>
      </w:r>
      <w:r w:rsidRPr="001510CC">
        <w:rPr>
          <w:rFonts w:ascii="Times New Roman" w:eastAsia="Times New Roman" w:hAnsi="Times New Roman" w:cs="Times New Roman"/>
          <w:sz w:val="24"/>
          <w:szCs w:val="20"/>
          <w:lang w:eastAsia="pt-BR"/>
        </w:rPr>
        <w:t xml:space="preserve">podendo haver antecipação do termo final, conforme necessidade da Administração Municipal, para desempenhar funções de </w:t>
      </w:r>
      <w:r>
        <w:rPr>
          <w:rFonts w:ascii="Times New Roman" w:eastAsia="Times New Roman" w:hAnsi="Times New Roman" w:cs="Times New Roman"/>
          <w:sz w:val="24"/>
          <w:szCs w:val="20"/>
          <w:lang w:eastAsia="pt-BR"/>
        </w:rPr>
        <w:t>NUTRICIONISTA</w:t>
      </w:r>
      <w:r w:rsidRPr="001510CC">
        <w:rPr>
          <w:rFonts w:ascii="Times New Roman" w:eastAsia="Times New Roman" w:hAnsi="Times New Roman" w:cs="Times New Roman"/>
          <w:sz w:val="24"/>
          <w:szCs w:val="20"/>
          <w:lang w:eastAsia="pt-BR"/>
        </w:rPr>
        <w:t xml:space="preserve"> (20 horas semanais) no total de 01 VAGA, junto ao Departamento Municipal de Saúde</w:t>
      </w:r>
      <w:r>
        <w:rPr>
          <w:rFonts w:ascii="Times New Roman" w:eastAsia="Times New Roman" w:hAnsi="Times New Roman" w:cs="Times New Roman"/>
          <w:sz w:val="24"/>
          <w:szCs w:val="20"/>
          <w:lang w:eastAsia="pt-BR"/>
        </w:rPr>
        <w:t xml:space="preserve"> e/ou </w:t>
      </w:r>
      <w:r w:rsidR="002D1913">
        <w:rPr>
          <w:rFonts w:ascii="Times New Roman" w:eastAsia="Times New Roman" w:hAnsi="Times New Roman" w:cs="Times New Roman"/>
          <w:sz w:val="24"/>
          <w:szCs w:val="20"/>
          <w:lang w:eastAsia="pt-BR"/>
        </w:rPr>
        <w:t>Departamento Municipal de Educação e Desporto</w:t>
      </w:r>
      <w:r w:rsidRPr="001510CC">
        <w:rPr>
          <w:rFonts w:ascii="Times New Roman" w:eastAsia="Times New Roman" w:hAnsi="Times New Roman" w:cs="Times New Roman"/>
          <w:sz w:val="24"/>
          <w:szCs w:val="20"/>
          <w:lang w:eastAsia="pt-BR"/>
        </w:rPr>
        <w:t xml:space="preserve">, amparado em excepcional interesse público devidamente reconhecido por intermédio da Lei Municipal n° </w:t>
      </w:r>
      <w:r w:rsidR="002D1913">
        <w:rPr>
          <w:rFonts w:ascii="Times New Roman" w:eastAsia="Times New Roman" w:hAnsi="Times New Roman" w:cs="Times New Roman"/>
          <w:sz w:val="24"/>
          <w:szCs w:val="20"/>
          <w:lang w:eastAsia="pt-BR"/>
        </w:rPr>
        <w:t>2.307/2018</w:t>
      </w:r>
      <w:r w:rsidRPr="001510CC">
        <w:rPr>
          <w:rFonts w:ascii="Times New Roman" w:eastAsia="Times New Roman" w:hAnsi="Times New Roman" w:cs="Times New Roman"/>
          <w:sz w:val="24"/>
          <w:szCs w:val="20"/>
          <w:lang w:eastAsia="pt-BR"/>
        </w:rPr>
        <w:t xml:space="preserve">, de </w:t>
      </w:r>
      <w:r w:rsidR="002D1913">
        <w:rPr>
          <w:rFonts w:ascii="Times New Roman" w:eastAsia="Times New Roman" w:hAnsi="Times New Roman" w:cs="Times New Roman"/>
          <w:sz w:val="24"/>
          <w:szCs w:val="20"/>
          <w:lang w:eastAsia="pt-BR"/>
        </w:rPr>
        <w:t>18</w:t>
      </w:r>
      <w:r w:rsidRPr="001510CC">
        <w:rPr>
          <w:rFonts w:ascii="Times New Roman" w:eastAsia="Times New Roman" w:hAnsi="Times New Roman" w:cs="Times New Roman"/>
          <w:sz w:val="24"/>
          <w:szCs w:val="20"/>
          <w:lang w:eastAsia="pt-BR"/>
        </w:rPr>
        <w:t xml:space="preserve"> de </w:t>
      </w:r>
      <w:r w:rsidR="002D1913">
        <w:rPr>
          <w:rFonts w:ascii="Times New Roman" w:eastAsia="Times New Roman" w:hAnsi="Times New Roman" w:cs="Times New Roman"/>
          <w:sz w:val="24"/>
          <w:szCs w:val="20"/>
          <w:lang w:eastAsia="pt-BR"/>
        </w:rPr>
        <w:t>junho</w:t>
      </w:r>
      <w:r w:rsidRPr="001510CC">
        <w:rPr>
          <w:rFonts w:ascii="Times New Roman" w:eastAsia="Times New Roman" w:hAnsi="Times New Roman" w:cs="Times New Roman"/>
          <w:sz w:val="24"/>
          <w:szCs w:val="20"/>
          <w:lang w:eastAsia="pt-BR"/>
        </w:rPr>
        <w:t xml:space="preserve"> de 201</w:t>
      </w:r>
      <w:r w:rsidR="002D1913">
        <w:rPr>
          <w:rFonts w:ascii="Times New Roman" w:eastAsia="Times New Roman" w:hAnsi="Times New Roman" w:cs="Times New Roman"/>
          <w:sz w:val="24"/>
          <w:szCs w:val="20"/>
          <w:lang w:eastAsia="pt-BR"/>
        </w:rPr>
        <w:t>8</w:t>
      </w:r>
      <w:r w:rsidRPr="001510CC">
        <w:rPr>
          <w:rFonts w:ascii="Times New Roman" w:eastAsia="Times New Roman" w:hAnsi="Times New Roman" w:cs="Times New Roman"/>
          <w:sz w:val="24"/>
          <w:szCs w:val="20"/>
          <w:lang w:eastAsia="pt-BR"/>
        </w:rPr>
        <w:t xml:space="preserve">, com fulcro no art. 37, IX, da Constituição da República, e </w:t>
      </w:r>
      <w:proofErr w:type="spellStart"/>
      <w:r w:rsidRPr="001510CC">
        <w:rPr>
          <w:rFonts w:ascii="Times New Roman" w:eastAsia="Times New Roman" w:hAnsi="Times New Roman" w:cs="Times New Roman"/>
          <w:sz w:val="24"/>
          <w:szCs w:val="20"/>
          <w:lang w:eastAsia="pt-BR"/>
        </w:rPr>
        <w:t>arts</w:t>
      </w:r>
      <w:proofErr w:type="spellEnd"/>
      <w:r w:rsidRPr="001510CC">
        <w:rPr>
          <w:rFonts w:ascii="Times New Roman" w:eastAsia="Times New Roman" w:hAnsi="Times New Roman" w:cs="Times New Roman"/>
          <w:sz w:val="24"/>
          <w:szCs w:val="20"/>
          <w:lang w:eastAsia="pt-BR"/>
        </w:rPr>
        <w:t xml:space="preserve">. 152 a 156 da Lei Municipal n° 793/2002 e suas alterações posteriores, torna pública a realização de Processo Seletivo Simplificado. O processo simplificado será regido pelas normas estabelecidas neste Edital e no Decreto nº 2.073/2010 de 28 de outubro de 2010. As inscrições serão aceitas no período de </w:t>
      </w:r>
      <w:r w:rsidR="002D1913">
        <w:rPr>
          <w:rFonts w:ascii="Times New Roman" w:eastAsia="Times New Roman" w:hAnsi="Times New Roman" w:cs="Times New Roman"/>
          <w:sz w:val="24"/>
          <w:szCs w:val="20"/>
          <w:u w:val="single"/>
          <w:lang w:eastAsia="pt-BR"/>
        </w:rPr>
        <w:t>09 a 16</w:t>
      </w:r>
      <w:r w:rsidRPr="001510CC">
        <w:rPr>
          <w:rFonts w:ascii="Times New Roman" w:eastAsia="Times New Roman" w:hAnsi="Times New Roman" w:cs="Times New Roman"/>
          <w:sz w:val="24"/>
          <w:szCs w:val="20"/>
          <w:u w:val="single"/>
          <w:lang w:eastAsia="pt-BR"/>
        </w:rPr>
        <w:t xml:space="preserve"> de </w:t>
      </w:r>
      <w:r w:rsidR="002D1913">
        <w:rPr>
          <w:rFonts w:ascii="Times New Roman" w:eastAsia="Times New Roman" w:hAnsi="Times New Roman" w:cs="Times New Roman"/>
          <w:sz w:val="24"/>
          <w:szCs w:val="20"/>
          <w:u w:val="single"/>
          <w:lang w:eastAsia="pt-BR"/>
        </w:rPr>
        <w:t>julho</w:t>
      </w:r>
      <w:r w:rsidRPr="001510CC">
        <w:rPr>
          <w:rFonts w:ascii="Times New Roman" w:eastAsia="Times New Roman" w:hAnsi="Times New Roman" w:cs="Times New Roman"/>
          <w:sz w:val="24"/>
          <w:szCs w:val="20"/>
          <w:u w:val="single"/>
          <w:lang w:eastAsia="pt-BR"/>
        </w:rPr>
        <w:t xml:space="preserve"> de </w:t>
      </w:r>
      <w:r w:rsidR="002D1913">
        <w:rPr>
          <w:rFonts w:ascii="Times New Roman" w:eastAsia="Times New Roman" w:hAnsi="Times New Roman" w:cs="Times New Roman"/>
          <w:sz w:val="24"/>
          <w:szCs w:val="20"/>
          <w:u w:val="single"/>
          <w:lang w:eastAsia="pt-BR"/>
        </w:rPr>
        <w:t>2018</w:t>
      </w:r>
      <w:r w:rsidRPr="001510CC">
        <w:rPr>
          <w:rFonts w:ascii="Times New Roman" w:eastAsia="Times New Roman" w:hAnsi="Times New Roman" w:cs="Times New Roman"/>
          <w:sz w:val="24"/>
          <w:szCs w:val="20"/>
          <w:lang w:eastAsia="pt-BR"/>
        </w:rPr>
        <w:t xml:space="preserve">, no horário de expediente junto </w:t>
      </w:r>
      <w:r w:rsidR="002D1913">
        <w:rPr>
          <w:rFonts w:ascii="Times New Roman" w:eastAsia="Times New Roman" w:hAnsi="Times New Roman" w:cs="Times New Roman"/>
          <w:sz w:val="24"/>
          <w:szCs w:val="20"/>
          <w:lang w:eastAsia="pt-BR"/>
        </w:rPr>
        <w:t>a Central de Recursos Humanos</w:t>
      </w:r>
      <w:r w:rsidRPr="001510CC">
        <w:rPr>
          <w:rFonts w:ascii="Times New Roman" w:eastAsia="Times New Roman" w:hAnsi="Times New Roman" w:cs="Times New Roman"/>
          <w:sz w:val="24"/>
          <w:szCs w:val="20"/>
          <w:lang w:eastAsia="pt-BR"/>
        </w:rPr>
        <w:t xml:space="preserve">. Mais informações e cópia detalhada do edital, poderão ser obtidos na sede </w:t>
      </w:r>
      <w:r w:rsidR="002D1913">
        <w:rPr>
          <w:rFonts w:ascii="Times New Roman" w:eastAsia="Times New Roman" w:hAnsi="Times New Roman" w:cs="Times New Roman"/>
          <w:sz w:val="24"/>
          <w:szCs w:val="20"/>
          <w:lang w:eastAsia="pt-BR"/>
        </w:rPr>
        <w:t xml:space="preserve">da </w:t>
      </w:r>
      <w:r w:rsidRPr="001510CC">
        <w:rPr>
          <w:rFonts w:ascii="Times New Roman" w:eastAsia="Times New Roman" w:hAnsi="Times New Roman" w:cs="Times New Roman"/>
          <w:sz w:val="24"/>
          <w:szCs w:val="20"/>
          <w:lang w:eastAsia="pt-BR"/>
        </w:rPr>
        <w:t>Prefeitura Municipal de Quinze de Novemb</w:t>
      </w:r>
      <w:r w:rsidR="002D1913">
        <w:rPr>
          <w:rFonts w:ascii="Times New Roman" w:eastAsia="Times New Roman" w:hAnsi="Times New Roman" w:cs="Times New Roman"/>
          <w:sz w:val="24"/>
          <w:szCs w:val="20"/>
          <w:lang w:eastAsia="pt-BR"/>
        </w:rPr>
        <w:t>ro, RS, pelos fones 54 3322 1513 e 3322 1526, pelo</w:t>
      </w:r>
      <w:r w:rsidRPr="001510CC">
        <w:rPr>
          <w:rFonts w:ascii="Times New Roman" w:eastAsia="Times New Roman" w:hAnsi="Times New Roman" w:cs="Times New Roman"/>
          <w:sz w:val="24"/>
          <w:szCs w:val="20"/>
          <w:lang w:eastAsia="pt-BR"/>
        </w:rPr>
        <w:t xml:space="preserve"> e-mail </w:t>
      </w:r>
      <w:hyperlink r:id="rId6" w:history="1">
        <w:r w:rsidRPr="001510CC">
          <w:rPr>
            <w:rFonts w:ascii="Times New Roman" w:eastAsia="Times New Roman" w:hAnsi="Times New Roman" w:cs="Times New Roman"/>
            <w:sz w:val="24"/>
            <w:szCs w:val="20"/>
            <w:u w:val="single"/>
            <w:lang w:eastAsia="pt-BR"/>
          </w:rPr>
          <w:t>rhxv</w:t>
        </w:r>
        <w:r w:rsidRPr="001510CC">
          <w:rPr>
            <w:rFonts w:ascii="Times New Roman" w:eastAsia="Times New Roman" w:hAnsi="Times New Roman" w:cs="Times New Roman"/>
            <w:sz w:val="24"/>
            <w:szCs w:val="20"/>
            <w:u w:val="single"/>
            <w:lang w:eastAsia="ar-SA"/>
          </w:rPr>
          <w:t>@pm15nov.rs.gov.br</w:t>
        </w:r>
      </w:hyperlink>
      <w:r w:rsidR="002D1913">
        <w:rPr>
          <w:rFonts w:ascii="Times New Roman" w:eastAsia="Times New Roman" w:hAnsi="Times New Roman" w:cs="Times New Roman"/>
          <w:sz w:val="24"/>
          <w:szCs w:val="20"/>
          <w:lang w:eastAsia="pt-BR"/>
        </w:rPr>
        <w:t xml:space="preserve"> e</w:t>
      </w:r>
      <w:r w:rsidR="002D1913" w:rsidRPr="002D1913">
        <w:rPr>
          <w:rFonts w:ascii="Times New Roman" w:eastAsia="Times New Roman" w:hAnsi="Times New Roman" w:cs="Times New Roman"/>
        </w:rPr>
        <w:t xml:space="preserve"> </w:t>
      </w:r>
      <w:r w:rsidR="002D1913" w:rsidRPr="005B01E7">
        <w:rPr>
          <w:rFonts w:ascii="Times New Roman" w:eastAsia="Times New Roman" w:hAnsi="Times New Roman" w:cs="Times New Roman"/>
        </w:rPr>
        <w:t xml:space="preserve">através do site municipal </w:t>
      </w:r>
      <w:hyperlink r:id="rId7" w:history="1">
        <w:r w:rsidR="002D1913" w:rsidRPr="005B01E7">
          <w:rPr>
            <w:rFonts w:ascii="Times New Roman" w:eastAsia="Times New Roman" w:hAnsi="Times New Roman" w:cs="Times New Roman"/>
            <w:color w:val="000080"/>
            <w:u w:val="single"/>
          </w:rPr>
          <w:t>www.quinzedenovembro.rs.gov.br</w:t>
        </w:r>
      </w:hyperlink>
    </w:p>
    <w:p w:rsidR="001510CC" w:rsidRPr="001510CC" w:rsidRDefault="001510CC" w:rsidP="001510CC">
      <w:pPr>
        <w:spacing w:after="0" w:line="240" w:lineRule="auto"/>
        <w:ind w:firstLine="1134"/>
        <w:jc w:val="both"/>
        <w:rPr>
          <w:rFonts w:ascii="Times New Roman" w:eastAsia="Times New Roman" w:hAnsi="Times New Roman" w:cs="Times New Roman"/>
          <w:sz w:val="24"/>
          <w:szCs w:val="20"/>
          <w:lang w:eastAsia="pt-BR"/>
        </w:rPr>
      </w:pPr>
    </w:p>
    <w:p w:rsidR="001510CC" w:rsidRPr="001510CC" w:rsidRDefault="001510CC" w:rsidP="001510CC">
      <w:pPr>
        <w:spacing w:after="0" w:line="240" w:lineRule="auto"/>
        <w:jc w:val="center"/>
        <w:rPr>
          <w:rFonts w:ascii="Times New Roman" w:eastAsia="Times New Roman" w:hAnsi="Times New Roman" w:cs="Times New Roman"/>
          <w:sz w:val="24"/>
          <w:szCs w:val="20"/>
          <w:lang w:eastAsia="pt-BR"/>
        </w:rPr>
      </w:pPr>
      <w:r w:rsidRPr="001510CC">
        <w:rPr>
          <w:rFonts w:ascii="Times New Roman" w:eastAsia="Times New Roman" w:hAnsi="Times New Roman" w:cs="Times New Roman"/>
          <w:sz w:val="24"/>
          <w:szCs w:val="20"/>
          <w:lang w:eastAsia="pt-BR"/>
        </w:rPr>
        <w:t>Gabinete do Prefeito Municipal de Quinze de Novembro, RS,</w:t>
      </w:r>
      <w:r w:rsidR="002D1913">
        <w:rPr>
          <w:rFonts w:ascii="Times New Roman" w:eastAsia="Times New Roman" w:hAnsi="Times New Roman" w:cs="Times New Roman"/>
          <w:sz w:val="24"/>
          <w:szCs w:val="20"/>
          <w:lang w:eastAsia="pt-BR"/>
        </w:rPr>
        <w:t xml:space="preserve"> 06 de julho de 2018</w:t>
      </w:r>
      <w:r w:rsidRPr="001510CC">
        <w:rPr>
          <w:rFonts w:ascii="Times New Roman" w:eastAsia="Times New Roman" w:hAnsi="Times New Roman" w:cs="Times New Roman"/>
          <w:sz w:val="24"/>
          <w:szCs w:val="20"/>
          <w:lang w:eastAsia="pt-BR"/>
        </w:rPr>
        <w:t>.</w:t>
      </w:r>
    </w:p>
    <w:p w:rsidR="001510CC" w:rsidRPr="001510CC" w:rsidRDefault="001510CC" w:rsidP="001510CC">
      <w:pPr>
        <w:keepNext/>
        <w:spacing w:after="0" w:line="240" w:lineRule="auto"/>
        <w:jc w:val="center"/>
        <w:outlineLvl w:val="8"/>
        <w:rPr>
          <w:rFonts w:ascii="Times New Roman" w:eastAsia="Times New Roman" w:hAnsi="Times New Roman" w:cs="Times New Roman"/>
          <w:b/>
          <w:bCs/>
          <w:sz w:val="24"/>
          <w:szCs w:val="20"/>
          <w:lang w:eastAsia="pt-BR"/>
        </w:rPr>
      </w:pPr>
    </w:p>
    <w:p w:rsidR="001510CC" w:rsidRPr="001510CC" w:rsidRDefault="001510CC" w:rsidP="001510CC">
      <w:pPr>
        <w:keepNext/>
        <w:spacing w:after="0" w:line="240" w:lineRule="auto"/>
        <w:ind w:left="4963"/>
        <w:jc w:val="both"/>
        <w:outlineLvl w:val="8"/>
        <w:rPr>
          <w:rFonts w:ascii="Times New Roman" w:eastAsia="Times New Roman" w:hAnsi="Times New Roman" w:cs="Times New Roman"/>
          <w:b/>
          <w:bCs/>
          <w:sz w:val="24"/>
          <w:szCs w:val="20"/>
          <w:lang w:eastAsia="pt-BR"/>
        </w:rPr>
      </w:pPr>
      <w:r w:rsidRPr="001510CC">
        <w:rPr>
          <w:rFonts w:ascii="Times New Roman" w:eastAsia="Times New Roman" w:hAnsi="Times New Roman" w:cs="Times New Roman"/>
          <w:b/>
          <w:bCs/>
          <w:sz w:val="24"/>
          <w:szCs w:val="20"/>
          <w:lang w:eastAsia="pt-BR"/>
        </w:rPr>
        <w:t xml:space="preserve">          GUSTAVO PEUKERT STOLTE</w:t>
      </w:r>
    </w:p>
    <w:p w:rsidR="001510CC" w:rsidRPr="001510CC" w:rsidRDefault="001510CC" w:rsidP="001510CC">
      <w:pPr>
        <w:tabs>
          <w:tab w:val="left" w:pos="1701"/>
        </w:tabs>
        <w:spacing w:after="0" w:line="240" w:lineRule="auto"/>
        <w:jc w:val="center"/>
        <w:rPr>
          <w:rFonts w:ascii="Times New Roman" w:eastAsia="Times New Roman" w:hAnsi="Times New Roman" w:cs="Times New Roman"/>
          <w:sz w:val="24"/>
          <w:szCs w:val="20"/>
          <w:lang w:eastAsia="ar-SA"/>
        </w:rPr>
      </w:pPr>
      <w:r w:rsidRPr="001510CC">
        <w:rPr>
          <w:rFonts w:ascii="Times New Roman" w:eastAsia="Times New Roman" w:hAnsi="Times New Roman" w:cs="Times New Roman"/>
          <w:sz w:val="24"/>
          <w:szCs w:val="20"/>
          <w:lang w:eastAsia="ar-SA"/>
        </w:rPr>
        <w:tab/>
      </w:r>
      <w:r w:rsidRPr="001510CC">
        <w:rPr>
          <w:rFonts w:ascii="Times New Roman" w:eastAsia="Times New Roman" w:hAnsi="Times New Roman" w:cs="Times New Roman"/>
          <w:sz w:val="24"/>
          <w:szCs w:val="20"/>
          <w:lang w:eastAsia="ar-SA"/>
        </w:rPr>
        <w:tab/>
      </w:r>
      <w:r w:rsidRPr="001510CC">
        <w:rPr>
          <w:rFonts w:ascii="Times New Roman" w:eastAsia="Times New Roman" w:hAnsi="Times New Roman" w:cs="Times New Roman"/>
          <w:sz w:val="24"/>
          <w:szCs w:val="20"/>
          <w:lang w:eastAsia="ar-SA"/>
        </w:rPr>
        <w:tab/>
      </w:r>
      <w:r w:rsidRPr="001510CC">
        <w:rPr>
          <w:rFonts w:ascii="Times New Roman" w:eastAsia="Times New Roman" w:hAnsi="Times New Roman" w:cs="Times New Roman"/>
          <w:sz w:val="24"/>
          <w:szCs w:val="20"/>
          <w:lang w:eastAsia="ar-SA"/>
        </w:rPr>
        <w:tab/>
      </w:r>
      <w:r w:rsidRPr="001510CC">
        <w:rPr>
          <w:rFonts w:ascii="Times New Roman" w:eastAsia="Times New Roman" w:hAnsi="Times New Roman" w:cs="Times New Roman"/>
          <w:sz w:val="24"/>
          <w:szCs w:val="20"/>
          <w:lang w:eastAsia="ar-SA"/>
        </w:rPr>
        <w:tab/>
      </w:r>
      <w:r w:rsidRPr="001510CC">
        <w:rPr>
          <w:rFonts w:ascii="Times New Roman" w:eastAsia="Times New Roman" w:hAnsi="Times New Roman" w:cs="Times New Roman"/>
          <w:sz w:val="24"/>
          <w:szCs w:val="20"/>
          <w:lang w:eastAsia="ar-SA"/>
        </w:rPr>
        <w:tab/>
      </w:r>
      <w:r w:rsidRPr="001510CC">
        <w:rPr>
          <w:rFonts w:ascii="Times New Roman" w:eastAsia="Times New Roman" w:hAnsi="Times New Roman" w:cs="Times New Roman"/>
          <w:sz w:val="24"/>
          <w:szCs w:val="20"/>
          <w:lang w:eastAsia="ar-SA"/>
        </w:rPr>
        <w:tab/>
        <w:t>Prefeito Municipal</w:t>
      </w:r>
    </w:p>
    <w:p w:rsidR="001510CC" w:rsidRPr="001510CC" w:rsidRDefault="001510CC" w:rsidP="001510CC">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120" w:line="240" w:lineRule="auto"/>
        <w:jc w:val="both"/>
        <w:rPr>
          <w:rFonts w:ascii="Times New Roman" w:eastAsia="Times New Roman" w:hAnsi="Times New Roman" w:cs="Arial"/>
          <w:b/>
          <w:lang w:eastAsia="ar-SA"/>
        </w:rPr>
      </w:pPr>
      <w:r w:rsidRPr="001510CC">
        <w:rPr>
          <w:rFonts w:ascii="Times New Roman" w:eastAsia="Times New Roman" w:hAnsi="Times New Roman" w:cs="Arial"/>
          <w:b/>
          <w:lang w:eastAsia="ar-SA"/>
        </w:rPr>
        <w:t>1. DISPOSIÇÕES PRELIMINARES</w:t>
      </w:r>
    </w:p>
    <w:p w:rsidR="001510CC" w:rsidRPr="001510CC" w:rsidRDefault="001510CC" w:rsidP="001510CC">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360" w:lineRule="auto"/>
        <w:jc w:val="both"/>
        <w:rPr>
          <w:rFonts w:ascii="Times New Roman" w:eastAsia="Times New Roman" w:hAnsi="Times New Roman" w:cs="Times New Roman"/>
          <w:lang w:eastAsia="ar-SA"/>
        </w:rPr>
      </w:pPr>
      <w:r w:rsidRPr="001510CC">
        <w:rPr>
          <w:rFonts w:ascii="Times New Roman" w:eastAsia="Times New Roman" w:hAnsi="Times New Roman" w:cs="Arial"/>
          <w:b/>
          <w:lang w:eastAsia="ar-SA"/>
        </w:rPr>
        <w:t>1.1</w:t>
      </w:r>
      <w:r w:rsidRPr="001510CC">
        <w:rPr>
          <w:rFonts w:ascii="Times New Roman" w:eastAsia="Times New Roman" w:hAnsi="Times New Roman" w:cs="Arial"/>
          <w:lang w:eastAsia="ar-SA"/>
        </w:rPr>
        <w:t xml:space="preserve"> O Processo </w:t>
      </w:r>
      <w:r w:rsidRPr="001510CC">
        <w:rPr>
          <w:rFonts w:ascii="Times New Roman" w:eastAsia="Times New Roman" w:hAnsi="Times New Roman" w:cs="Times New Roman"/>
          <w:lang w:eastAsia="ar-SA"/>
        </w:rPr>
        <w:t xml:space="preserve">Seletivo Simplificado será executado por intermédio </w:t>
      </w:r>
      <w:r w:rsidR="002D1913">
        <w:rPr>
          <w:rFonts w:ascii="Times New Roman" w:eastAsia="Times New Roman" w:hAnsi="Times New Roman" w:cs="Times New Roman"/>
          <w:lang w:eastAsia="ar-SA"/>
        </w:rPr>
        <w:t>da Central de Recursos Humanos</w:t>
      </w:r>
      <w:r w:rsidRPr="001510CC">
        <w:rPr>
          <w:rFonts w:ascii="Times New Roman" w:eastAsia="Times New Roman" w:hAnsi="Times New Roman" w:cs="Times New Roman"/>
          <w:lang w:eastAsia="ar-SA"/>
        </w:rPr>
        <w:t xml:space="preserve"> composta por três servidores, sendo eles </w:t>
      </w:r>
      <w:r w:rsidR="002D1913">
        <w:rPr>
          <w:rFonts w:ascii="Times New Roman" w:eastAsia="Times New Roman" w:hAnsi="Times New Roman" w:cs="Times New Roman"/>
          <w:lang w:eastAsia="ar-SA"/>
        </w:rPr>
        <w:t xml:space="preserve">Giovani </w:t>
      </w:r>
      <w:proofErr w:type="spellStart"/>
      <w:r w:rsidR="002D1913">
        <w:rPr>
          <w:rFonts w:ascii="Times New Roman" w:eastAsia="Times New Roman" w:hAnsi="Times New Roman" w:cs="Times New Roman"/>
          <w:lang w:eastAsia="ar-SA"/>
        </w:rPr>
        <w:t>Ramaje</w:t>
      </w:r>
      <w:proofErr w:type="spellEnd"/>
      <w:r w:rsidR="002D1913">
        <w:rPr>
          <w:rFonts w:ascii="Times New Roman" w:eastAsia="Times New Roman" w:hAnsi="Times New Roman" w:cs="Times New Roman"/>
          <w:lang w:eastAsia="ar-SA"/>
        </w:rPr>
        <w:t xml:space="preserve">, Celi </w:t>
      </w:r>
      <w:proofErr w:type="spellStart"/>
      <w:r w:rsidR="002D1913">
        <w:rPr>
          <w:rFonts w:ascii="Times New Roman" w:eastAsia="Times New Roman" w:hAnsi="Times New Roman" w:cs="Times New Roman"/>
          <w:lang w:eastAsia="ar-SA"/>
        </w:rPr>
        <w:t>Zanatta</w:t>
      </w:r>
      <w:proofErr w:type="spellEnd"/>
      <w:r w:rsidR="002D1913">
        <w:rPr>
          <w:rFonts w:ascii="Times New Roman" w:eastAsia="Times New Roman" w:hAnsi="Times New Roman" w:cs="Times New Roman"/>
          <w:lang w:eastAsia="ar-SA"/>
        </w:rPr>
        <w:t xml:space="preserve"> e Paulo</w:t>
      </w:r>
      <w:r w:rsidRPr="001510CC">
        <w:rPr>
          <w:rFonts w:ascii="Times New Roman" w:eastAsia="Times New Roman" w:hAnsi="Times New Roman" w:cs="Times New Roman"/>
          <w:lang w:eastAsia="ar-SA"/>
        </w:rPr>
        <w:t xml:space="preserve"> </w:t>
      </w:r>
      <w:proofErr w:type="spellStart"/>
      <w:r w:rsidRPr="001510CC">
        <w:rPr>
          <w:rFonts w:ascii="Times New Roman" w:eastAsia="Times New Roman" w:hAnsi="Times New Roman" w:cs="Times New Roman"/>
          <w:lang w:eastAsia="ar-SA"/>
        </w:rPr>
        <w:t>Scheffler</w:t>
      </w:r>
      <w:proofErr w:type="spellEnd"/>
      <w:r w:rsidRPr="001510CC">
        <w:rPr>
          <w:rFonts w:ascii="Times New Roman" w:eastAsia="Times New Roman" w:hAnsi="Times New Roman" w:cs="Times New Roman"/>
          <w:lang w:eastAsia="ar-SA"/>
        </w:rPr>
        <w:t>.</w:t>
      </w:r>
    </w:p>
    <w:p w:rsidR="001510CC" w:rsidRPr="001510CC" w:rsidRDefault="001510CC" w:rsidP="001510CC">
      <w:pPr>
        <w:tabs>
          <w:tab w:val="left" w:pos="1418"/>
          <w:tab w:val="left" w:pos="1701"/>
          <w:tab w:val="left" w:pos="4253"/>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 xml:space="preserve">1.1.1 </w:t>
      </w:r>
      <w:r w:rsidRPr="001510CC">
        <w:rPr>
          <w:rFonts w:ascii="Times New Roman" w:eastAsia="Times New Roman" w:hAnsi="Times New Roman" w:cs="Arial"/>
          <w:lang w:eastAsia="ar-SA"/>
        </w:rPr>
        <w:t>As reu</w:t>
      </w:r>
      <w:r w:rsidR="009F04D7">
        <w:rPr>
          <w:rFonts w:ascii="Times New Roman" w:eastAsia="Times New Roman" w:hAnsi="Times New Roman" w:cs="Arial"/>
          <w:lang w:eastAsia="ar-SA"/>
        </w:rPr>
        <w:t>niões e deliberações da Central</w:t>
      </w:r>
      <w:r w:rsidRPr="001510CC">
        <w:rPr>
          <w:rFonts w:ascii="Times New Roman" w:eastAsia="Times New Roman" w:hAnsi="Times New Roman" w:cs="Arial"/>
          <w:lang w:eastAsia="ar-SA"/>
        </w:rPr>
        <w:t xml:space="preserve"> serão objeto de registros em atas.</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1.2</w:t>
      </w:r>
      <w:r w:rsidRPr="001510CC">
        <w:rPr>
          <w:rFonts w:ascii="Times New Roman" w:eastAsia="Times New Roman" w:hAnsi="Times New Roman" w:cs="Arial"/>
          <w:lang w:eastAsia="ar-SA"/>
        </w:rPr>
        <w:t xml:space="preserve"> Durante toda a realização do Processo Seletivo Simplificado, serão prestigiados, sem prejuízo de outros, os princípios estabelecidos no art. 37, “caput”, da Constituição da República.</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1.3</w:t>
      </w:r>
      <w:r w:rsidRPr="001510CC">
        <w:rPr>
          <w:rFonts w:ascii="Times New Roman" w:eastAsia="Times New Roman" w:hAnsi="Times New Roman" w:cs="Arial"/>
          <w:lang w:eastAsia="ar-SA"/>
        </w:rPr>
        <w:t xml:space="preserve"> O edital de abertura do Processo Seletivo Simplificado será publicado integralmente no painel de publicações oficiais da Prefeitura Municipal, sendo o seu extrato veiculado, ao menos uma vez, em jornal de circulação local.</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bCs/>
          <w:lang w:eastAsia="ar-SA"/>
        </w:rPr>
        <w:t>1.4</w:t>
      </w:r>
      <w:r w:rsidRPr="001510CC">
        <w:rPr>
          <w:rFonts w:ascii="Times New Roman" w:eastAsia="Times New Roman" w:hAnsi="Times New Roman" w:cs="Arial"/>
          <w:lang w:eastAsia="ar-SA"/>
        </w:rPr>
        <w:t xml:space="preserve"> Os demais atos e decisões inerentes ao presente Processo Seletivo Simplificado serão publicados no painel de publicações oficiais da Prefeitura Municipal.</w:t>
      </w:r>
    </w:p>
    <w:p w:rsidR="001510CC" w:rsidRPr="001510CC" w:rsidRDefault="001510CC" w:rsidP="001510CC">
      <w:pPr>
        <w:tabs>
          <w:tab w:val="left" w:pos="1701"/>
        </w:tabs>
        <w:spacing w:after="0" w:line="24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1.5</w:t>
      </w:r>
      <w:r w:rsidRPr="001510CC">
        <w:rPr>
          <w:rFonts w:ascii="Times New Roman" w:eastAsia="Times New Roman" w:hAnsi="Times New Roman" w:cs="Arial"/>
          <w:lang w:eastAsia="ar-SA"/>
        </w:rPr>
        <w:t xml:space="preserve"> </w:t>
      </w:r>
      <w:r w:rsidRPr="001510CC">
        <w:rPr>
          <w:rFonts w:ascii="Times New Roman" w:eastAsia="Times New Roman" w:hAnsi="Times New Roman" w:cs="Times New Roman"/>
          <w:szCs w:val="20"/>
          <w:lang w:eastAsia="ar-SA"/>
        </w:rPr>
        <w:t xml:space="preserve">Os prazos </w:t>
      </w:r>
      <w:r w:rsidRPr="001510CC">
        <w:rPr>
          <w:rFonts w:ascii="Times New Roman" w:eastAsia="Times New Roman" w:hAnsi="Times New Roman" w:cs="Arial"/>
          <w:lang w:eastAsia="ar-SA"/>
        </w:rPr>
        <w:t>constantes neste Edital serão contados em dias corridos, desconsiderando-se o do início e incluindo-se o do final.</w:t>
      </w:r>
    </w:p>
    <w:p w:rsidR="001510CC" w:rsidRPr="001510CC" w:rsidRDefault="001510CC" w:rsidP="001510CC">
      <w:pPr>
        <w:tabs>
          <w:tab w:val="left" w:pos="1701"/>
        </w:tabs>
        <w:spacing w:after="120" w:line="240" w:lineRule="auto"/>
        <w:jc w:val="both"/>
        <w:rPr>
          <w:rFonts w:ascii="Times New Roman" w:eastAsia="Times New Roman" w:hAnsi="Times New Roman" w:cs="Arial"/>
          <w:lang w:eastAsia="ar-SA"/>
        </w:rPr>
      </w:pPr>
      <w:r w:rsidRPr="001510CC">
        <w:rPr>
          <w:rFonts w:ascii="Times New Roman" w:eastAsia="Times New Roman" w:hAnsi="Times New Roman" w:cs="Arial"/>
          <w:lang w:eastAsia="ar-SA"/>
        </w:rPr>
        <w:t>1.5.1 Os prazos somente começam a correr em dias úteis.</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lang w:eastAsia="ar-SA"/>
        </w:rPr>
        <w:lastRenderedPageBreak/>
        <w:t>1.5.2 Considera-se prorrogado até o primeiro dia útil seguinte, o prazo vencido em dia em que não haja expediente.</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1.6</w:t>
      </w:r>
      <w:r w:rsidRPr="001510CC">
        <w:rPr>
          <w:rFonts w:ascii="Times New Roman" w:eastAsia="Times New Roman" w:hAnsi="Times New Roman" w:cs="Arial"/>
          <w:lang w:eastAsia="ar-SA"/>
        </w:rPr>
        <w:t xml:space="preserve"> O Processo Seletivo Simplificado consistirá na análise de cur</w:t>
      </w:r>
      <w:r w:rsidR="006D59AA">
        <w:rPr>
          <w:rFonts w:ascii="Times New Roman" w:eastAsia="Times New Roman" w:hAnsi="Times New Roman" w:cs="Arial"/>
          <w:lang w:eastAsia="ar-SA"/>
        </w:rPr>
        <w:t>rículos dos candidatos pela Central de Recursos Humanos</w:t>
      </w:r>
      <w:r w:rsidRPr="001510CC">
        <w:rPr>
          <w:rFonts w:ascii="Times New Roman" w:eastAsia="Times New Roman" w:hAnsi="Times New Roman" w:cs="Arial"/>
          <w:lang w:eastAsia="ar-SA"/>
        </w:rPr>
        <w:t>, conforme critérios definidos neste Edital.</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Times New Roman"/>
          <w:lang w:eastAsia="ar-SA"/>
        </w:rPr>
      </w:pPr>
      <w:r w:rsidRPr="001510CC">
        <w:rPr>
          <w:rFonts w:ascii="Times New Roman" w:eastAsia="Times New Roman" w:hAnsi="Times New Roman" w:cs="Arial"/>
          <w:b/>
          <w:lang w:eastAsia="ar-SA"/>
        </w:rPr>
        <w:t>1</w:t>
      </w:r>
      <w:r w:rsidRPr="001510CC">
        <w:rPr>
          <w:rFonts w:ascii="Times New Roman" w:eastAsia="Times New Roman" w:hAnsi="Times New Roman" w:cs="Times New Roman"/>
          <w:b/>
          <w:lang w:eastAsia="ar-SA"/>
        </w:rPr>
        <w:t>.7</w:t>
      </w:r>
      <w:r w:rsidRPr="001510CC">
        <w:rPr>
          <w:rFonts w:ascii="Times New Roman" w:eastAsia="Times New Roman" w:hAnsi="Times New Roman" w:cs="Times New Roman"/>
          <w:lang w:eastAsia="ar-SA"/>
        </w:rPr>
        <w:t xml:space="preserve"> A contratação será pelo prazo determinado pela Lei Municipal n°</w:t>
      </w:r>
      <w:r w:rsidR="006D59AA">
        <w:rPr>
          <w:rFonts w:ascii="Times New Roman" w:eastAsia="Times New Roman" w:hAnsi="Times New Roman" w:cs="Times New Roman"/>
          <w:lang w:eastAsia="ar-SA"/>
        </w:rPr>
        <w:t xml:space="preserve"> 2.307/2018, de 18 de junho de 2018</w:t>
      </w:r>
      <w:r w:rsidRPr="001510CC">
        <w:rPr>
          <w:rFonts w:ascii="Times New Roman" w:eastAsia="Times New Roman" w:hAnsi="Times New Roman" w:cs="Times New Roman"/>
          <w:lang w:eastAsia="ar-SA"/>
        </w:rPr>
        <w:t>, autorizativa da contratação temporária, e se regerá pela Lei Municipal n° 793/2002 e suas alterações posteriores que dispõe sobre o Estatuto dos Servidores Públicos Municipais, podendo ocorrer a antecipação do termo final, de acordo com a necessidade do Departamento para o qual será designado.</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p>
    <w:p w:rsidR="001510CC" w:rsidRPr="001510CC" w:rsidRDefault="001510CC" w:rsidP="001510CC">
      <w:pPr>
        <w:tabs>
          <w:tab w:val="left" w:pos="709"/>
          <w:tab w:val="left" w:pos="1701"/>
        </w:tabs>
        <w:spacing w:before="120" w:after="0" w:line="360" w:lineRule="auto"/>
        <w:jc w:val="both"/>
        <w:rPr>
          <w:rFonts w:ascii="Times New Roman" w:eastAsia="Times New Roman" w:hAnsi="Times New Roman" w:cs="Times New Roman"/>
          <w:b/>
          <w:szCs w:val="20"/>
          <w:lang w:eastAsia="ar-SA"/>
        </w:rPr>
      </w:pPr>
      <w:r w:rsidRPr="001510CC">
        <w:rPr>
          <w:rFonts w:ascii="Times New Roman" w:eastAsia="Times New Roman" w:hAnsi="Times New Roman" w:cs="Times New Roman"/>
          <w:b/>
          <w:szCs w:val="20"/>
          <w:lang w:eastAsia="ar-SA"/>
        </w:rPr>
        <w:t>2. ESPECIFICAÇÕES DA FUNÇÃO TEMPORÁRIA</w:t>
      </w:r>
    </w:p>
    <w:p w:rsidR="001510CC" w:rsidRPr="001510CC" w:rsidRDefault="001510CC" w:rsidP="001510CC">
      <w:pPr>
        <w:tabs>
          <w:tab w:val="left" w:pos="709"/>
          <w:tab w:val="left" w:pos="1701"/>
        </w:tabs>
        <w:spacing w:before="120" w:after="0" w:line="360" w:lineRule="auto"/>
        <w:jc w:val="both"/>
        <w:rPr>
          <w:rFonts w:ascii="Times New Roman" w:eastAsia="Times New Roman" w:hAnsi="Times New Roman" w:cs="Times New Roman"/>
          <w:szCs w:val="20"/>
          <w:lang w:eastAsia="ar-SA"/>
        </w:rPr>
      </w:pPr>
      <w:r w:rsidRPr="001510CC">
        <w:rPr>
          <w:rFonts w:ascii="Times New Roman" w:eastAsia="Times New Roman" w:hAnsi="Times New Roman" w:cs="Times New Roman"/>
          <w:b/>
          <w:szCs w:val="20"/>
          <w:lang w:eastAsia="ar-SA"/>
        </w:rPr>
        <w:t>2.1</w:t>
      </w:r>
      <w:r w:rsidRPr="001510CC">
        <w:rPr>
          <w:rFonts w:ascii="Times New Roman" w:eastAsia="Times New Roman" w:hAnsi="Times New Roman" w:cs="Times New Roman"/>
          <w:szCs w:val="20"/>
          <w:lang w:eastAsia="ar-SA"/>
        </w:rPr>
        <w:t xml:space="preserve"> A função temporária de que trata este Processo Seletivo Simplificado corresponde ao exercício das seguintes atividades:</w:t>
      </w:r>
    </w:p>
    <w:p w:rsidR="00F04AAD" w:rsidRPr="00F04AAD" w:rsidRDefault="00F04AAD" w:rsidP="00F04AAD">
      <w:pPr>
        <w:tabs>
          <w:tab w:val="left" w:pos="709"/>
          <w:tab w:val="left" w:pos="1701"/>
        </w:tabs>
        <w:spacing w:before="120" w:after="0" w:line="360" w:lineRule="auto"/>
        <w:jc w:val="both"/>
        <w:rPr>
          <w:rFonts w:ascii="Times New Roman" w:eastAsia="Times New Roman" w:hAnsi="Times New Roman" w:cs="Times New Roman"/>
          <w:lang w:eastAsia="pt-BR"/>
        </w:rPr>
      </w:pPr>
      <w:r w:rsidRPr="00F04AAD">
        <w:rPr>
          <w:rFonts w:ascii="Times New Roman" w:eastAsia="Times New Roman" w:hAnsi="Times New Roman" w:cs="Times New Roman"/>
          <w:b/>
          <w:lang w:eastAsia="pt-BR"/>
        </w:rPr>
        <w:t xml:space="preserve">Síntese dos Deveres: </w:t>
      </w:r>
      <w:r w:rsidRPr="00F04AAD">
        <w:rPr>
          <w:rFonts w:ascii="Times New Roman" w:eastAsia="Times New Roman" w:hAnsi="Times New Roman" w:cs="Times New Roman"/>
          <w:lang w:eastAsia="pt-BR"/>
        </w:rPr>
        <w:t>Planejar e executar serviços ou programas de nutrição e de alimentação em estabelecimentos do Município.</w:t>
      </w:r>
    </w:p>
    <w:p w:rsidR="001510CC" w:rsidRPr="00F04AAD" w:rsidRDefault="00F04AAD" w:rsidP="001510CC">
      <w:pPr>
        <w:tabs>
          <w:tab w:val="left" w:pos="709"/>
          <w:tab w:val="left" w:pos="1701"/>
        </w:tabs>
        <w:spacing w:before="120" w:after="0" w:line="360" w:lineRule="auto"/>
        <w:jc w:val="both"/>
        <w:rPr>
          <w:rFonts w:ascii="Times New Roman" w:eastAsia="Times New Roman" w:hAnsi="Times New Roman" w:cs="Times New Roman"/>
          <w:lang w:eastAsia="pt-BR"/>
        </w:rPr>
      </w:pPr>
      <w:r w:rsidRPr="00F04AAD">
        <w:rPr>
          <w:rFonts w:ascii="Times New Roman" w:eastAsia="Times New Roman" w:hAnsi="Times New Roman" w:cs="Times New Roman"/>
          <w:b/>
          <w:lang w:eastAsia="pt-BR"/>
        </w:rPr>
        <w:t xml:space="preserve">Exemplos de Atribuições: </w:t>
      </w:r>
      <w:r w:rsidRPr="00F04AAD">
        <w:rPr>
          <w:rFonts w:ascii="Times New Roman" w:eastAsia="Times New Roman" w:hAnsi="Times New Roman" w:cs="Times New Roman"/>
          <w:lang w:eastAsia="pt-BR"/>
        </w:rPr>
        <w:t xml:space="preserve">Planejar serviços ou programas de nutrição nos campos hospitalares, de saúde pública, educação e de outros similares; organizar cardápios e elaborar dietas; controlar a estocagem, preparação, conservação e distribuição dos alimentos a fim de contribuir para a melhoria </w:t>
      </w:r>
      <w:proofErr w:type="spellStart"/>
      <w:r w:rsidRPr="00F04AAD">
        <w:rPr>
          <w:rFonts w:ascii="Times New Roman" w:eastAsia="Times New Roman" w:hAnsi="Times New Roman" w:cs="Times New Roman"/>
          <w:lang w:eastAsia="pt-BR"/>
        </w:rPr>
        <w:t>protéica</w:t>
      </w:r>
      <w:proofErr w:type="spellEnd"/>
      <w:r w:rsidRPr="00F04AAD">
        <w:rPr>
          <w:rFonts w:ascii="Times New Roman" w:eastAsia="Times New Roman" w:hAnsi="Times New Roman" w:cs="Times New Roman"/>
          <w:lang w:eastAsia="pt-BR"/>
        </w:rPr>
        <w:t>, racionalidade e economicidade dos regimes alimentares; planejar e ministrar cursos de educação alimentar; prestar orientação dietética por ocasião da alta hospitalar; responsabilizar-se por equipes auxiliares necessárias à execução das atividades próprias do cargo; executar tarefas afins, inclusive as editadas no respectivo regulamento da profissão; conduzir em situações esporádicas, veículos leves do Poder Público, para o desenvolvimento das atividades inerentes a seu cargo.</w:t>
      </w:r>
    </w:p>
    <w:p w:rsidR="001510CC" w:rsidRPr="001510CC" w:rsidRDefault="001510CC" w:rsidP="001510CC">
      <w:pPr>
        <w:tabs>
          <w:tab w:val="left" w:pos="709"/>
          <w:tab w:val="left" w:pos="1701"/>
        </w:tabs>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2.2</w:t>
      </w:r>
      <w:r w:rsidRPr="001510CC">
        <w:rPr>
          <w:rFonts w:ascii="Times New Roman" w:eastAsia="Times New Roman" w:hAnsi="Times New Roman" w:cs="Arial"/>
          <w:lang w:eastAsia="ar-SA"/>
        </w:rPr>
        <w:t xml:space="preserve"> A carga horária semanal será de 20 (vinte) horas e será desenvolvida </w:t>
      </w:r>
      <w:r w:rsidR="00F04AAD">
        <w:rPr>
          <w:rFonts w:ascii="Times New Roman" w:eastAsia="Times New Roman" w:hAnsi="Times New Roman" w:cs="Arial"/>
          <w:lang w:eastAsia="ar-SA"/>
        </w:rPr>
        <w:t>junto ao</w:t>
      </w:r>
      <w:r w:rsidRPr="001510CC">
        <w:rPr>
          <w:rFonts w:ascii="Times New Roman" w:eastAsia="Times New Roman" w:hAnsi="Times New Roman" w:cs="Arial"/>
          <w:lang w:eastAsia="ar-SA"/>
        </w:rPr>
        <w:t xml:space="preserve"> </w:t>
      </w:r>
      <w:r w:rsidR="00F04AAD" w:rsidRPr="001510CC">
        <w:rPr>
          <w:rFonts w:ascii="Times New Roman" w:eastAsia="Times New Roman" w:hAnsi="Times New Roman" w:cs="Times New Roman"/>
          <w:sz w:val="24"/>
          <w:szCs w:val="20"/>
          <w:lang w:eastAsia="pt-BR"/>
        </w:rPr>
        <w:t>Departamento Municipal de Saúde</w:t>
      </w:r>
      <w:r w:rsidR="00F04AAD">
        <w:rPr>
          <w:rFonts w:ascii="Times New Roman" w:eastAsia="Times New Roman" w:hAnsi="Times New Roman" w:cs="Times New Roman"/>
          <w:sz w:val="24"/>
          <w:szCs w:val="20"/>
          <w:lang w:eastAsia="pt-BR"/>
        </w:rPr>
        <w:t xml:space="preserve"> e/ou Departamento Municipal de Educação e Desporto</w:t>
      </w:r>
      <w:r w:rsidR="00F04AAD" w:rsidRPr="001510CC">
        <w:rPr>
          <w:rFonts w:ascii="Times New Roman" w:eastAsia="Times New Roman" w:hAnsi="Times New Roman" w:cs="Arial"/>
          <w:lang w:eastAsia="ar-SA"/>
        </w:rPr>
        <w:t xml:space="preserve"> </w:t>
      </w:r>
      <w:r w:rsidRPr="001510CC">
        <w:rPr>
          <w:rFonts w:ascii="Times New Roman" w:eastAsia="Times New Roman" w:hAnsi="Times New Roman" w:cs="Arial"/>
          <w:lang w:eastAsia="ar-SA"/>
        </w:rPr>
        <w:t>do município, de acordo com horário definido pela autoridade competente.</w:t>
      </w:r>
    </w:p>
    <w:p w:rsidR="00F04AAD" w:rsidRPr="00F04AAD" w:rsidRDefault="001510CC" w:rsidP="00F04AAD">
      <w:pPr>
        <w:tabs>
          <w:tab w:val="left" w:pos="709"/>
          <w:tab w:val="left" w:pos="1701"/>
        </w:tabs>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2.3</w:t>
      </w:r>
      <w:r w:rsidRPr="001510CC">
        <w:rPr>
          <w:rFonts w:ascii="Times New Roman" w:eastAsia="Times New Roman" w:hAnsi="Times New Roman" w:cs="Arial"/>
          <w:lang w:eastAsia="ar-SA"/>
        </w:rPr>
        <w:t xml:space="preserve"> Pelo efetivo exercício da função temporária, será pago mensalmente o vencimento fixado na Lei Municipal n</w:t>
      </w:r>
      <w:r w:rsidR="00F04AAD">
        <w:rPr>
          <w:rFonts w:ascii="Times New Roman" w:eastAsia="Times New Roman" w:hAnsi="Times New Roman" w:cs="Arial"/>
          <w:lang w:eastAsia="ar-SA"/>
        </w:rPr>
        <w:t>° 795</w:t>
      </w:r>
      <w:r w:rsidRPr="001510CC">
        <w:rPr>
          <w:rFonts w:ascii="Times New Roman" w:eastAsia="Times New Roman" w:hAnsi="Times New Roman" w:cs="Arial"/>
          <w:lang w:eastAsia="ar-SA"/>
        </w:rPr>
        <w:t>/2002 de 08 de julho de 2002 e suas alterações posteriores</w:t>
      </w:r>
      <w:r w:rsidR="00F04AAD">
        <w:rPr>
          <w:rFonts w:ascii="Times New Roman" w:eastAsia="Times New Roman" w:hAnsi="Times New Roman" w:cs="Arial"/>
          <w:lang w:eastAsia="ar-SA"/>
        </w:rPr>
        <w:t>,</w:t>
      </w:r>
      <w:r w:rsidRPr="001510CC">
        <w:rPr>
          <w:rFonts w:ascii="Times New Roman" w:eastAsia="Times New Roman" w:hAnsi="Times New Roman" w:cs="Arial"/>
          <w:lang w:eastAsia="ar-SA"/>
        </w:rPr>
        <w:t xml:space="preserve"> </w:t>
      </w:r>
      <w:r w:rsidR="00F04AAD" w:rsidRPr="00F04AAD">
        <w:rPr>
          <w:rFonts w:ascii="Times New Roman" w:eastAsia="Times New Roman" w:hAnsi="Times New Roman" w:cs="Arial"/>
          <w:lang w:eastAsia="ar-SA"/>
        </w:rPr>
        <w:t>que dispõe sobre o Plano de Carreira do Quadro Geral, atualizados no mesmo período da revisão geral dos demais servidores, respeitando a proporcionalidade, levando em conta com o cargo efetivo e seu respectivo vencimento correspondem a uma carga horária de 40 (quarenta) horas</w:t>
      </w:r>
      <w:r w:rsidR="00A43E8F">
        <w:rPr>
          <w:rFonts w:ascii="Times New Roman" w:eastAsia="Times New Roman" w:hAnsi="Times New Roman" w:cs="Arial"/>
          <w:lang w:eastAsia="ar-SA"/>
        </w:rPr>
        <w:t xml:space="preserve"> semanais</w:t>
      </w:r>
      <w:r w:rsidR="00F04AAD" w:rsidRPr="00F04AAD">
        <w:rPr>
          <w:rFonts w:ascii="Times New Roman" w:eastAsia="Times New Roman" w:hAnsi="Times New Roman" w:cs="Arial"/>
          <w:lang w:eastAsia="ar-SA"/>
        </w:rPr>
        <w:t>:</w:t>
      </w:r>
    </w:p>
    <w:p w:rsidR="00F04AAD" w:rsidRPr="00F04AAD" w:rsidRDefault="00F04AAD" w:rsidP="00A43E8F">
      <w:pPr>
        <w:tabs>
          <w:tab w:val="left" w:pos="709"/>
          <w:tab w:val="left" w:pos="1701"/>
        </w:tabs>
        <w:spacing w:before="120" w:after="0" w:line="360" w:lineRule="auto"/>
        <w:ind w:left="567"/>
        <w:jc w:val="both"/>
        <w:rPr>
          <w:rFonts w:ascii="Times New Roman" w:eastAsia="Times New Roman" w:hAnsi="Times New Roman" w:cs="Arial"/>
          <w:lang w:eastAsia="ar-SA"/>
        </w:rPr>
      </w:pPr>
      <w:r w:rsidRPr="00F04AAD">
        <w:rPr>
          <w:rFonts w:ascii="Times New Roman" w:eastAsia="Times New Roman" w:hAnsi="Times New Roman" w:cs="Arial"/>
          <w:lang w:eastAsia="ar-SA"/>
        </w:rPr>
        <w:lastRenderedPageBreak/>
        <w:t>40 horas</w:t>
      </w:r>
      <w:r w:rsidR="001977AB">
        <w:rPr>
          <w:rFonts w:ascii="Times New Roman" w:eastAsia="Times New Roman" w:hAnsi="Times New Roman" w:cs="Arial"/>
          <w:lang w:eastAsia="ar-SA"/>
        </w:rPr>
        <w:t xml:space="preserve"> semanais </w:t>
      </w:r>
      <w:r w:rsidRPr="00F04AAD">
        <w:rPr>
          <w:rFonts w:ascii="Times New Roman" w:eastAsia="Times New Roman" w:hAnsi="Times New Roman" w:cs="Arial"/>
          <w:lang w:eastAsia="ar-SA"/>
        </w:rPr>
        <w:t>= R$ 3.292,13</w:t>
      </w:r>
    </w:p>
    <w:p w:rsidR="00F04AAD" w:rsidRPr="00F04AAD" w:rsidRDefault="00A65ADB" w:rsidP="00A43E8F">
      <w:pPr>
        <w:tabs>
          <w:tab w:val="left" w:pos="709"/>
          <w:tab w:val="left" w:pos="1701"/>
        </w:tabs>
        <w:spacing w:before="120" w:after="0" w:line="360" w:lineRule="auto"/>
        <w:ind w:left="567"/>
        <w:jc w:val="both"/>
        <w:rPr>
          <w:rFonts w:ascii="Times New Roman" w:eastAsia="Times New Roman" w:hAnsi="Times New Roman" w:cs="Arial"/>
          <w:lang w:eastAsia="ar-SA"/>
        </w:rPr>
      </w:pPr>
      <w:r>
        <w:rPr>
          <w:rFonts w:ascii="Times New Roman" w:eastAsia="Times New Roman" w:hAnsi="Times New Roman" w:cs="Arial"/>
          <w:lang w:eastAsia="ar-SA"/>
        </w:rPr>
        <w:t xml:space="preserve">20 horas </w:t>
      </w:r>
      <w:r w:rsidR="001977AB">
        <w:rPr>
          <w:rFonts w:ascii="Times New Roman" w:eastAsia="Times New Roman" w:hAnsi="Times New Roman" w:cs="Arial"/>
          <w:lang w:eastAsia="ar-SA"/>
        </w:rPr>
        <w:t xml:space="preserve">semanais </w:t>
      </w:r>
      <w:r>
        <w:rPr>
          <w:rFonts w:ascii="Times New Roman" w:eastAsia="Times New Roman" w:hAnsi="Times New Roman" w:cs="Arial"/>
          <w:lang w:eastAsia="ar-SA"/>
        </w:rPr>
        <w:t>= R$ 1.646</w:t>
      </w:r>
      <w:r w:rsidR="00F04AAD" w:rsidRPr="00F04AAD">
        <w:rPr>
          <w:rFonts w:ascii="Times New Roman" w:eastAsia="Times New Roman" w:hAnsi="Times New Roman" w:cs="Arial"/>
          <w:lang w:eastAsia="ar-SA"/>
        </w:rPr>
        <w:t>,06</w:t>
      </w:r>
    </w:p>
    <w:p w:rsidR="00F04AAD" w:rsidRPr="00F04AAD" w:rsidRDefault="00F04AAD" w:rsidP="00A43E8F">
      <w:pPr>
        <w:tabs>
          <w:tab w:val="left" w:pos="709"/>
          <w:tab w:val="left" w:pos="1701"/>
        </w:tabs>
        <w:spacing w:before="120" w:after="0" w:line="360" w:lineRule="auto"/>
        <w:ind w:left="567"/>
        <w:jc w:val="both"/>
        <w:rPr>
          <w:rFonts w:ascii="Times New Roman" w:eastAsia="Times New Roman" w:hAnsi="Times New Roman" w:cs="Arial"/>
          <w:lang w:eastAsia="ar-SA"/>
        </w:rPr>
      </w:pPr>
      <w:r w:rsidRPr="00F04AAD">
        <w:rPr>
          <w:rFonts w:ascii="Times New Roman" w:eastAsia="Times New Roman" w:hAnsi="Times New Roman" w:cs="Arial"/>
          <w:lang w:eastAsia="ar-SA"/>
        </w:rPr>
        <w:t>Valor por hora</w:t>
      </w:r>
      <w:proofErr w:type="gramStart"/>
      <w:r w:rsidRPr="00F04AAD">
        <w:rPr>
          <w:rFonts w:ascii="Times New Roman" w:eastAsia="Times New Roman" w:hAnsi="Times New Roman" w:cs="Arial"/>
          <w:lang w:eastAsia="ar-SA"/>
        </w:rPr>
        <w:tab/>
      </w:r>
      <w:r w:rsidR="00400293">
        <w:rPr>
          <w:rFonts w:ascii="Times New Roman" w:eastAsia="Times New Roman" w:hAnsi="Times New Roman" w:cs="Arial"/>
          <w:lang w:eastAsia="ar-SA"/>
        </w:rPr>
        <w:t xml:space="preserve">  </w:t>
      </w:r>
      <w:r w:rsidRPr="00F04AAD">
        <w:rPr>
          <w:rFonts w:ascii="Times New Roman" w:eastAsia="Times New Roman" w:hAnsi="Times New Roman" w:cs="Arial"/>
          <w:lang w:eastAsia="ar-SA"/>
        </w:rPr>
        <w:t>=</w:t>
      </w:r>
      <w:proofErr w:type="gramEnd"/>
      <w:r w:rsidRPr="00F04AAD">
        <w:rPr>
          <w:rFonts w:ascii="Times New Roman" w:eastAsia="Times New Roman" w:hAnsi="Times New Roman" w:cs="Arial"/>
          <w:lang w:eastAsia="ar-SA"/>
        </w:rPr>
        <w:t xml:space="preserve"> R$      </w:t>
      </w:r>
      <w:r w:rsidR="00A65ADB">
        <w:rPr>
          <w:rFonts w:ascii="Times New Roman" w:eastAsia="Times New Roman" w:hAnsi="Times New Roman" w:cs="Arial"/>
          <w:lang w:eastAsia="ar-SA"/>
        </w:rPr>
        <w:t>16,46</w:t>
      </w:r>
    </w:p>
    <w:p w:rsidR="001510CC" w:rsidRPr="001510CC" w:rsidRDefault="00F04AAD" w:rsidP="00F04AAD">
      <w:pPr>
        <w:tabs>
          <w:tab w:val="left" w:pos="709"/>
          <w:tab w:val="left" w:pos="1701"/>
        </w:tabs>
        <w:spacing w:before="120" w:after="0" w:line="360" w:lineRule="auto"/>
        <w:jc w:val="both"/>
        <w:rPr>
          <w:rFonts w:ascii="Times New Roman" w:eastAsia="Times New Roman" w:hAnsi="Times New Roman" w:cs="Arial"/>
          <w:lang w:eastAsia="ar-SA"/>
        </w:rPr>
      </w:pPr>
      <w:r>
        <w:rPr>
          <w:rFonts w:ascii="Times New Roman" w:eastAsia="Times New Roman" w:hAnsi="Times New Roman" w:cs="Arial"/>
          <w:b/>
          <w:lang w:eastAsia="ar-SA"/>
        </w:rPr>
        <w:t xml:space="preserve">2.3.1 </w:t>
      </w:r>
      <w:r w:rsidRPr="00F04AAD">
        <w:rPr>
          <w:rFonts w:ascii="Times New Roman" w:eastAsia="Times New Roman" w:hAnsi="Times New Roman" w:cs="Arial"/>
          <w:lang w:eastAsia="ar-SA"/>
        </w:rPr>
        <w:t xml:space="preserve">Em caso de haver acréscimo ou redução da carga horária na forma prevista no Parágrafo único do artigo 1º </w:t>
      </w:r>
      <w:r>
        <w:rPr>
          <w:rFonts w:ascii="Times New Roman" w:eastAsia="Times New Roman" w:hAnsi="Times New Roman" w:cs="Arial"/>
          <w:lang w:eastAsia="ar-SA"/>
        </w:rPr>
        <w:t>da Lei Municipal 2.307/2018</w:t>
      </w:r>
      <w:r w:rsidRPr="00F04AAD">
        <w:rPr>
          <w:rFonts w:ascii="Times New Roman" w:eastAsia="Times New Roman" w:hAnsi="Times New Roman" w:cs="Arial"/>
          <w:lang w:eastAsia="ar-SA"/>
        </w:rPr>
        <w:t>, deverá ser realizada a necessária adequação nos vencimentos, aplicando-se o mesmo percentual definido pelo Departamento, acrescendo-se ou diminuindo-se os valores</w:t>
      </w:r>
      <w:r w:rsidR="00A52F4F">
        <w:rPr>
          <w:rFonts w:ascii="Times New Roman" w:eastAsia="Times New Roman" w:hAnsi="Times New Roman" w:cs="Arial"/>
          <w:lang w:eastAsia="ar-SA"/>
        </w:rPr>
        <w:t>.</w:t>
      </w:r>
      <w:r w:rsidR="001510CC" w:rsidRPr="001510CC">
        <w:rPr>
          <w:rFonts w:ascii="Times New Roman" w:eastAsia="Times New Roman" w:hAnsi="Times New Roman" w:cs="Arial"/>
          <w:lang w:eastAsia="ar-SA"/>
        </w:rPr>
        <w:t xml:space="preserve"> </w:t>
      </w:r>
    </w:p>
    <w:p w:rsidR="001510CC" w:rsidRPr="001510CC" w:rsidRDefault="00F04AAD" w:rsidP="001510CC">
      <w:pPr>
        <w:tabs>
          <w:tab w:val="left" w:pos="709"/>
          <w:tab w:val="left" w:pos="1701"/>
        </w:tabs>
        <w:spacing w:before="120" w:after="0" w:line="360" w:lineRule="auto"/>
        <w:jc w:val="both"/>
        <w:rPr>
          <w:rFonts w:ascii="Times New Roman" w:eastAsia="Times New Roman" w:hAnsi="Times New Roman" w:cs="Arial"/>
          <w:b/>
          <w:bCs/>
          <w:lang w:eastAsia="ar-SA"/>
        </w:rPr>
      </w:pPr>
      <w:r>
        <w:rPr>
          <w:rFonts w:ascii="Times New Roman" w:eastAsia="Times New Roman" w:hAnsi="Times New Roman" w:cs="Arial"/>
          <w:b/>
          <w:lang w:eastAsia="ar-SA"/>
        </w:rPr>
        <w:t>2.3.2</w:t>
      </w:r>
      <w:r w:rsidR="001510CC" w:rsidRPr="001510CC">
        <w:rPr>
          <w:rFonts w:ascii="Times New Roman" w:eastAsia="Times New Roman" w:hAnsi="Times New Roman" w:cs="Arial"/>
          <w:b/>
          <w:lang w:eastAsia="ar-SA"/>
        </w:rPr>
        <w:t xml:space="preserve"> </w:t>
      </w:r>
      <w:r w:rsidR="001510CC" w:rsidRPr="001510CC">
        <w:rPr>
          <w:rFonts w:ascii="Times New Roman" w:eastAsia="Times New Roman" w:hAnsi="Times New Roman" w:cs="Arial"/>
          <w:lang w:eastAsia="ar-SA"/>
        </w:rPr>
        <w:t xml:space="preserve">Além do vencimento o contratado fará jus às seguintes vantagens funcionais: </w:t>
      </w:r>
      <w:r w:rsidR="001510CC" w:rsidRPr="001510CC">
        <w:rPr>
          <w:rFonts w:ascii="Times New Roman" w:eastAsia="Times New Roman" w:hAnsi="Times New Roman" w:cs="Times New Roman"/>
          <w:lang w:eastAsia="ar-SA"/>
        </w:rPr>
        <w:t>horas extras na eventual extrapolação da carga horária diária e semanal, desde que previamente convocado pelo superior hierárquico;</w:t>
      </w:r>
      <w:r w:rsidR="00A52F4F" w:rsidRPr="001510CC">
        <w:rPr>
          <w:rFonts w:ascii="Times New Roman" w:eastAsia="Times New Roman" w:hAnsi="Times New Roman" w:cs="Arial"/>
          <w:lang w:eastAsia="ar-SA"/>
        </w:rPr>
        <w:t xml:space="preserve"> descanso semanal remunerado</w:t>
      </w:r>
      <w:r w:rsidR="00A52F4F">
        <w:rPr>
          <w:rFonts w:ascii="Times New Roman" w:eastAsia="Times New Roman" w:hAnsi="Times New Roman" w:cs="Arial"/>
          <w:lang w:eastAsia="ar-SA"/>
        </w:rPr>
        <w:t>;</w:t>
      </w:r>
      <w:r w:rsidR="00A52F4F" w:rsidRPr="001510CC">
        <w:rPr>
          <w:rFonts w:ascii="Times New Roman" w:eastAsia="Times New Roman" w:hAnsi="Times New Roman" w:cs="Arial"/>
          <w:lang w:eastAsia="ar-SA"/>
        </w:rPr>
        <w:t xml:space="preserve"> </w:t>
      </w:r>
      <w:r w:rsidR="001510CC" w:rsidRPr="001510CC">
        <w:rPr>
          <w:rFonts w:ascii="Times New Roman" w:eastAsia="Times New Roman" w:hAnsi="Times New Roman" w:cs="Arial"/>
          <w:lang w:eastAsia="ar-SA"/>
        </w:rPr>
        <w:t xml:space="preserve">gratificação natalina proporcional ao período trabalhado; férias proporcionais acrescidas de um terço, indenizadas ao final do contrato; inscrição no Regime Geral de Previdência. </w:t>
      </w:r>
    </w:p>
    <w:p w:rsidR="001510CC" w:rsidRPr="001510CC" w:rsidRDefault="00F04AAD" w:rsidP="001510CC">
      <w:pPr>
        <w:tabs>
          <w:tab w:val="left" w:pos="709"/>
          <w:tab w:val="left" w:pos="1701"/>
        </w:tabs>
        <w:spacing w:before="120" w:after="0" w:line="360" w:lineRule="auto"/>
        <w:jc w:val="both"/>
        <w:rPr>
          <w:rFonts w:ascii="Times New Roman" w:eastAsia="Times New Roman" w:hAnsi="Times New Roman" w:cs="Arial"/>
          <w:lang w:eastAsia="ar-SA"/>
        </w:rPr>
      </w:pPr>
      <w:r>
        <w:rPr>
          <w:rFonts w:ascii="Times New Roman" w:eastAsia="Times New Roman" w:hAnsi="Times New Roman" w:cs="Arial"/>
          <w:b/>
          <w:bCs/>
          <w:lang w:eastAsia="ar-SA"/>
        </w:rPr>
        <w:t>2.3.3</w:t>
      </w:r>
      <w:r w:rsidR="001510CC" w:rsidRPr="001510CC">
        <w:rPr>
          <w:rFonts w:ascii="Times New Roman" w:eastAsia="Times New Roman" w:hAnsi="Times New Roman" w:cs="Arial"/>
          <w:lang w:eastAsia="ar-SA"/>
        </w:rPr>
        <w:t xml:space="preserve"> Sobre o valor total da remuneração incidirão os descontos fiscais e previdenciários.</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2.4</w:t>
      </w:r>
      <w:r w:rsidRPr="001510CC">
        <w:rPr>
          <w:rFonts w:ascii="Times New Roman" w:eastAsia="Times New Roman" w:hAnsi="Times New Roman" w:cs="Arial"/>
          <w:lang w:eastAsia="ar-SA"/>
        </w:rPr>
        <w:t xml:space="preserve"> Os deveres e proibições aplicadas ao contratado correspondem àqueles estabelecidos para os demais servidores estatutários pela Lei Municipal n° 793/2002 e suas alterações posteriores que dispõe sobre o Estatuto dos Servidores Públicos Municipais, sendo a apuração processada na forma da Lei Municipal n° 1.443/2008 que dispõe sobre o Regime Disciplinar. </w:t>
      </w:r>
    </w:p>
    <w:p w:rsidR="001510CC" w:rsidRDefault="001510CC" w:rsidP="001510CC">
      <w:pPr>
        <w:tabs>
          <w:tab w:val="left" w:pos="709"/>
          <w:tab w:val="left" w:pos="1701"/>
        </w:tabs>
        <w:spacing w:before="120" w:after="0" w:line="360" w:lineRule="auto"/>
        <w:jc w:val="both"/>
        <w:rPr>
          <w:rFonts w:ascii="Times New Roman" w:eastAsia="Times New Roman" w:hAnsi="Times New Roman" w:cs="Times New Roman"/>
          <w:szCs w:val="20"/>
          <w:lang w:eastAsia="ar-SA"/>
        </w:rPr>
      </w:pPr>
      <w:r w:rsidRPr="001510CC">
        <w:rPr>
          <w:rFonts w:ascii="Times New Roman" w:eastAsia="Times New Roman" w:hAnsi="Times New Roman" w:cs="Times New Roman"/>
          <w:szCs w:val="20"/>
          <w:lang w:eastAsia="ar-SA"/>
        </w:rPr>
        <w:t xml:space="preserve"> </w:t>
      </w:r>
    </w:p>
    <w:p w:rsidR="001510CC" w:rsidRPr="001510CC" w:rsidRDefault="001510CC" w:rsidP="001510CC">
      <w:pPr>
        <w:tabs>
          <w:tab w:val="left" w:pos="709"/>
          <w:tab w:val="left" w:pos="1701"/>
        </w:tabs>
        <w:spacing w:before="119" w:after="119" w:line="360" w:lineRule="auto"/>
        <w:jc w:val="both"/>
        <w:rPr>
          <w:rFonts w:ascii="Times New Roman" w:eastAsia="Times New Roman" w:hAnsi="Times New Roman" w:cs="Arial"/>
          <w:b/>
          <w:lang w:eastAsia="ar-SA"/>
        </w:rPr>
      </w:pPr>
      <w:r w:rsidRPr="001510CC">
        <w:rPr>
          <w:rFonts w:ascii="Times New Roman" w:eastAsia="Times New Roman" w:hAnsi="Times New Roman" w:cs="Arial"/>
          <w:b/>
          <w:lang w:eastAsia="ar-SA"/>
        </w:rPr>
        <w:t>3. INSCRIÇÕES</w:t>
      </w:r>
    </w:p>
    <w:p w:rsidR="001510CC" w:rsidRPr="001510CC" w:rsidRDefault="001510CC" w:rsidP="001510CC">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360" w:lineRule="auto"/>
        <w:jc w:val="both"/>
        <w:rPr>
          <w:rFonts w:ascii="Times New Roman" w:eastAsia="Times New Roman" w:hAnsi="Times New Roman" w:cs="Times New Roman"/>
          <w:b/>
          <w:lang w:eastAsia="ar-SA"/>
        </w:rPr>
      </w:pPr>
      <w:r w:rsidRPr="001510CC">
        <w:rPr>
          <w:rFonts w:ascii="Times New Roman" w:eastAsia="Times New Roman" w:hAnsi="Times New Roman" w:cs="Times New Roman"/>
          <w:b/>
          <w:lang w:eastAsia="ar-SA"/>
        </w:rPr>
        <w:t>3.1</w:t>
      </w:r>
      <w:r w:rsidRPr="001510CC">
        <w:rPr>
          <w:rFonts w:ascii="Times New Roman" w:eastAsia="Times New Roman" w:hAnsi="Times New Roman" w:cs="Times New Roman"/>
          <w:lang w:eastAsia="ar-SA"/>
        </w:rPr>
        <w:t xml:space="preserve"> As inscrições serão recebidas exclusivamente pela </w:t>
      </w:r>
      <w:r w:rsidR="00437908">
        <w:rPr>
          <w:rFonts w:ascii="Times New Roman" w:eastAsia="Times New Roman" w:hAnsi="Times New Roman" w:cs="Times New Roman"/>
          <w:lang w:eastAsia="ar-SA"/>
        </w:rPr>
        <w:t>Central</w:t>
      </w:r>
      <w:r w:rsidRPr="001510CC">
        <w:rPr>
          <w:rFonts w:ascii="Times New Roman" w:eastAsia="Times New Roman" w:hAnsi="Times New Roman" w:cs="Times New Roman"/>
          <w:lang w:eastAsia="ar-SA"/>
        </w:rPr>
        <w:t xml:space="preserve"> designada, junto à sede do Município, sito à Rua Gonçalves Dias, 875, no período compreendido entre às 08h às 11:30h, bem como, das 14h às 17h dos dias </w:t>
      </w:r>
      <w:r w:rsidR="00437908">
        <w:rPr>
          <w:rFonts w:ascii="Times New Roman" w:eastAsia="Times New Roman" w:hAnsi="Times New Roman" w:cs="Times New Roman"/>
          <w:b/>
          <w:u w:val="single"/>
          <w:lang w:eastAsia="ar-SA"/>
        </w:rPr>
        <w:t>09 a 16 de julho de 2018</w:t>
      </w:r>
      <w:r w:rsidRPr="001510CC">
        <w:rPr>
          <w:rFonts w:ascii="Times New Roman" w:eastAsia="Times New Roman" w:hAnsi="Times New Roman" w:cs="Times New Roman"/>
          <w:b/>
          <w:lang w:eastAsia="ar-SA"/>
        </w:rPr>
        <w:t>.</w:t>
      </w:r>
    </w:p>
    <w:p w:rsidR="001510CC" w:rsidRPr="001510CC" w:rsidRDefault="001510CC" w:rsidP="001510CC">
      <w:pPr>
        <w:tabs>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937"/>
          <w:tab w:val="left" w:pos="2173"/>
          <w:tab w:val="left" w:pos="3969"/>
          <w:tab w:val="left" w:pos="4205"/>
          <w:tab w:val="left" w:pos="4441"/>
          <w:tab w:val="right" w:pos="5008"/>
          <w:tab w:val="right" w:pos="5575"/>
          <w:tab w:val="right" w:pos="5859"/>
          <w:tab w:val="left" w:pos="6237"/>
          <w:tab w:val="left" w:pos="6473"/>
          <w:tab w:val="left" w:pos="6993"/>
          <w:tab w:val="left" w:pos="8505"/>
          <w:tab w:val="left" w:pos="8741"/>
          <w:tab w:val="left" w:pos="10773"/>
          <w:tab w:val="left" w:pos="11009"/>
          <w:tab w:val="left" w:pos="13041"/>
          <w:tab w:val="left" w:pos="13277"/>
          <w:tab w:val="left" w:pos="15309"/>
          <w:tab w:val="left" w:pos="15545"/>
          <w:tab w:val="left" w:pos="17577"/>
          <w:tab w:val="left" w:pos="17813"/>
          <w:tab w:val="left" w:pos="19845"/>
          <w:tab w:val="left" w:pos="20081"/>
          <w:tab w:val="left" w:pos="22113"/>
          <w:tab w:val="left" w:pos="22349"/>
          <w:tab w:val="left" w:pos="24381"/>
          <w:tab w:val="left" w:pos="24617"/>
          <w:tab w:val="left" w:pos="26649"/>
          <w:tab w:val="left" w:pos="26885"/>
          <w:tab w:val="left" w:pos="28917"/>
          <w:tab w:val="left" w:pos="29153"/>
          <w:tab w:val="left" w:pos="31185"/>
          <w:tab w:val="left" w:pos="31421"/>
          <w:tab w:val="left" w:pos="-31680"/>
          <w:tab w:val="left" w:pos="-31680"/>
        </w:tabs>
        <w:spacing w:before="120" w:after="0" w:line="36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b/>
          <w:lang w:eastAsia="ar-SA"/>
        </w:rPr>
        <w:t>3.1.1</w:t>
      </w:r>
      <w:r w:rsidRPr="001510CC">
        <w:rPr>
          <w:rFonts w:ascii="Times New Roman" w:eastAsia="Times New Roman" w:hAnsi="Times New Roman" w:cs="Times New Roman"/>
          <w:lang w:eastAsia="ar-SA"/>
        </w:rPr>
        <w:t xml:space="preserve"> Não serão aceitas inscrições fora de prazo.</w:t>
      </w:r>
    </w:p>
    <w:p w:rsidR="001510CC" w:rsidRPr="001510CC" w:rsidRDefault="001510CC" w:rsidP="001510CC">
      <w:pPr>
        <w:tabs>
          <w:tab w:val="left" w:pos="1701"/>
          <w:tab w:val="left" w:pos="4253"/>
        </w:tabs>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Times New Roman"/>
          <w:b/>
          <w:szCs w:val="20"/>
          <w:lang w:eastAsia="ar-SA"/>
        </w:rPr>
        <w:t xml:space="preserve">3.2 </w:t>
      </w:r>
      <w:r w:rsidRPr="001510CC">
        <w:rPr>
          <w:rFonts w:ascii="Times New Roman" w:eastAsia="Times New Roman" w:hAnsi="Times New Roman" w:cs="Arial"/>
          <w:lang w:eastAsia="ar-SA"/>
        </w:rPr>
        <w:t>A inscrição do candidato implicará o conhecimento prévio e a tácita aceitação das presentes instruções e normas estabelecidas neste Edital.</w:t>
      </w:r>
    </w:p>
    <w:p w:rsidR="001510CC" w:rsidRPr="001510CC" w:rsidRDefault="001510CC" w:rsidP="001510CC">
      <w:pPr>
        <w:tabs>
          <w:tab w:val="left" w:pos="1701"/>
        </w:tabs>
        <w:autoSpaceDE w:val="0"/>
        <w:spacing w:before="120" w:after="12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 xml:space="preserve">3.3 </w:t>
      </w:r>
      <w:r w:rsidRPr="001510CC">
        <w:rPr>
          <w:rFonts w:ascii="Times New Roman" w:eastAsia="Times New Roman" w:hAnsi="Times New Roman" w:cs="Arial"/>
          <w:lang w:eastAsia="ar-SA"/>
        </w:rPr>
        <w:t>As inscrições serão gratuitas.</w:t>
      </w:r>
    </w:p>
    <w:p w:rsidR="001510CC" w:rsidRDefault="001510CC" w:rsidP="001510CC">
      <w:pPr>
        <w:tabs>
          <w:tab w:val="left" w:pos="1701"/>
        </w:tabs>
        <w:autoSpaceDE w:val="0"/>
        <w:spacing w:before="120" w:after="120" w:line="360" w:lineRule="auto"/>
        <w:jc w:val="both"/>
        <w:rPr>
          <w:rFonts w:ascii="Times New Roman" w:eastAsia="Times New Roman" w:hAnsi="Times New Roman" w:cs="Arial"/>
          <w:lang w:eastAsia="ar-SA"/>
        </w:rPr>
      </w:pPr>
    </w:p>
    <w:p w:rsidR="00437908" w:rsidRDefault="00437908" w:rsidP="001510CC">
      <w:pPr>
        <w:tabs>
          <w:tab w:val="left" w:pos="1701"/>
        </w:tabs>
        <w:autoSpaceDE w:val="0"/>
        <w:spacing w:before="120" w:after="120" w:line="360" w:lineRule="auto"/>
        <w:jc w:val="both"/>
        <w:rPr>
          <w:rFonts w:ascii="Times New Roman" w:eastAsia="Times New Roman" w:hAnsi="Times New Roman" w:cs="Arial"/>
          <w:lang w:eastAsia="ar-SA"/>
        </w:rPr>
      </w:pPr>
    </w:p>
    <w:p w:rsidR="00437908" w:rsidRPr="001510CC" w:rsidRDefault="00437908" w:rsidP="001510CC">
      <w:pPr>
        <w:tabs>
          <w:tab w:val="left" w:pos="1701"/>
        </w:tabs>
        <w:autoSpaceDE w:val="0"/>
        <w:spacing w:before="120" w:after="120" w:line="360" w:lineRule="auto"/>
        <w:jc w:val="both"/>
        <w:rPr>
          <w:rFonts w:ascii="Times New Roman" w:eastAsia="Times New Roman" w:hAnsi="Times New Roman" w:cs="Arial"/>
          <w:lang w:eastAsia="ar-SA"/>
        </w:rPr>
      </w:pP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Times New Roman"/>
          <w:b/>
          <w:szCs w:val="20"/>
          <w:lang w:eastAsia="ar-SA"/>
        </w:rPr>
      </w:pPr>
      <w:r w:rsidRPr="001510CC">
        <w:rPr>
          <w:rFonts w:ascii="Times New Roman" w:eastAsia="Times New Roman" w:hAnsi="Times New Roman" w:cs="Arial"/>
          <w:b/>
          <w:lang w:eastAsia="ar-SA"/>
        </w:rPr>
        <w:lastRenderedPageBreak/>
        <w:t>4.</w:t>
      </w:r>
      <w:r w:rsidRPr="001510CC">
        <w:rPr>
          <w:rFonts w:ascii="Times New Roman" w:eastAsia="Times New Roman" w:hAnsi="Times New Roman" w:cs="Arial"/>
          <w:lang w:eastAsia="ar-SA"/>
        </w:rPr>
        <w:t xml:space="preserve"> </w:t>
      </w:r>
      <w:r w:rsidRPr="001510CC">
        <w:rPr>
          <w:rFonts w:ascii="Times New Roman" w:eastAsia="Times New Roman" w:hAnsi="Times New Roman" w:cs="Times New Roman"/>
          <w:b/>
          <w:szCs w:val="20"/>
          <w:lang w:eastAsia="ar-SA"/>
        </w:rPr>
        <w:t>CONDIÇÕES PARA A INSCRIÇÃO</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4.1</w:t>
      </w:r>
      <w:r w:rsidRPr="001510CC">
        <w:rPr>
          <w:rFonts w:ascii="Times New Roman" w:eastAsia="Times New Roman" w:hAnsi="Times New Roman" w:cs="Arial"/>
          <w:lang w:eastAsia="ar-SA"/>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1510CC" w:rsidRPr="001510CC" w:rsidRDefault="001510CC" w:rsidP="001510CC">
      <w:pPr>
        <w:tabs>
          <w:tab w:val="left" w:pos="1701"/>
        </w:tabs>
        <w:autoSpaceDE w:val="0"/>
        <w:spacing w:before="120" w:after="0" w:line="360" w:lineRule="auto"/>
        <w:ind w:left="567" w:firstLine="567"/>
        <w:jc w:val="both"/>
        <w:rPr>
          <w:rFonts w:ascii="Times New Roman" w:eastAsia="Times New Roman" w:hAnsi="Times New Roman" w:cs="Arial"/>
          <w:b/>
          <w:bCs/>
          <w:i/>
          <w:iCs/>
          <w:u w:val="single"/>
          <w:lang w:eastAsia="ar-SA"/>
        </w:rPr>
      </w:pPr>
      <w:r w:rsidRPr="001510CC">
        <w:rPr>
          <w:rFonts w:ascii="Times New Roman" w:eastAsia="Times New Roman" w:hAnsi="Times New Roman" w:cs="Arial"/>
          <w:b/>
          <w:i/>
          <w:iCs/>
          <w:lang w:eastAsia="ar-SA"/>
        </w:rPr>
        <w:t>4.1.1</w:t>
      </w:r>
      <w:r w:rsidRPr="001510CC">
        <w:rPr>
          <w:rFonts w:ascii="Times New Roman" w:eastAsia="Times New Roman" w:hAnsi="Times New Roman" w:cs="Arial"/>
          <w:i/>
          <w:iCs/>
          <w:lang w:eastAsia="ar-SA"/>
        </w:rPr>
        <w:t xml:space="preserve"> Ficha de inscrição disp</w:t>
      </w:r>
      <w:r w:rsidR="00437908">
        <w:rPr>
          <w:rFonts w:ascii="Times New Roman" w:eastAsia="Times New Roman" w:hAnsi="Times New Roman" w:cs="Arial"/>
          <w:i/>
          <w:iCs/>
          <w:lang w:eastAsia="ar-SA"/>
        </w:rPr>
        <w:t>onibilizada no ato pela Central de Recursos Humanos</w:t>
      </w:r>
      <w:r w:rsidRPr="001510CC">
        <w:rPr>
          <w:rFonts w:ascii="Times New Roman" w:eastAsia="Times New Roman" w:hAnsi="Times New Roman" w:cs="Arial"/>
          <w:i/>
          <w:iCs/>
          <w:lang w:eastAsia="ar-SA"/>
        </w:rPr>
        <w:t xml:space="preserve">, devidamente preenchida e assinada, acompanhada do </w:t>
      </w:r>
      <w:r w:rsidRPr="001510CC">
        <w:rPr>
          <w:rFonts w:ascii="Times New Roman" w:eastAsia="Times New Roman" w:hAnsi="Times New Roman" w:cs="Arial"/>
          <w:b/>
          <w:bCs/>
          <w:i/>
          <w:iCs/>
          <w:u w:val="single"/>
          <w:lang w:eastAsia="ar-SA"/>
        </w:rPr>
        <w:t>Diploma de Curso de Formação Mínima Exigid</w:t>
      </w:r>
      <w:r w:rsidR="00437908">
        <w:rPr>
          <w:rFonts w:ascii="Times New Roman" w:eastAsia="Times New Roman" w:hAnsi="Times New Roman" w:cs="Arial"/>
          <w:b/>
          <w:bCs/>
          <w:i/>
          <w:iCs/>
          <w:u w:val="single"/>
          <w:lang w:eastAsia="ar-SA"/>
        </w:rPr>
        <w:t>a para a profissão de Nutricionista</w:t>
      </w:r>
      <w:r w:rsidRPr="001510CC">
        <w:rPr>
          <w:rFonts w:ascii="Times New Roman" w:eastAsia="Times New Roman" w:hAnsi="Times New Roman" w:cs="Arial"/>
          <w:b/>
          <w:i/>
          <w:iCs/>
          <w:lang w:eastAsia="ar-SA"/>
        </w:rPr>
        <w:t>.</w:t>
      </w:r>
    </w:p>
    <w:p w:rsidR="001510CC" w:rsidRPr="001510CC" w:rsidRDefault="001510CC" w:rsidP="001510CC">
      <w:pPr>
        <w:tabs>
          <w:tab w:val="left" w:pos="1701"/>
        </w:tabs>
        <w:autoSpaceDE w:val="0"/>
        <w:spacing w:before="120" w:after="0" w:line="360" w:lineRule="auto"/>
        <w:ind w:left="567" w:firstLine="567"/>
        <w:jc w:val="both"/>
        <w:rPr>
          <w:rFonts w:ascii="Times New Roman" w:eastAsia="Times New Roman" w:hAnsi="Times New Roman" w:cs="Arial"/>
          <w:i/>
          <w:iCs/>
          <w:lang w:eastAsia="ar-SA"/>
        </w:rPr>
      </w:pPr>
      <w:r w:rsidRPr="001510CC">
        <w:rPr>
          <w:rFonts w:ascii="Times New Roman" w:eastAsia="Times New Roman" w:hAnsi="Times New Roman" w:cs="Arial"/>
          <w:b/>
          <w:i/>
          <w:iCs/>
          <w:lang w:eastAsia="ar-SA"/>
        </w:rPr>
        <w:t>4.1.2</w:t>
      </w:r>
      <w:r w:rsidRPr="001510CC">
        <w:rPr>
          <w:rFonts w:ascii="Times New Roman" w:eastAsia="Times New Roman" w:hAnsi="Times New Roman" w:cs="Arial"/>
          <w:i/>
          <w:iCs/>
          <w:lang w:eastAsia="ar-SA"/>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1510CC" w:rsidRPr="001510CC" w:rsidRDefault="001510CC" w:rsidP="001510CC">
      <w:pPr>
        <w:tabs>
          <w:tab w:val="left" w:pos="1701"/>
        </w:tabs>
        <w:autoSpaceDE w:val="0"/>
        <w:spacing w:before="120" w:after="0" w:line="360" w:lineRule="auto"/>
        <w:ind w:left="567" w:firstLine="567"/>
        <w:jc w:val="both"/>
        <w:rPr>
          <w:rFonts w:ascii="Times New Roman" w:eastAsia="Times New Roman" w:hAnsi="Times New Roman" w:cs="Arial"/>
          <w:i/>
          <w:iCs/>
          <w:lang w:eastAsia="ar-SA"/>
        </w:rPr>
      </w:pPr>
      <w:r w:rsidRPr="001510CC">
        <w:rPr>
          <w:rFonts w:ascii="Times New Roman" w:eastAsia="Times New Roman" w:hAnsi="Times New Roman" w:cs="Arial"/>
          <w:b/>
          <w:bCs/>
          <w:i/>
          <w:iCs/>
          <w:lang w:eastAsia="ar-SA"/>
        </w:rPr>
        <w:t xml:space="preserve">4.1.3 </w:t>
      </w:r>
      <w:r w:rsidRPr="001510CC">
        <w:rPr>
          <w:rFonts w:ascii="Times New Roman" w:eastAsia="Times New Roman" w:hAnsi="Times New Roman" w:cs="Arial"/>
          <w:i/>
          <w:iCs/>
          <w:lang w:eastAsia="ar-SA"/>
        </w:rPr>
        <w:t xml:space="preserve">Currículo profissional </w:t>
      </w:r>
      <w:r w:rsidRPr="001510CC">
        <w:rPr>
          <w:rFonts w:ascii="Times New Roman" w:eastAsia="Times New Roman" w:hAnsi="Times New Roman" w:cs="Arial"/>
          <w:i/>
          <w:iCs/>
          <w:u w:val="single"/>
          <w:lang w:eastAsia="ar-SA"/>
        </w:rPr>
        <w:t>(consta no Anexo I do presente edital, modelo de currículo, porém o candidato poderá utilizar seu próprio modelo desde que contenha as informações solicitadas pela administração municipal)</w:t>
      </w:r>
      <w:r w:rsidRPr="001510CC">
        <w:rPr>
          <w:rFonts w:ascii="Times New Roman" w:eastAsia="Times New Roman" w:hAnsi="Times New Roman" w:cs="Arial"/>
          <w:i/>
          <w:iCs/>
          <w:lang w:eastAsia="ar-SA"/>
        </w:rPr>
        <w:t xml:space="preserve"> que poderá ser apresentada, acompanhado de cópia autenticada dos títulos que comprovam as informações contidas no currículo. </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b/>
          <w:bCs/>
          <w:u w:val="single"/>
          <w:lang w:eastAsia="ar-SA"/>
        </w:rPr>
      </w:pPr>
      <w:r w:rsidRPr="001510CC">
        <w:rPr>
          <w:rFonts w:ascii="Times New Roman" w:eastAsia="Times New Roman" w:hAnsi="Times New Roman" w:cs="Arial"/>
          <w:b/>
          <w:bCs/>
          <w:lang w:eastAsia="ar-SA"/>
        </w:rPr>
        <w:t>4.2</w:t>
      </w:r>
      <w:r w:rsidRPr="001510CC">
        <w:rPr>
          <w:rFonts w:ascii="Times New Roman" w:eastAsia="Times New Roman" w:hAnsi="Times New Roman" w:cs="Arial"/>
          <w:lang w:eastAsia="ar-SA"/>
        </w:rPr>
        <w:t xml:space="preserve"> </w:t>
      </w:r>
      <w:r w:rsidRPr="001510CC">
        <w:rPr>
          <w:rFonts w:ascii="Times New Roman" w:eastAsia="Times New Roman" w:hAnsi="Times New Roman" w:cs="Arial"/>
          <w:b/>
          <w:bCs/>
          <w:u w:val="single"/>
          <w:lang w:eastAsia="ar-SA"/>
        </w:rPr>
        <w:t>Os documentos poderão ser autenticados no ato da ins</w:t>
      </w:r>
      <w:r w:rsidR="00400293">
        <w:rPr>
          <w:rFonts w:ascii="Times New Roman" w:eastAsia="Times New Roman" w:hAnsi="Times New Roman" w:cs="Arial"/>
          <w:b/>
          <w:bCs/>
          <w:u w:val="single"/>
          <w:lang w:eastAsia="ar-SA"/>
        </w:rPr>
        <w:t>crição pelos membros da Central</w:t>
      </w:r>
      <w:r w:rsidRPr="001510CC">
        <w:rPr>
          <w:rFonts w:ascii="Times New Roman" w:eastAsia="Times New Roman" w:hAnsi="Times New Roman" w:cs="Arial"/>
          <w:b/>
          <w:bCs/>
          <w:u w:val="single"/>
          <w:lang w:eastAsia="ar-SA"/>
        </w:rPr>
        <w:t>, desde que o candidato apresente para conferência os originais juntamente com a cópia.</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p>
    <w:p w:rsidR="001510CC" w:rsidRPr="001510CC" w:rsidRDefault="001510CC" w:rsidP="001510CC">
      <w:pPr>
        <w:tabs>
          <w:tab w:val="left" w:pos="1701"/>
        </w:tabs>
        <w:autoSpaceDE w:val="0"/>
        <w:spacing w:before="120" w:after="120" w:line="360" w:lineRule="auto"/>
        <w:jc w:val="both"/>
        <w:rPr>
          <w:rFonts w:ascii="Times New Roman" w:eastAsia="Times New Roman" w:hAnsi="Times New Roman" w:cs="Arial"/>
          <w:b/>
          <w:lang w:eastAsia="ar-SA"/>
        </w:rPr>
      </w:pPr>
      <w:r w:rsidRPr="001510CC">
        <w:rPr>
          <w:rFonts w:ascii="Times New Roman" w:eastAsia="Times New Roman" w:hAnsi="Times New Roman" w:cs="Arial"/>
          <w:b/>
          <w:lang w:eastAsia="ar-SA"/>
        </w:rPr>
        <w:t>5. HOMOLOGAÇÃO DAS INSCRIÇÕES</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5.1</w:t>
      </w:r>
      <w:r w:rsidRPr="001510CC">
        <w:rPr>
          <w:rFonts w:ascii="Times New Roman" w:eastAsia="Times New Roman" w:hAnsi="Times New Roman" w:cs="Arial"/>
          <w:lang w:eastAsia="ar-SA"/>
        </w:rPr>
        <w:t xml:space="preserve"> Encerrado o prazo </w:t>
      </w:r>
      <w:r w:rsidR="00400293">
        <w:rPr>
          <w:rFonts w:ascii="Times New Roman" w:eastAsia="Times New Roman" w:hAnsi="Times New Roman" w:cs="Arial"/>
          <w:lang w:eastAsia="ar-SA"/>
        </w:rPr>
        <w:t>fixado pelo item 3.1, a Central</w:t>
      </w:r>
      <w:r w:rsidRPr="001510CC">
        <w:rPr>
          <w:rFonts w:ascii="Times New Roman" w:eastAsia="Times New Roman" w:hAnsi="Times New Roman" w:cs="Arial"/>
          <w:lang w:eastAsia="ar-SA"/>
        </w:rPr>
        <w:t xml:space="preserve"> publicará, no painel de publicações oficiais da Prefeitura Municipal, no prazo de um dia, edital contendo a relação nominal dos candidatos que tiveram suas inscrições homologadas.</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5.2</w:t>
      </w:r>
      <w:r w:rsidRPr="001510CC">
        <w:rPr>
          <w:rFonts w:ascii="Times New Roman" w:eastAsia="Times New Roman" w:hAnsi="Times New Roman" w:cs="Arial"/>
          <w:lang w:eastAsia="ar-SA"/>
        </w:rPr>
        <w:t xml:space="preserve"> Os candidatos que não tiveram as suas inscrições homologadas poderão interpor recu</w:t>
      </w:r>
      <w:r w:rsidR="00400293">
        <w:rPr>
          <w:rFonts w:ascii="Times New Roman" w:eastAsia="Times New Roman" w:hAnsi="Times New Roman" w:cs="Arial"/>
          <w:lang w:eastAsia="ar-SA"/>
        </w:rPr>
        <w:t>rsos escritos perante a Central</w:t>
      </w:r>
      <w:r w:rsidRPr="001510CC">
        <w:rPr>
          <w:rFonts w:ascii="Times New Roman" w:eastAsia="Times New Roman" w:hAnsi="Times New Roman" w:cs="Arial"/>
          <w:lang w:eastAsia="ar-SA"/>
        </w:rPr>
        <w:t xml:space="preserve">, no prazo de um dia, mediante a apresentação das razões que ampararem a sua irresignação. </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5.2.1</w:t>
      </w:r>
      <w:r w:rsidR="00400293">
        <w:rPr>
          <w:rFonts w:ascii="Times New Roman" w:eastAsia="Times New Roman" w:hAnsi="Times New Roman" w:cs="Arial"/>
          <w:lang w:eastAsia="ar-SA"/>
        </w:rPr>
        <w:t xml:space="preserve"> No prazo de um dia, a Central</w:t>
      </w:r>
      <w:r w:rsidRPr="001510CC">
        <w:rPr>
          <w:rFonts w:ascii="Times New Roman" w:eastAsia="Times New Roman" w:hAnsi="Times New Roman" w:cs="Arial"/>
          <w:lang w:eastAsia="ar-SA"/>
        </w:rPr>
        <w:t xml:space="preserve">, apreciando o recurso, poderá reconsiderar sua decisão, hipótese na qual o nome do candidato passará a constar no rol de inscrições homologadas.  </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bCs/>
          <w:lang w:eastAsia="ar-SA"/>
        </w:rPr>
        <w:lastRenderedPageBreak/>
        <w:t>5.2.3</w:t>
      </w:r>
      <w:r w:rsidRPr="001510CC">
        <w:rPr>
          <w:rFonts w:ascii="Times New Roman" w:eastAsia="Times New Roman" w:hAnsi="Times New Roman" w:cs="Arial"/>
          <w:lang w:eastAsia="ar-SA"/>
        </w:rPr>
        <w:t xml:space="preserve"> Sendo mantida a decisão da Comissão, o recurso será encaminhado ao Prefeito Municipal para julgamento, no prazo de um dia, cuja decisão deverá ser motivada.</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Times New Roman"/>
          <w:szCs w:val="20"/>
          <w:lang w:eastAsia="ar-SA"/>
        </w:rPr>
      </w:pPr>
      <w:r w:rsidRPr="001510CC">
        <w:rPr>
          <w:rFonts w:ascii="Times New Roman" w:eastAsia="Times New Roman" w:hAnsi="Times New Roman" w:cs="Arial"/>
          <w:b/>
          <w:bCs/>
          <w:lang w:eastAsia="ar-SA"/>
        </w:rPr>
        <w:t xml:space="preserve">5.2.4 </w:t>
      </w:r>
      <w:r w:rsidRPr="001510CC">
        <w:rPr>
          <w:rFonts w:ascii="Times New Roman" w:eastAsia="Times New Roman" w:hAnsi="Times New Roman" w:cs="Times New Roman"/>
          <w:lang w:eastAsia="ar-SA"/>
        </w:rPr>
        <w:t>A lista final de inscrições homologadas será publicada na forma do item 5.1, no prazo de um dia, após a decisão dos recursos</w:t>
      </w:r>
      <w:r w:rsidRPr="001510CC">
        <w:rPr>
          <w:rFonts w:ascii="Times New Roman" w:eastAsia="Times New Roman" w:hAnsi="Times New Roman" w:cs="Times New Roman"/>
          <w:szCs w:val="20"/>
          <w:lang w:eastAsia="ar-SA"/>
        </w:rPr>
        <w:t>.</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p>
    <w:p w:rsidR="001510CC" w:rsidRPr="001510CC" w:rsidRDefault="001510CC" w:rsidP="001510CC">
      <w:pPr>
        <w:tabs>
          <w:tab w:val="left" w:pos="1701"/>
        </w:tabs>
        <w:autoSpaceDE w:val="0"/>
        <w:spacing w:before="120" w:after="120" w:line="360" w:lineRule="auto"/>
        <w:jc w:val="both"/>
        <w:rPr>
          <w:rFonts w:ascii="Times New Roman" w:eastAsia="Times New Roman" w:hAnsi="Times New Roman" w:cs="Arial"/>
          <w:b/>
          <w:lang w:eastAsia="ar-SA"/>
        </w:rPr>
      </w:pPr>
      <w:r w:rsidRPr="001510CC">
        <w:rPr>
          <w:rFonts w:ascii="Times New Roman" w:eastAsia="Times New Roman" w:hAnsi="Times New Roman" w:cs="Arial"/>
          <w:b/>
          <w:lang w:eastAsia="ar-SA"/>
        </w:rPr>
        <w:t>6. FORMATAÇÃO DOS CURRÍCULOS</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6.1</w:t>
      </w:r>
      <w:r w:rsidRPr="001510CC">
        <w:rPr>
          <w:rFonts w:ascii="Times New Roman" w:eastAsia="Times New Roman" w:hAnsi="Times New Roman" w:cs="Arial"/>
          <w:lang w:eastAsia="ar-SA"/>
        </w:rPr>
        <w:t xml:space="preserve"> O currículo profissional deverá ser preenchido pelo candidato nos moldes do Anexo I do presente Edital </w:t>
      </w:r>
      <w:r w:rsidRPr="001510CC">
        <w:rPr>
          <w:rFonts w:ascii="Times New Roman" w:eastAsia="Times New Roman" w:hAnsi="Times New Roman" w:cs="Arial"/>
          <w:i/>
          <w:iCs/>
          <w:u w:val="single"/>
          <w:lang w:eastAsia="ar-SA"/>
        </w:rPr>
        <w:t>(ou alternativamente utilizando seu próprio, modelo desde que contenha as informações solicitadas pela administração municipal)</w:t>
      </w:r>
      <w:r w:rsidRPr="001510CC">
        <w:rPr>
          <w:rFonts w:ascii="Times New Roman" w:eastAsia="Times New Roman" w:hAnsi="Times New Roman" w:cs="Arial"/>
          <w:lang w:eastAsia="ar-SA"/>
        </w:rPr>
        <w:t xml:space="preserve">. </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 xml:space="preserve">6.2 </w:t>
      </w:r>
      <w:r w:rsidRPr="001510CC">
        <w:rPr>
          <w:rFonts w:ascii="Times New Roman" w:eastAsia="Times New Roman" w:hAnsi="Times New Roman" w:cs="Arial"/>
          <w:lang w:eastAsia="ar-SA"/>
        </w:rPr>
        <w:t>Os critérios de avaliação dos currículos totalizarão o máximo de cem pontos.</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bCs/>
          <w:lang w:eastAsia="ar-SA"/>
        </w:rPr>
        <w:t xml:space="preserve">6.3 </w:t>
      </w:r>
      <w:r w:rsidRPr="001510CC">
        <w:rPr>
          <w:rFonts w:ascii="Times New Roman" w:eastAsia="Times New Roman" w:hAnsi="Times New Roman" w:cs="Arial"/>
          <w:lang w:eastAsia="ar-SA"/>
        </w:rPr>
        <w:t>A escolaridade exigida para o desempenho da função não será objeto de avaliação.</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bCs/>
          <w:lang w:eastAsia="ar-SA"/>
        </w:rPr>
        <w:t>6.4</w:t>
      </w:r>
      <w:r w:rsidRPr="001510CC">
        <w:rPr>
          <w:rFonts w:ascii="Times New Roman" w:eastAsia="Times New Roman" w:hAnsi="Times New Roman" w:cs="Arial"/>
          <w:lang w:eastAsia="ar-SA"/>
        </w:rPr>
        <w:t xml:space="preserve"> Somente serão considerados os títulos que atenderem os critérios definidos neste Edital.</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bCs/>
          <w:lang w:eastAsia="ar-SA"/>
        </w:rPr>
        <w:t>6.5</w:t>
      </w:r>
      <w:r w:rsidRPr="001510CC">
        <w:rPr>
          <w:rFonts w:ascii="Times New Roman" w:eastAsia="Times New Roman" w:hAnsi="Times New Roman" w:cs="Arial"/>
          <w:lang w:eastAsia="ar-SA"/>
        </w:rPr>
        <w:t xml:space="preserve"> Nenhum título receberá dupla valoração. </w:t>
      </w:r>
    </w:p>
    <w:p w:rsid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bCs/>
          <w:lang w:eastAsia="ar-SA"/>
        </w:rPr>
        <w:t xml:space="preserve">6.6 </w:t>
      </w:r>
      <w:r w:rsidRPr="001510CC">
        <w:rPr>
          <w:rFonts w:ascii="Times New Roman" w:eastAsia="Times New Roman" w:hAnsi="Times New Roman" w:cs="Arial"/>
          <w:lang w:eastAsia="ar-SA"/>
        </w:rPr>
        <w:t xml:space="preserve">A classificação dos candidatos será efetuada através da pontuação dos títulos apresentados, em uma escala de </w:t>
      </w:r>
      <w:r w:rsidRPr="001510CC">
        <w:rPr>
          <w:rFonts w:ascii="Times New Roman" w:eastAsia="Times New Roman" w:hAnsi="Times New Roman" w:cs="Arial"/>
          <w:b/>
          <w:bCs/>
          <w:u w:val="single"/>
          <w:lang w:eastAsia="ar-SA"/>
        </w:rPr>
        <w:t>zero a cem pontos</w:t>
      </w:r>
      <w:r w:rsidRPr="001510CC">
        <w:rPr>
          <w:rFonts w:ascii="Times New Roman" w:eastAsia="Times New Roman" w:hAnsi="Times New Roman" w:cs="Arial"/>
          <w:lang w:eastAsia="ar-SA"/>
        </w:rPr>
        <w:t>, conforme os seguintes critérios:</w:t>
      </w:r>
    </w:p>
    <w:p w:rsidR="004D1C29" w:rsidRPr="001510CC" w:rsidRDefault="004D1C29" w:rsidP="001510CC">
      <w:pPr>
        <w:tabs>
          <w:tab w:val="left" w:pos="1701"/>
        </w:tabs>
        <w:autoSpaceDE w:val="0"/>
        <w:spacing w:before="120" w:after="0" w:line="360" w:lineRule="auto"/>
        <w:jc w:val="both"/>
        <w:rPr>
          <w:rFonts w:ascii="Times New Roman" w:eastAsia="Times New Roman" w:hAnsi="Times New Roman" w:cs="Arial"/>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DE3E53" w:rsidRPr="00DE3E53" w:rsidTr="00C00286">
        <w:tc>
          <w:tcPr>
            <w:tcW w:w="4395" w:type="dxa"/>
            <w:tcBorders>
              <w:top w:val="single" w:sz="1" w:space="0" w:color="000000"/>
              <w:left w:val="single" w:sz="1" w:space="0" w:color="000000"/>
              <w:bottom w:val="single" w:sz="1" w:space="0" w:color="000000"/>
            </w:tcBorders>
          </w:tcPr>
          <w:p w:rsidR="001510CC" w:rsidRPr="004D1C29" w:rsidRDefault="001510CC" w:rsidP="001510CC">
            <w:pPr>
              <w:suppressLineNumbers/>
              <w:snapToGrid w:val="0"/>
              <w:spacing w:after="0" w:line="240" w:lineRule="auto"/>
              <w:jc w:val="center"/>
              <w:rPr>
                <w:rFonts w:ascii="Times New Roman" w:eastAsia="Times New Roman" w:hAnsi="Times New Roman" w:cs="Times New Roman"/>
                <w:lang w:eastAsia="ar-SA"/>
              </w:rPr>
            </w:pPr>
            <w:r w:rsidRPr="004D1C29">
              <w:rPr>
                <w:rFonts w:ascii="Times New Roman" w:eastAsia="Times New Roman" w:hAnsi="Times New Roman" w:cs="Times New Roman"/>
                <w:lang w:eastAsia="ar-SA"/>
              </w:rPr>
              <w:t>ESPECIFICAÇÃO</w:t>
            </w:r>
          </w:p>
        </w:tc>
        <w:tc>
          <w:tcPr>
            <w:tcW w:w="2126" w:type="dxa"/>
            <w:tcBorders>
              <w:top w:val="single" w:sz="1" w:space="0" w:color="000000"/>
              <w:left w:val="single" w:sz="1" w:space="0" w:color="000000"/>
              <w:bottom w:val="single" w:sz="1" w:space="0" w:color="000000"/>
            </w:tcBorders>
          </w:tcPr>
          <w:p w:rsidR="001510CC" w:rsidRPr="004D1C29" w:rsidRDefault="001510CC" w:rsidP="001510CC">
            <w:pPr>
              <w:suppressLineNumbers/>
              <w:snapToGrid w:val="0"/>
              <w:spacing w:after="0" w:line="240" w:lineRule="auto"/>
              <w:jc w:val="center"/>
              <w:rPr>
                <w:rFonts w:ascii="Times New Roman" w:eastAsia="Times New Roman" w:hAnsi="Times New Roman" w:cs="Times New Roman"/>
                <w:lang w:eastAsia="ar-SA"/>
              </w:rPr>
            </w:pPr>
            <w:r w:rsidRPr="004D1C29">
              <w:rPr>
                <w:rFonts w:ascii="Times New Roman" w:eastAsia="Times New Roman" w:hAnsi="Times New Roman" w:cs="Times New Roman"/>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1510CC" w:rsidRPr="004D1C29" w:rsidRDefault="001510CC" w:rsidP="001510CC">
            <w:pPr>
              <w:suppressLineNumbers/>
              <w:snapToGrid w:val="0"/>
              <w:spacing w:after="0" w:line="240" w:lineRule="auto"/>
              <w:jc w:val="center"/>
              <w:rPr>
                <w:rFonts w:ascii="Times New Roman" w:eastAsia="Times New Roman" w:hAnsi="Times New Roman" w:cs="Times New Roman"/>
                <w:lang w:eastAsia="ar-SA"/>
              </w:rPr>
            </w:pPr>
            <w:r w:rsidRPr="004D1C29">
              <w:rPr>
                <w:rFonts w:ascii="Times New Roman" w:eastAsia="Times New Roman" w:hAnsi="Times New Roman" w:cs="Times New Roman"/>
                <w:lang w:eastAsia="ar-SA"/>
              </w:rPr>
              <w:t>Pontuação Máxima</w:t>
            </w:r>
          </w:p>
        </w:tc>
      </w:tr>
      <w:tr w:rsidR="004D1C29" w:rsidRPr="00DE3E53" w:rsidTr="00C00286">
        <w:tc>
          <w:tcPr>
            <w:tcW w:w="4395" w:type="dxa"/>
            <w:tcBorders>
              <w:left w:val="single" w:sz="1" w:space="0" w:color="000000"/>
              <w:bottom w:val="single" w:sz="1" w:space="0" w:color="000000"/>
            </w:tcBorders>
          </w:tcPr>
          <w:p w:rsidR="004D1C29" w:rsidRPr="001510CC" w:rsidRDefault="004D1C29" w:rsidP="004D1C29">
            <w:pPr>
              <w:suppressLineNumbers/>
              <w:snapToGrid w:val="0"/>
              <w:spacing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 xml:space="preserve">Atividade profissional como </w:t>
            </w:r>
            <w:r>
              <w:rPr>
                <w:rFonts w:ascii="Times New Roman" w:eastAsia="Times New Roman" w:hAnsi="Times New Roman" w:cs="Times New Roman"/>
                <w:lang w:eastAsia="ar-SA"/>
              </w:rPr>
              <w:t>nu</w:t>
            </w:r>
            <w:r w:rsidR="00CE4E16">
              <w:rPr>
                <w:rFonts w:ascii="Times New Roman" w:eastAsia="Times New Roman" w:hAnsi="Times New Roman" w:cs="Times New Roman"/>
                <w:lang w:eastAsia="ar-SA"/>
              </w:rPr>
              <w:t>tricionista no Setor Público</w:t>
            </w:r>
          </w:p>
        </w:tc>
        <w:tc>
          <w:tcPr>
            <w:tcW w:w="2126" w:type="dxa"/>
            <w:tcBorders>
              <w:left w:val="single" w:sz="1" w:space="0" w:color="000000"/>
              <w:bottom w:val="single" w:sz="1" w:space="0" w:color="000000"/>
            </w:tcBorders>
          </w:tcPr>
          <w:p w:rsidR="004D1C29" w:rsidRDefault="004D1C29" w:rsidP="004D1C29">
            <w:pPr>
              <w:suppressLineNumbers/>
              <w:snapToGrid w:val="0"/>
              <w:spacing w:after="0" w:line="240" w:lineRule="auto"/>
              <w:jc w:val="center"/>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01 ponto por mês</w:t>
            </w:r>
            <w:r>
              <w:rPr>
                <w:rFonts w:ascii="Times New Roman" w:eastAsia="Times New Roman" w:hAnsi="Times New Roman" w:cs="Times New Roman"/>
                <w:lang w:eastAsia="ar-SA"/>
              </w:rPr>
              <w:t xml:space="preserve"> </w:t>
            </w:r>
          </w:p>
          <w:p w:rsidR="004D1C29" w:rsidRPr="001510CC" w:rsidRDefault="004D1C29" w:rsidP="004D1C29">
            <w:pPr>
              <w:suppressLineNumbers/>
              <w:snapToGrid w:val="0"/>
              <w:spacing w:after="0" w:line="240" w:lineRule="auto"/>
              <w:jc w:val="center"/>
              <w:rPr>
                <w:rFonts w:ascii="Times New Roman" w:eastAsia="Times New Roman" w:hAnsi="Times New Roman" w:cs="Times New Roman"/>
                <w:lang w:eastAsia="ar-SA"/>
              </w:rPr>
            </w:pPr>
            <w:proofErr w:type="gramStart"/>
            <w:r>
              <w:rPr>
                <w:rFonts w:ascii="Times New Roman" w:eastAsia="Times New Roman" w:hAnsi="Times New Roman" w:cs="Times New Roman"/>
                <w:lang w:eastAsia="ar-SA"/>
              </w:rPr>
              <w:t>por</w:t>
            </w:r>
            <w:proofErr w:type="gramEnd"/>
            <w:r>
              <w:rPr>
                <w:rFonts w:ascii="Times New Roman" w:eastAsia="Times New Roman" w:hAnsi="Times New Roman" w:cs="Times New Roman"/>
                <w:lang w:eastAsia="ar-SA"/>
              </w:rPr>
              <w:t xml:space="preserve"> 40h </w:t>
            </w:r>
          </w:p>
        </w:tc>
        <w:tc>
          <w:tcPr>
            <w:tcW w:w="2551" w:type="dxa"/>
            <w:tcBorders>
              <w:left w:val="single" w:sz="1" w:space="0" w:color="000000"/>
              <w:bottom w:val="single" w:sz="1" w:space="0" w:color="000000"/>
              <w:right w:val="single" w:sz="1" w:space="0" w:color="000000"/>
            </w:tcBorders>
          </w:tcPr>
          <w:p w:rsidR="004D1C29" w:rsidRPr="001510CC" w:rsidRDefault="00CE4E16" w:rsidP="004D1C29">
            <w:pPr>
              <w:suppressLineNumber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50 (5</w:t>
            </w:r>
            <w:r w:rsidR="004D1C29" w:rsidRPr="001510CC">
              <w:rPr>
                <w:rFonts w:ascii="Times New Roman" w:eastAsia="Times New Roman" w:hAnsi="Times New Roman" w:cs="Times New Roman"/>
                <w:lang w:eastAsia="ar-SA"/>
              </w:rPr>
              <w:t>0 meses)</w:t>
            </w:r>
          </w:p>
        </w:tc>
      </w:tr>
      <w:tr w:rsidR="004D1C29" w:rsidRPr="00DE3E53" w:rsidTr="00C00286">
        <w:tc>
          <w:tcPr>
            <w:tcW w:w="4395" w:type="dxa"/>
            <w:tcBorders>
              <w:left w:val="single" w:sz="1" w:space="0" w:color="000000"/>
              <w:bottom w:val="single" w:sz="1" w:space="0" w:color="000000"/>
            </w:tcBorders>
          </w:tcPr>
          <w:p w:rsidR="004D1C29" w:rsidRPr="001510CC" w:rsidRDefault="004D1C29" w:rsidP="004D1C29">
            <w:pPr>
              <w:suppressLineNumbers/>
              <w:snapToGrid w:val="0"/>
              <w:spacing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Pós-Graduação</w:t>
            </w:r>
          </w:p>
        </w:tc>
        <w:tc>
          <w:tcPr>
            <w:tcW w:w="2126" w:type="dxa"/>
            <w:tcBorders>
              <w:left w:val="single" w:sz="1" w:space="0" w:color="000000"/>
              <w:bottom w:val="single" w:sz="1" w:space="0" w:color="000000"/>
            </w:tcBorders>
          </w:tcPr>
          <w:p w:rsidR="004D1C29" w:rsidRPr="001510CC" w:rsidRDefault="00CE4E16" w:rsidP="004D1C29">
            <w:pPr>
              <w:suppressLineNumber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w:t>
            </w:r>
          </w:p>
        </w:tc>
        <w:tc>
          <w:tcPr>
            <w:tcW w:w="2551" w:type="dxa"/>
            <w:tcBorders>
              <w:left w:val="single" w:sz="1" w:space="0" w:color="000000"/>
              <w:bottom w:val="single" w:sz="1" w:space="0" w:color="000000"/>
              <w:right w:val="single" w:sz="1" w:space="0" w:color="000000"/>
            </w:tcBorders>
          </w:tcPr>
          <w:p w:rsidR="004D1C29" w:rsidRPr="001510CC" w:rsidRDefault="00CE4E16" w:rsidP="004D1C29">
            <w:pPr>
              <w:suppressLineNumber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w:t>
            </w:r>
            <w:r w:rsidR="004D1C29" w:rsidRPr="001510CC">
              <w:rPr>
                <w:rFonts w:ascii="Times New Roman" w:eastAsia="Times New Roman" w:hAnsi="Times New Roman" w:cs="Times New Roman"/>
                <w:lang w:eastAsia="ar-SA"/>
              </w:rPr>
              <w:t xml:space="preserve"> (01 título)</w:t>
            </w:r>
          </w:p>
        </w:tc>
      </w:tr>
      <w:tr w:rsidR="004D1C29" w:rsidRPr="00DE3E53" w:rsidTr="00C00286">
        <w:tc>
          <w:tcPr>
            <w:tcW w:w="4395" w:type="dxa"/>
            <w:tcBorders>
              <w:left w:val="single" w:sz="1" w:space="0" w:color="000000"/>
              <w:bottom w:val="single" w:sz="1" w:space="0" w:color="000000"/>
            </w:tcBorders>
          </w:tcPr>
          <w:p w:rsidR="004D1C29" w:rsidRPr="001510CC" w:rsidRDefault="004D1C29" w:rsidP="004D1C29">
            <w:pPr>
              <w:suppressLineNumbers/>
              <w:snapToGrid w:val="0"/>
              <w:spacing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 xml:space="preserve">Curso de atualização e aperfeiçoamento na área de </w:t>
            </w:r>
            <w:r>
              <w:rPr>
                <w:rFonts w:ascii="Times New Roman" w:eastAsia="Times New Roman" w:hAnsi="Times New Roman" w:cs="Times New Roman"/>
                <w:lang w:eastAsia="ar-SA"/>
              </w:rPr>
              <w:t>nutricionista</w:t>
            </w:r>
            <w:r w:rsidRPr="001510CC">
              <w:rPr>
                <w:rFonts w:ascii="Times New Roman" w:eastAsia="Times New Roman" w:hAnsi="Times New Roman" w:cs="Times New Roman"/>
                <w:lang w:eastAsia="ar-SA"/>
              </w:rPr>
              <w:t xml:space="preserve"> com duração mínima de 40h</w:t>
            </w:r>
          </w:p>
        </w:tc>
        <w:tc>
          <w:tcPr>
            <w:tcW w:w="2126" w:type="dxa"/>
            <w:tcBorders>
              <w:left w:val="single" w:sz="1" w:space="0" w:color="000000"/>
              <w:bottom w:val="single" w:sz="1" w:space="0" w:color="000000"/>
            </w:tcBorders>
          </w:tcPr>
          <w:p w:rsidR="004D1C29" w:rsidRPr="001510CC" w:rsidRDefault="00CE4E16" w:rsidP="004D1C29">
            <w:pPr>
              <w:suppressLineNumber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05</w:t>
            </w:r>
          </w:p>
        </w:tc>
        <w:tc>
          <w:tcPr>
            <w:tcW w:w="2551" w:type="dxa"/>
            <w:tcBorders>
              <w:left w:val="single" w:sz="1" w:space="0" w:color="000000"/>
              <w:bottom w:val="single" w:sz="1" w:space="0" w:color="000000"/>
              <w:right w:val="single" w:sz="1" w:space="0" w:color="000000"/>
            </w:tcBorders>
          </w:tcPr>
          <w:p w:rsidR="004D1C29" w:rsidRPr="001510CC" w:rsidRDefault="00CE4E16" w:rsidP="004D1C29">
            <w:pPr>
              <w:suppressLineNumber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 (03</w:t>
            </w:r>
            <w:r w:rsidR="004D1C29" w:rsidRPr="001510CC">
              <w:rPr>
                <w:rFonts w:ascii="Times New Roman" w:eastAsia="Times New Roman" w:hAnsi="Times New Roman" w:cs="Times New Roman"/>
                <w:lang w:eastAsia="ar-SA"/>
              </w:rPr>
              <w:t xml:space="preserve"> títulos)</w:t>
            </w:r>
          </w:p>
        </w:tc>
      </w:tr>
      <w:tr w:rsidR="004D1C29" w:rsidRPr="00DE3E53" w:rsidTr="00C00286">
        <w:tc>
          <w:tcPr>
            <w:tcW w:w="4395" w:type="dxa"/>
            <w:tcBorders>
              <w:left w:val="single" w:sz="1" w:space="0" w:color="000000"/>
              <w:bottom w:val="single" w:sz="1" w:space="0" w:color="000000"/>
            </w:tcBorders>
          </w:tcPr>
          <w:p w:rsidR="004D1C29" w:rsidRPr="001510CC" w:rsidRDefault="004D1C29" w:rsidP="004D1C29">
            <w:pPr>
              <w:suppressLineNumbers/>
              <w:snapToGrid w:val="0"/>
              <w:spacing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 xml:space="preserve">Curso de atualização e aperfeiçoamento na área de </w:t>
            </w:r>
            <w:r>
              <w:rPr>
                <w:rFonts w:ascii="Times New Roman" w:eastAsia="Times New Roman" w:hAnsi="Times New Roman" w:cs="Times New Roman"/>
                <w:lang w:eastAsia="ar-SA"/>
              </w:rPr>
              <w:t>nutricionista</w:t>
            </w:r>
            <w:r w:rsidRPr="001510CC">
              <w:rPr>
                <w:rFonts w:ascii="Times New Roman" w:eastAsia="Times New Roman" w:hAnsi="Times New Roman" w:cs="Times New Roman"/>
                <w:lang w:eastAsia="ar-SA"/>
              </w:rPr>
              <w:t xml:space="preserve"> com duração mínima de 20h</w:t>
            </w:r>
          </w:p>
        </w:tc>
        <w:tc>
          <w:tcPr>
            <w:tcW w:w="2126" w:type="dxa"/>
            <w:tcBorders>
              <w:left w:val="single" w:sz="1" w:space="0" w:color="000000"/>
              <w:bottom w:val="single" w:sz="1" w:space="0" w:color="000000"/>
            </w:tcBorders>
          </w:tcPr>
          <w:p w:rsidR="004D1C29" w:rsidRPr="001510CC" w:rsidRDefault="004D1C29" w:rsidP="004D1C29">
            <w:pPr>
              <w:suppressLineNumbers/>
              <w:snapToGrid w:val="0"/>
              <w:spacing w:after="0" w:line="240" w:lineRule="auto"/>
              <w:jc w:val="center"/>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02</w:t>
            </w:r>
          </w:p>
        </w:tc>
        <w:tc>
          <w:tcPr>
            <w:tcW w:w="2551" w:type="dxa"/>
            <w:tcBorders>
              <w:left w:val="single" w:sz="1" w:space="0" w:color="000000"/>
              <w:bottom w:val="single" w:sz="1" w:space="0" w:color="000000"/>
              <w:right w:val="single" w:sz="1" w:space="0" w:color="000000"/>
            </w:tcBorders>
          </w:tcPr>
          <w:p w:rsidR="004D1C29" w:rsidRPr="001510CC" w:rsidRDefault="00CE4E16" w:rsidP="004D1C29">
            <w:pPr>
              <w:suppressLineNumber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 (05</w:t>
            </w:r>
            <w:r w:rsidR="004D1C29" w:rsidRPr="001510CC">
              <w:rPr>
                <w:rFonts w:ascii="Times New Roman" w:eastAsia="Times New Roman" w:hAnsi="Times New Roman" w:cs="Times New Roman"/>
                <w:lang w:eastAsia="ar-SA"/>
              </w:rPr>
              <w:t xml:space="preserve"> títulos)</w:t>
            </w:r>
          </w:p>
        </w:tc>
      </w:tr>
    </w:tbl>
    <w:p w:rsidR="001510CC" w:rsidRPr="00273F6C" w:rsidRDefault="001510CC" w:rsidP="001510CC">
      <w:pPr>
        <w:tabs>
          <w:tab w:val="left" w:pos="1701"/>
        </w:tabs>
        <w:autoSpaceDE w:val="0"/>
        <w:spacing w:before="120" w:after="120" w:line="360" w:lineRule="auto"/>
        <w:jc w:val="both"/>
        <w:rPr>
          <w:rFonts w:ascii="Times New Roman" w:eastAsia="Times New Roman" w:hAnsi="Times New Roman" w:cs="Arial"/>
          <w:b/>
          <w:color w:val="000000" w:themeColor="text1"/>
          <w:lang w:eastAsia="ar-SA"/>
        </w:rPr>
      </w:pPr>
      <w:r w:rsidRPr="00273F6C">
        <w:rPr>
          <w:rFonts w:ascii="Times New Roman" w:eastAsia="Times New Roman" w:hAnsi="Times New Roman" w:cs="Arial"/>
          <w:b/>
          <w:color w:val="000000" w:themeColor="text1"/>
          <w:lang w:eastAsia="ar-SA"/>
        </w:rPr>
        <w:t xml:space="preserve">* A comprovação da atividade profissional como </w:t>
      </w:r>
      <w:r w:rsidR="00DE3E53" w:rsidRPr="00273F6C">
        <w:rPr>
          <w:rFonts w:ascii="Times New Roman" w:eastAsia="Times New Roman" w:hAnsi="Times New Roman" w:cs="Arial"/>
          <w:b/>
          <w:color w:val="000000" w:themeColor="text1"/>
          <w:lang w:eastAsia="ar-SA"/>
        </w:rPr>
        <w:t>nutricionista</w:t>
      </w:r>
      <w:r w:rsidRPr="00273F6C">
        <w:rPr>
          <w:rFonts w:ascii="Times New Roman" w:eastAsia="Times New Roman" w:hAnsi="Times New Roman" w:cs="Arial"/>
          <w:b/>
          <w:color w:val="000000" w:themeColor="text1"/>
          <w:lang w:eastAsia="ar-SA"/>
        </w:rPr>
        <w:t xml:space="preserve"> será através da apresentação de</w:t>
      </w:r>
      <w:r w:rsidR="004D1C29" w:rsidRPr="00273F6C">
        <w:rPr>
          <w:rFonts w:ascii="Times New Roman" w:eastAsia="Times New Roman" w:hAnsi="Times New Roman" w:cs="Arial"/>
          <w:b/>
          <w:color w:val="000000" w:themeColor="text1"/>
          <w:lang w:eastAsia="ar-SA"/>
        </w:rPr>
        <w:t xml:space="preserve"> contrato de trabalho</w:t>
      </w:r>
      <w:r w:rsidR="00CE4E16">
        <w:rPr>
          <w:rFonts w:ascii="Times New Roman" w:eastAsia="Times New Roman" w:hAnsi="Times New Roman" w:cs="Arial"/>
          <w:b/>
          <w:color w:val="000000" w:themeColor="text1"/>
          <w:lang w:eastAsia="ar-SA"/>
        </w:rPr>
        <w:t xml:space="preserve"> junto com termo ou portaria de rescisão</w:t>
      </w:r>
      <w:r w:rsidR="004D1C29" w:rsidRPr="00273F6C">
        <w:rPr>
          <w:rFonts w:ascii="Times New Roman" w:eastAsia="Times New Roman" w:hAnsi="Times New Roman" w:cs="Arial"/>
          <w:b/>
          <w:color w:val="000000" w:themeColor="text1"/>
          <w:lang w:eastAsia="ar-SA"/>
        </w:rPr>
        <w:t>, atestado e</w:t>
      </w:r>
      <w:r w:rsidRPr="00273F6C">
        <w:rPr>
          <w:rFonts w:ascii="Times New Roman" w:eastAsia="Times New Roman" w:hAnsi="Times New Roman" w:cs="Arial"/>
          <w:b/>
          <w:color w:val="000000" w:themeColor="text1"/>
          <w:lang w:eastAsia="ar-SA"/>
        </w:rPr>
        <w:t xml:space="preserve"> registro em carteira de trabalho.</w:t>
      </w:r>
    </w:p>
    <w:p w:rsidR="004D1C29" w:rsidRDefault="004D1C29" w:rsidP="001510CC">
      <w:pPr>
        <w:tabs>
          <w:tab w:val="left" w:pos="1701"/>
        </w:tabs>
        <w:autoSpaceDE w:val="0"/>
        <w:spacing w:before="120" w:after="120" w:line="360" w:lineRule="auto"/>
        <w:jc w:val="both"/>
        <w:rPr>
          <w:rFonts w:ascii="Times New Roman" w:eastAsia="Times New Roman" w:hAnsi="Times New Roman" w:cs="Arial"/>
          <w:b/>
          <w:lang w:eastAsia="ar-SA"/>
        </w:rPr>
      </w:pPr>
    </w:p>
    <w:p w:rsidR="004D1C29" w:rsidRDefault="004D1C29" w:rsidP="001510CC">
      <w:pPr>
        <w:tabs>
          <w:tab w:val="left" w:pos="1701"/>
        </w:tabs>
        <w:autoSpaceDE w:val="0"/>
        <w:spacing w:before="120" w:after="120" w:line="360" w:lineRule="auto"/>
        <w:jc w:val="both"/>
        <w:rPr>
          <w:rFonts w:ascii="Times New Roman" w:eastAsia="Times New Roman" w:hAnsi="Times New Roman" w:cs="Arial"/>
          <w:b/>
          <w:lang w:eastAsia="ar-SA"/>
        </w:rPr>
      </w:pPr>
    </w:p>
    <w:p w:rsidR="00CE4E16" w:rsidRDefault="00CE4E16" w:rsidP="001510CC">
      <w:pPr>
        <w:tabs>
          <w:tab w:val="left" w:pos="1701"/>
        </w:tabs>
        <w:autoSpaceDE w:val="0"/>
        <w:spacing w:before="120" w:after="120" w:line="360" w:lineRule="auto"/>
        <w:jc w:val="both"/>
        <w:rPr>
          <w:rFonts w:ascii="Times New Roman" w:eastAsia="Times New Roman" w:hAnsi="Times New Roman" w:cs="Arial"/>
          <w:b/>
          <w:lang w:eastAsia="ar-SA"/>
        </w:rPr>
      </w:pPr>
    </w:p>
    <w:p w:rsidR="001510CC" w:rsidRPr="001510CC" w:rsidRDefault="001510CC" w:rsidP="001510CC">
      <w:pPr>
        <w:tabs>
          <w:tab w:val="left" w:pos="1701"/>
        </w:tabs>
        <w:autoSpaceDE w:val="0"/>
        <w:spacing w:before="120" w:after="120" w:line="360" w:lineRule="auto"/>
        <w:jc w:val="both"/>
        <w:rPr>
          <w:rFonts w:ascii="Times New Roman" w:eastAsia="Times New Roman" w:hAnsi="Times New Roman" w:cs="Arial"/>
          <w:b/>
          <w:lang w:eastAsia="ar-SA"/>
        </w:rPr>
      </w:pPr>
      <w:r w:rsidRPr="001510CC">
        <w:rPr>
          <w:rFonts w:ascii="Times New Roman" w:eastAsia="Times New Roman" w:hAnsi="Times New Roman" w:cs="Arial"/>
          <w:b/>
          <w:lang w:eastAsia="ar-SA"/>
        </w:rPr>
        <w:lastRenderedPageBreak/>
        <w:t>7. ANÁLISE DOS CURRÍCULOS E DIVULGAÇÃO DO RESULTADO PRELIMINAR</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7.1</w:t>
      </w:r>
      <w:r w:rsidRPr="001510CC">
        <w:rPr>
          <w:rFonts w:ascii="Times New Roman" w:eastAsia="Times New Roman" w:hAnsi="Times New Roman" w:cs="Arial"/>
          <w:lang w:eastAsia="ar-SA"/>
        </w:rPr>
        <w:t xml:space="preserve"> No prazo de um dia, a Comissão deverá proceder à análise dos currículos.</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bCs/>
          <w:lang w:eastAsia="ar-SA"/>
        </w:rPr>
        <w:t xml:space="preserve">7.2 </w:t>
      </w:r>
      <w:r w:rsidRPr="001510CC">
        <w:rPr>
          <w:rFonts w:ascii="Times New Roman" w:eastAsia="Times New Roman" w:hAnsi="Times New Roman" w:cs="Arial"/>
          <w:lang w:eastAsia="ar-SA"/>
        </w:rPr>
        <w:t>Ultimada a identificação dos candidatos e a totalização das notas, o resultado preliminar será publicado no painel de publicações oficiais da Prefeitura Municipal, abrindo-se o prazo para os candidatos apresentarem recursos, nos termos estabelecidos neste edital.</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Times New Roman"/>
          <w:b/>
          <w:bCs/>
          <w:szCs w:val="20"/>
          <w:shd w:val="clear" w:color="auto" w:fill="FFFF00"/>
          <w:lang w:eastAsia="ar-SA"/>
        </w:rPr>
      </w:pPr>
    </w:p>
    <w:p w:rsidR="001510CC" w:rsidRPr="001510CC" w:rsidRDefault="001510CC" w:rsidP="001510CC">
      <w:pPr>
        <w:tabs>
          <w:tab w:val="left" w:pos="1701"/>
        </w:tabs>
        <w:autoSpaceDE w:val="0"/>
        <w:spacing w:before="120" w:after="120" w:line="360" w:lineRule="auto"/>
        <w:jc w:val="both"/>
        <w:rPr>
          <w:rFonts w:ascii="Times New Roman" w:eastAsia="Times New Roman" w:hAnsi="Times New Roman" w:cs="Arial"/>
          <w:b/>
          <w:lang w:eastAsia="ar-SA"/>
        </w:rPr>
      </w:pPr>
      <w:r w:rsidRPr="001510CC">
        <w:rPr>
          <w:rFonts w:ascii="Times New Roman" w:eastAsia="Times New Roman" w:hAnsi="Times New Roman" w:cs="Arial"/>
          <w:b/>
          <w:lang w:eastAsia="ar-SA"/>
        </w:rPr>
        <w:t xml:space="preserve">8. RECURSOS </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8.1</w:t>
      </w:r>
      <w:r w:rsidRPr="001510CC">
        <w:rPr>
          <w:rFonts w:ascii="Times New Roman" w:eastAsia="Times New Roman" w:hAnsi="Times New Roman" w:cs="Arial"/>
          <w:lang w:eastAsia="ar-SA"/>
        </w:rPr>
        <w:t xml:space="preserve"> Da classificação preliminar dos candidatos é cabív</w:t>
      </w:r>
      <w:r w:rsidR="00AD129B">
        <w:rPr>
          <w:rFonts w:ascii="Times New Roman" w:eastAsia="Times New Roman" w:hAnsi="Times New Roman" w:cs="Arial"/>
          <w:lang w:eastAsia="ar-SA"/>
        </w:rPr>
        <w:t>el recurso endereçado à Central de Recursos Humanos</w:t>
      </w:r>
      <w:r w:rsidRPr="001510CC">
        <w:rPr>
          <w:rFonts w:ascii="Times New Roman" w:eastAsia="Times New Roman" w:hAnsi="Times New Roman" w:cs="Arial"/>
          <w:lang w:eastAsia="ar-SA"/>
        </w:rPr>
        <w:t>, uma única vez, no prazo comum de um dia.</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bCs/>
          <w:lang w:eastAsia="ar-SA"/>
        </w:rPr>
        <w:t xml:space="preserve">8.1.1 </w:t>
      </w:r>
      <w:r w:rsidRPr="001510CC">
        <w:rPr>
          <w:rFonts w:ascii="Times New Roman" w:eastAsia="Times New Roman" w:hAnsi="Times New Roman" w:cs="Arial"/>
          <w:lang w:eastAsia="ar-SA"/>
        </w:rPr>
        <w:t>O recurso deverá conter a perfeita identificação do recorrente e as razões do pedido recursal.</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bCs/>
          <w:lang w:eastAsia="ar-SA"/>
        </w:rPr>
        <w:t xml:space="preserve">8.1.2 </w:t>
      </w:r>
      <w:r w:rsidRPr="001510CC">
        <w:rPr>
          <w:rFonts w:ascii="Times New Roman" w:eastAsia="Times New Roman" w:hAnsi="Times New Roman" w:cs="Arial"/>
          <w:lang w:eastAsia="ar-SA"/>
        </w:rPr>
        <w:t>Será possibilitada vista dos currículos e do</w:t>
      </w:r>
      <w:r w:rsidR="00AD129B">
        <w:rPr>
          <w:rFonts w:ascii="Times New Roman" w:eastAsia="Times New Roman" w:hAnsi="Times New Roman" w:cs="Arial"/>
          <w:lang w:eastAsia="ar-SA"/>
        </w:rPr>
        <w:t>cumentos na presença da Central</w:t>
      </w:r>
      <w:r w:rsidRPr="001510CC">
        <w:rPr>
          <w:rFonts w:ascii="Times New Roman" w:eastAsia="Times New Roman" w:hAnsi="Times New Roman" w:cs="Arial"/>
          <w:lang w:eastAsia="ar-SA"/>
        </w:rPr>
        <w:t>, permitindo-se anotações.</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bCs/>
          <w:lang w:eastAsia="ar-SA"/>
        </w:rPr>
        <w:t xml:space="preserve">8.1.3 </w:t>
      </w:r>
      <w:r w:rsidRPr="001510CC">
        <w:rPr>
          <w:rFonts w:ascii="Times New Roman" w:eastAsia="Times New Roman" w:hAnsi="Times New Roman" w:cs="Arial"/>
          <w:lang w:eastAsia="ar-SA"/>
        </w:rPr>
        <w:t>Havendo a reconsideração da decisão classificatória pela C</w:t>
      </w:r>
      <w:r w:rsidR="00AD129B">
        <w:rPr>
          <w:rFonts w:ascii="Times New Roman" w:eastAsia="Times New Roman" w:hAnsi="Times New Roman" w:cs="Arial"/>
          <w:lang w:eastAsia="ar-SA"/>
        </w:rPr>
        <w:t>entral</w:t>
      </w:r>
      <w:r w:rsidRPr="001510CC">
        <w:rPr>
          <w:rFonts w:ascii="Times New Roman" w:eastAsia="Times New Roman" w:hAnsi="Times New Roman" w:cs="Arial"/>
          <w:lang w:eastAsia="ar-SA"/>
        </w:rPr>
        <w:t>, o nome do candidato passará a constar no rol de selecionados.</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bCs/>
          <w:lang w:eastAsia="ar-SA"/>
        </w:rPr>
        <w:t xml:space="preserve">8.1.4 </w:t>
      </w:r>
      <w:r w:rsidRPr="001510CC">
        <w:rPr>
          <w:rFonts w:ascii="Times New Roman" w:eastAsia="Times New Roman" w:hAnsi="Times New Roman" w:cs="Arial"/>
          <w:lang w:eastAsia="ar-SA"/>
        </w:rPr>
        <w:t>Sen</w:t>
      </w:r>
      <w:r w:rsidR="00A620E3">
        <w:rPr>
          <w:rFonts w:ascii="Times New Roman" w:eastAsia="Times New Roman" w:hAnsi="Times New Roman" w:cs="Arial"/>
          <w:lang w:eastAsia="ar-SA"/>
        </w:rPr>
        <w:t>do mantida a decisão da Central</w:t>
      </w:r>
      <w:r w:rsidRPr="001510CC">
        <w:rPr>
          <w:rFonts w:ascii="Times New Roman" w:eastAsia="Times New Roman" w:hAnsi="Times New Roman" w:cs="Arial"/>
          <w:lang w:eastAsia="ar-SA"/>
        </w:rPr>
        <w:t>, o recurso será encaminhado ao Prefeito Municipal para julgamento, no prazo de um dia, cuja decisão deverá ser motivada.</w:t>
      </w:r>
    </w:p>
    <w:p w:rsidR="00AD129B" w:rsidRDefault="00AD129B" w:rsidP="001510CC">
      <w:pPr>
        <w:tabs>
          <w:tab w:val="left" w:pos="1701"/>
        </w:tabs>
        <w:autoSpaceDE w:val="0"/>
        <w:spacing w:before="120" w:after="120" w:line="360" w:lineRule="auto"/>
        <w:jc w:val="both"/>
        <w:rPr>
          <w:rFonts w:ascii="Times New Roman" w:eastAsia="Times New Roman" w:hAnsi="Times New Roman" w:cs="Arial"/>
          <w:b/>
          <w:lang w:eastAsia="ar-SA"/>
        </w:rPr>
      </w:pPr>
    </w:p>
    <w:p w:rsidR="001510CC" w:rsidRPr="001510CC" w:rsidRDefault="001510CC" w:rsidP="001510CC">
      <w:pPr>
        <w:tabs>
          <w:tab w:val="left" w:pos="1701"/>
        </w:tabs>
        <w:autoSpaceDE w:val="0"/>
        <w:spacing w:before="120" w:after="120" w:line="360" w:lineRule="auto"/>
        <w:jc w:val="both"/>
        <w:rPr>
          <w:rFonts w:ascii="Times New Roman" w:eastAsia="Times New Roman" w:hAnsi="Times New Roman" w:cs="Arial"/>
          <w:b/>
          <w:lang w:eastAsia="ar-SA"/>
        </w:rPr>
      </w:pPr>
      <w:r w:rsidRPr="001510CC">
        <w:rPr>
          <w:rFonts w:ascii="Times New Roman" w:eastAsia="Times New Roman" w:hAnsi="Times New Roman" w:cs="Arial"/>
          <w:b/>
          <w:lang w:eastAsia="ar-SA"/>
        </w:rPr>
        <w:t>9. CRITÉRIOS PARA DESEMPATE</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 xml:space="preserve">9.1 </w:t>
      </w:r>
      <w:r w:rsidRPr="001510CC">
        <w:rPr>
          <w:rFonts w:ascii="Times New Roman" w:eastAsia="Times New Roman" w:hAnsi="Times New Roman" w:cs="Arial"/>
          <w:lang w:eastAsia="ar-SA"/>
        </w:rPr>
        <w:t>Verificando-se a ocorrência de empate em relação às notas recebidas por dois ou mais candidatos, terá preferência na ordem classificatória, sucessivamente, o candidato que:</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bCs/>
          <w:lang w:eastAsia="ar-SA"/>
        </w:rPr>
        <w:t xml:space="preserve">9.1.1 </w:t>
      </w:r>
      <w:r w:rsidRPr="001510CC">
        <w:rPr>
          <w:rFonts w:ascii="Times New Roman" w:eastAsia="Times New Roman" w:hAnsi="Times New Roman" w:cs="Arial"/>
          <w:lang w:eastAsia="ar-SA"/>
        </w:rPr>
        <w:t>apresentar idade mais avançada, dentre aqueles com idade igual ou superior a sessenta anos.</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bCs/>
          <w:lang w:eastAsia="ar-SA"/>
        </w:rPr>
        <w:t xml:space="preserve">9.1.2 </w:t>
      </w:r>
      <w:r w:rsidRPr="001510CC">
        <w:rPr>
          <w:rFonts w:ascii="Times New Roman" w:eastAsia="Times New Roman" w:hAnsi="Times New Roman" w:cs="Arial"/>
          <w:lang w:eastAsia="ar-SA"/>
        </w:rPr>
        <w:t>Sorteio em ato público.</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bCs/>
          <w:lang w:eastAsia="ar-SA"/>
        </w:rPr>
        <w:t xml:space="preserve">9.2 </w:t>
      </w:r>
      <w:r w:rsidRPr="001510CC">
        <w:rPr>
          <w:rFonts w:ascii="Times New Roman" w:eastAsia="Times New Roman" w:hAnsi="Times New Roman" w:cs="Arial"/>
          <w:lang w:eastAsia="ar-SA"/>
        </w:rPr>
        <w:t>O sorteio ocorrerá em local e horário pr</w:t>
      </w:r>
      <w:r w:rsidR="00013975">
        <w:rPr>
          <w:rFonts w:ascii="Times New Roman" w:eastAsia="Times New Roman" w:hAnsi="Times New Roman" w:cs="Arial"/>
          <w:lang w:eastAsia="ar-SA"/>
        </w:rPr>
        <w:t>eviamente definido pela Central</w:t>
      </w:r>
      <w:r w:rsidRPr="001510CC">
        <w:rPr>
          <w:rFonts w:ascii="Times New Roman" w:eastAsia="Times New Roman" w:hAnsi="Times New Roman" w:cs="Arial"/>
          <w:lang w:eastAsia="ar-SA"/>
        </w:rPr>
        <w:t>, na presença dos candidatos interessados, os quais serão convocados por telefone, correio eletrônico ou qualquer outro meio que assegure a certeza da ciência do interessado.</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bCs/>
          <w:lang w:eastAsia="ar-SA"/>
        </w:rPr>
        <w:t xml:space="preserve">9.3 </w:t>
      </w:r>
      <w:r w:rsidRPr="001510CC">
        <w:rPr>
          <w:rFonts w:ascii="Times New Roman" w:eastAsia="Times New Roman" w:hAnsi="Times New Roman" w:cs="Arial"/>
          <w:lang w:eastAsia="ar-SA"/>
        </w:rPr>
        <w:t xml:space="preserve">A aplicação do critério de desempate será efetivada após a análise dos recursos e antes da publicação da lista final dos selecionados. </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Times New Roman"/>
          <w:szCs w:val="20"/>
          <w:lang w:eastAsia="ar-SA"/>
        </w:rPr>
      </w:pPr>
    </w:p>
    <w:p w:rsidR="001510CC" w:rsidRPr="001510CC" w:rsidRDefault="001510CC" w:rsidP="001510CC">
      <w:pPr>
        <w:tabs>
          <w:tab w:val="left" w:pos="1701"/>
        </w:tabs>
        <w:autoSpaceDE w:val="0"/>
        <w:spacing w:before="120" w:after="120" w:line="360" w:lineRule="auto"/>
        <w:jc w:val="both"/>
        <w:rPr>
          <w:rFonts w:ascii="Times New Roman" w:eastAsia="Times New Roman" w:hAnsi="Times New Roman" w:cs="Arial"/>
          <w:b/>
          <w:bCs/>
          <w:lang w:eastAsia="ar-SA"/>
        </w:rPr>
      </w:pPr>
      <w:r w:rsidRPr="001510CC">
        <w:rPr>
          <w:rFonts w:ascii="Times New Roman" w:eastAsia="Times New Roman" w:hAnsi="Times New Roman" w:cs="Arial"/>
          <w:b/>
          <w:bCs/>
          <w:lang w:eastAsia="ar-SA"/>
        </w:rPr>
        <w:lastRenderedPageBreak/>
        <w:t>10. DIVULGAÇÃO DO RESULTADO FINAL DO PROCESSO SELETIVO SIMPLIFICADO</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10.1</w:t>
      </w:r>
      <w:r w:rsidRPr="001510CC">
        <w:rPr>
          <w:rFonts w:ascii="Times New Roman" w:eastAsia="Times New Roman" w:hAnsi="Times New Roman" w:cs="Arial"/>
          <w:lang w:eastAsia="ar-SA"/>
        </w:rPr>
        <w:t xml:space="preserve"> Transcorrido o prazo sem a interposição de recurso ou ultimado o seu julgamento, a Comissão encaminhará o Processo Seletivo Simplificado </w:t>
      </w:r>
      <w:r w:rsidR="00013975">
        <w:rPr>
          <w:rFonts w:ascii="Times New Roman" w:eastAsia="Times New Roman" w:hAnsi="Times New Roman" w:cs="Arial"/>
          <w:lang w:eastAsia="ar-SA"/>
        </w:rPr>
        <w:t>a</w:t>
      </w:r>
      <w:r w:rsidRPr="001510CC">
        <w:rPr>
          <w:rFonts w:ascii="Times New Roman" w:eastAsia="Times New Roman" w:hAnsi="Times New Roman" w:cs="Arial"/>
          <w:lang w:eastAsia="ar-SA"/>
        </w:rPr>
        <w:t>o Prefeito Municipal para homologação, no prazo de um dia.</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bCs/>
          <w:lang w:eastAsia="ar-SA"/>
        </w:rPr>
        <w:t xml:space="preserve">10.2 </w:t>
      </w:r>
      <w:r w:rsidRPr="001510CC">
        <w:rPr>
          <w:rFonts w:ascii="Times New Roman" w:eastAsia="Times New Roman" w:hAnsi="Times New Roman" w:cs="Arial"/>
          <w:lang w:eastAsia="ar-SA"/>
        </w:rPr>
        <w:t>Homologado o resultado final, será lançado edital com a classificação geral dos candidatos aprovados, quando, então passará a fluir o prazo de validade do Processo Seletivo Simplificado.</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Times New Roman"/>
          <w:szCs w:val="20"/>
          <w:lang w:eastAsia="ar-SA"/>
        </w:rPr>
      </w:pPr>
    </w:p>
    <w:p w:rsidR="001510CC" w:rsidRPr="001510CC" w:rsidRDefault="001510CC" w:rsidP="001510CC">
      <w:pPr>
        <w:tabs>
          <w:tab w:val="left" w:pos="1701"/>
        </w:tabs>
        <w:autoSpaceDE w:val="0"/>
        <w:spacing w:before="120" w:after="120" w:line="360" w:lineRule="auto"/>
        <w:jc w:val="both"/>
        <w:rPr>
          <w:rFonts w:ascii="Times New Roman" w:eastAsia="Times New Roman" w:hAnsi="Times New Roman" w:cs="Arial"/>
          <w:b/>
          <w:lang w:eastAsia="ar-SA"/>
        </w:rPr>
      </w:pPr>
      <w:r w:rsidRPr="001510CC">
        <w:rPr>
          <w:rFonts w:ascii="Times New Roman" w:eastAsia="Times New Roman" w:hAnsi="Times New Roman" w:cs="Arial"/>
          <w:b/>
          <w:lang w:eastAsia="ar-SA"/>
        </w:rPr>
        <w:t>11. CONDIÇÕES PARA A CONTRATAÇÃO TEMPORÁRIA</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b/>
          <w:lang w:eastAsia="ar-SA"/>
        </w:rPr>
      </w:pPr>
      <w:r w:rsidRPr="001510CC">
        <w:rPr>
          <w:rFonts w:ascii="Times New Roman" w:eastAsia="Times New Roman" w:hAnsi="Times New Roman" w:cs="Arial"/>
          <w:b/>
          <w:lang w:eastAsia="ar-SA"/>
        </w:rPr>
        <w:t>11.1</w:t>
      </w:r>
      <w:r w:rsidRPr="001510CC">
        <w:rPr>
          <w:rFonts w:ascii="Times New Roman" w:eastAsia="Times New Roman" w:hAnsi="Times New Roman" w:cs="Arial"/>
          <w:lang w:eastAsia="ar-SA"/>
        </w:rPr>
        <w:t xml:space="preserve"> Homologado o resultado final do Processo Seletivo Simplificado e autorizada a contratação pelo Prefeito, será convocado o primeiro colocado, para, no prazo de 2 (dois) dias, prorrogável uma única vez, à critério da Administração, comprovar o atendimento das seguintes condições:</w:t>
      </w:r>
      <w:r w:rsidRPr="001510CC">
        <w:rPr>
          <w:rFonts w:ascii="Times New Roman" w:eastAsia="Times New Roman" w:hAnsi="Times New Roman" w:cs="Arial"/>
          <w:vertAlign w:val="superscript"/>
          <w:lang w:eastAsia="ar-SA"/>
        </w:rPr>
        <w:t xml:space="preserve"> </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11.1.1</w:t>
      </w:r>
      <w:r w:rsidRPr="001510CC">
        <w:rPr>
          <w:rFonts w:ascii="Times New Roman" w:eastAsia="Times New Roman" w:hAnsi="Times New Roman" w:cs="Arial"/>
          <w:lang w:eastAsia="ar-SA"/>
        </w:rPr>
        <w:t xml:space="preserve"> Ser brasileiro ou estrangeiro na forma da lei;</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11.1.2</w:t>
      </w:r>
      <w:r w:rsidRPr="001510CC">
        <w:rPr>
          <w:rFonts w:ascii="Times New Roman" w:eastAsia="Times New Roman" w:hAnsi="Times New Roman" w:cs="Arial"/>
          <w:lang w:eastAsia="ar-SA"/>
        </w:rPr>
        <w:t xml:space="preserve"> Ter idade mínima de 18 anos;</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11.1.3</w:t>
      </w:r>
      <w:r w:rsidRPr="001510CC">
        <w:rPr>
          <w:rFonts w:ascii="Times New Roman" w:eastAsia="Times New Roman" w:hAnsi="Times New Roman" w:cs="Arial"/>
          <w:lang w:eastAsia="ar-SA"/>
        </w:rPr>
        <w:t xml:space="preserve"> Apresentar atestado médico no sentido de goz</w:t>
      </w:r>
      <w:r w:rsidR="00013975">
        <w:rPr>
          <w:rFonts w:ascii="Times New Roman" w:eastAsia="Times New Roman" w:hAnsi="Times New Roman" w:cs="Arial"/>
          <w:lang w:eastAsia="ar-SA"/>
        </w:rPr>
        <w:t>ar de boa saúde física e mental;</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b/>
          <w:lang w:eastAsia="ar-SA"/>
        </w:rPr>
      </w:pPr>
      <w:r w:rsidRPr="001510CC">
        <w:rPr>
          <w:rFonts w:ascii="Times New Roman" w:eastAsia="Times New Roman" w:hAnsi="Times New Roman" w:cs="Arial"/>
          <w:b/>
          <w:lang w:eastAsia="ar-SA"/>
        </w:rPr>
        <w:t>11.1.4</w:t>
      </w:r>
      <w:r w:rsidRPr="001510CC">
        <w:rPr>
          <w:rFonts w:ascii="Times New Roman" w:eastAsia="Times New Roman" w:hAnsi="Times New Roman" w:cs="Arial"/>
          <w:lang w:eastAsia="ar-SA"/>
        </w:rPr>
        <w:t xml:space="preserve"> Ter nível de escolaridade - Diploma de Curso de Formação Mínima Exigida para a profissão – </w:t>
      </w:r>
      <w:r w:rsidR="00013975">
        <w:rPr>
          <w:rFonts w:ascii="Times New Roman" w:eastAsia="Times New Roman" w:hAnsi="Times New Roman" w:cs="Arial"/>
          <w:lang w:eastAsia="ar-SA"/>
        </w:rPr>
        <w:t>Nutricionista;</w:t>
      </w:r>
    </w:p>
    <w:p w:rsid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11.1.5</w:t>
      </w:r>
      <w:r w:rsidRPr="001510CC">
        <w:rPr>
          <w:rFonts w:ascii="Times New Roman" w:eastAsia="Times New Roman" w:hAnsi="Times New Roman" w:cs="Arial"/>
          <w:lang w:eastAsia="ar-SA"/>
        </w:rPr>
        <w:t xml:space="preserve"> Apresentar declaração de bens e rendas conforme modelo</w:t>
      </w:r>
      <w:r w:rsidR="00013975">
        <w:rPr>
          <w:rFonts w:ascii="Times New Roman" w:eastAsia="Times New Roman" w:hAnsi="Times New Roman" w:cs="Arial"/>
          <w:lang w:eastAsia="ar-SA"/>
        </w:rPr>
        <w:t xml:space="preserve"> disponibilizado pelo Município;</w:t>
      </w:r>
    </w:p>
    <w:p w:rsidR="00013975" w:rsidRPr="00273F6C" w:rsidRDefault="00013975" w:rsidP="001510CC">
      <w:pPr>
        <w:tabs>
          <w:tab w:val="left" w:pos="1701"/>
        </w:tabs>
        <w:autoSpaceDE w:val="0"/>
        <w:spacing w:before="120" w:after="0" w:line="360" w:lineRule="auto"/>
        <w:jc w:val="both"/>
        <w:rPr>
          <w:rFonts w:ascii="Times New Roman" w:eastAsia="Times New Roman" w:hAnsi="Times New Roman" w:cs="Arial"/>
          <w:color w:val="000000" w:themeColor="text1"/>
          <w:lang w:eastAsia="ar-SA"/>
        </w:rPr>
      </w:pPr>
      <w:r w:rsidRPr="00273F6C">
        <w:rPr>
          <w:rFonts w:ascii="Times New Roman" w:eastAsia="Times New Roman" w:hAnsi="Times New Roman" w:cs="Arial"/>
          <w:b/>
          <w:color w:val="000000" w:themeColor="text1"/>
          <w:lang w:eastAsia="ar-SA"/>
        </w:rPr>
        <w:t>11.1.6</w:t>
      </w:r>
      <w:r w:rsidRPr="00273F6C">
        <w:rPr>
          <w:rFonts w:ascii="Times New Roman" w:eastAsia="Times New Roman" w:hAnsi="Times New Roman" w:cs="Arial"/>
          <w:color w:val="000000" w:themeColor="text1"/>
          <w:lang w:eastAsia="ar-SA"/>
        </w:rPr>
        <w:t xml:space="preserve"> Apresentar o comprovante de inscrição do PIS/PASEP;</w:t>
      </w:r>
    </w:p>
    <w:p w:rsidR="00013975" w:rsidRPr="00273F6C" w:rsidRDefault="00013975" w:rsidP="001510CC">
      <w:pPr>
        <w:tabs>
          <w:tab w:val="left" w:pos="1701"/>
        </w:tabs>
        <w:autoSpaceDE w:val="0"/>
        <w:spacing w:before="120" w:after="0" w:line="360" w:lineRule="auto"/>
        <w:jc w:val="both"/>
        <w:rPr>
          <w:rFonts w:ascii="Times New Roman" w:eastAsia="Times New Roman" w:hAnsi="Times New Roman" w:cs="Arial"/>
          <w:color w:val="000000" w:themeColor="text1"/>
          <w:lang w:eastAsia="ar-SA"/>
        </w:rPr>
      </w:pPr>
      <w:r w:rsidRPr="00273F6C">
        <w:rPr>
          <w:rFonts w:ascii="Times New Roman" w:eastAsia="Times New Roman" w:hAnsi="Times New Roman" w:cs="Arial"/>
          <w:b/>
          <w:color w:val="000000" w:themeColor="text1"/>
          <w:lang w:eastAsia="ar-SA"/>
        </w:rPr>
        <w:t>11.1.7</w:t>
      </w:r>
      <w:r w:rsidRPr="00273F6C">
        <w:rPr>
          <w:rFonts w:ascii="Times New Roman" w:eastAsia="Times New Roman" w:hAnsi="Times New Roman" w:cs="Arial"/>
          <w:color w:val="000000" w:themeColor="text1"/>
          <w:lang w:eastAsia="ar-SA"/>
        </w:rPr>
        <w:t xml:space="preserve"> Apresentar o número da conta bancária no BANRISUL, podendo ser conta salário.</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11.2</w:t>
      </w:r>
      <w:r w:rsidRPr="001510CC">
        <w:rPr>
          <w:rFonts w:ascii="Times New Roman" w:eastAsia="Times New Roman" w:hAnsi="Times New Roman" w:cs="Arial"/>
          <w:lang w:eastAsia="ar-SA"/>
        </w:rPr>
        <w:t xml:space="preserve"> A convocação do candidato classificado será realizada pessoalmente ou por telefone, correio eletrônico ou qualquer outro meio que assegure a certeza da ciência do interessado. </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11.3</w:t>
      </w:r>
      <w:r w:rsidRPr="001510CC">
        <w:rPr>
          <w:rFonts w:ascii="Times New Roman" w:eastAsia="Times New Roman" w:hAnsi="Times New Roman" w:cs="Arial"/>
          <w:lang w:eastAsia="ar-SA"/>
        </w:rPr>
        <w:t xml:space="preserve"> Não comparecendo o candidato convocado ou verificando-se o não atendimento das condições exigidas para a contratação, serão convocados os demais classificados, observando-se a ordem cronológica crescente.  </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11.4</w:t>
      </w:r>
      <w:r w:rsidRPr="001510CC">
        <w:rPr>
          <w:rFonts w:ascii="Times New Roman" w:eastAsia="Times New Roman" w:hAnsi="Times New Roman" w:cs="Arial"/>
          <w:lang w:eastAsia="ar-SA"/>
        </w:rPr>
        <w:t xml:space="preserve"> O prazo de validade do presente Processo Seletivo S</w:t>
      </w:r>
      <w:r w:rsidR="00013975">
        <w:rPr>
          <w:rFonts w:ascii="Times New Roman" w:eastAsia="Times New Roman" w:hAnsi="Times New Roman" w:cs="Arial"/>
          <w:lang w:eastAsia="ar-SA"/>
        </w:rPr>
        <w:t>implificado será de será de um ano</w:t>
      </w:r>
      <w:r w:rsidRPr="001510CC">
        <w:rPr>
          <w:rFonts w:ascii="Times New Roman" w:eastAsia="Times New Roman" w:hAnsi="Times New Roman" w:cs="Arial"/>
          <w:lang w:eastAsia="ar-SA"/>
        </w:rPr>
        <w:t xml:space="preserve">, prorrogável, uma única vez, por igual período. </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11.5</w:t>
      </w:r>
      <w:r w:rsidRPr="001510CC">
        <w:rPr>
          <w:rFonts w:ascii="Times New Roman" w:eastAsia="Times New Roman" w:hAnsi="Times New Roman" w:cs="Arial"/>
          <w:lang w:eastAsia="ar-SA"/>
        </w:rPr>
        <w:t xml:space="preserve"> No período de validade do Processo Seletivo Simplificado, em havendo a rescisão contratual, poderão ser chamados para contratação pelo tempo remanescente, os demais candidatos classificados, observada a ordem classificatória.</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p>
    <w:p w:rsidR="001510CC" w:rsidRPr="001510CC" w:rsidRDefault="001510CC" w:rsidP="001510CC">
      <w:pPr>
        <w:tabs>
          <w:tab w:val="left" w:pos="1701"/>
        </w:tabs>
        <w:autoSpaceDE w:val="0"/>
        <w:spacing w:before="120" w:after="120" w:line="360" w:lineRule="auto"/>
        <w:jc w:val="both"/>
        <w:rPr>
          <w:rFonts w:ascii="Times New Roman" w:eastAsia="Times New Roman" w:hAnsi="Times New Roman" w:cs="Arial"/>
          <w:b/>
          <w:lang w:eastAsia="ar-SA"/>
        </w:rPr>
      </w:pPr>
      <w:r w:rsidRPr="001510CC">
        <w:rPr>
          <w:rFonts w:ascii="Times New Roman" w:eastAsia="Times New Roman" w:hAnsi="Times New Roman" w:cs="Arial"/>
          <w:b/>
          <w:lang w:eastAsia="ar-SA"/>
        </w:rPr>
        <w:t>12. DISPOSIÇÕES GERAIS</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12.1</w:t>
      </w:r>
      <w:r w:rsidRPr="001510CC">
        <w:rPr>
          <w:rFonts w:ascii="Times New Roman" w:eastAsia="Times New Roman" w:hAnsi="Times New Roman" w:cs="Arial"/>
          <w:lang w:eastAsia="ar-SA"/>
        </w:rPr>
        <w:t xml:space="preserve"> Não será fornecido qualquer documento comprobatório de aprovação ou classificação do candidato, valendo para esse fim a publicação do resultado final.</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12.2</w:t>
      </w:r>
      <w:r w:rsidRPr="001510CC">
        <w:rPr>
          <w:rFonts w:ascii="Times New Roman" w:eastAsia="Times New Roman" w:hAnsi="Times New Roman" w:cs="Arial"/>
          <w:lang w:eastAsia="ar-SA"/>
        </w:rPr>
        <w:t xml:space="preserve"> Os candidatos aprovados e classificados deverão manter atualizados os seus endereços.</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 xml:space="preserve">12.3 </w:t>
      </w:r>
      <w:r w:rsidRPr="001510CC">
        <w:rPr>
          <w:rFonts w:ascii="Times New Roman" w:eastAsia="Times New Roman" w:hAnsi="Times New Roman" w:cs="Arial"/>
          <w:lang w:eastAsia="ar-SA"/>
        </w:rPr>
        <w:t xml:space="preserve">Respeitada a natureza da função temporária, por razões de interesse público, poderá haver a readequação das condições definidas inicialmente no edital, conforme dispuser a legislação local. </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Arial"/>
          <w:lang w:eastAsia="ar-SA"/>
        </w:rPr>
      </w:pPr>
      <w:r w:rsidRPr="001510CC">
        <w:rPr>
          <w:rFonts w:ascii="Times New Roman" w:eastAsia="Times New Roman" w:hAnsi="Times New Roman" w:cs="Arial"/>
          <w:b/>
          <w:lang w:eastAsia="ar-SA"/>
        </w:rPr>
        <w:t>12.4</w:t>
      </w:r>
      <w:r w:rsidRPr="001510CC">
        <w:rPr>
          <w:rFonts w:ascii="Times New Roman" w:eastAsia="Times New Roman" w:hAnsi="Times New Roman" w:cs="Arial"/>
          <w:lang w:eastAsia="ar-SA"/>
        </w:rPr>
        <w:t xml:space="preserve"> Os casos omissos e situações não prevista</w:t>
      </w:r>
      <w:r w:rsidR="00013975">
        <w:rPr>
          <w:rFonts w:ascii="Times New Roman" w:eastAsia="Times New Roman" w:hAnsi="Times New Roman" w:cs="Arial"/>
          <w:lang w:eastAsia="ar-SA"/>
        </w:rPr>
        <w:t>s serão resolvidos pela Central de Recursos Humanos</w:t>
      </w:r>
      <w:r w:rsidRPr="001510CC">
        <w:rPr>
          <w:rFonts w:ascii="Times New Roman" w:eastAsia="Times New Roman" w:hAnsi="Times New Roman" w:cs="Arial"/>
          <w:lang w:eastAsia="ar-SA"/>
        </w:rPr>
        <w:t>.</w:t>
      </w:r>
    </w:p>
    <w:p w:rsidR="001510CC" w:rsidRPr="001510CC" w:rsidRDefault="00013975" w:rsidP="001510CC">
      <w:pPr>
        <w:tabs>
          <w:tab w:val="left" w:pos="1701"/>
        </w:tabs>
        <w:autoSpaceDE w:val="0"/>
        <w:spacing w:before="120" w:after="120" w:line="360" w:lineRule="auto"/>
        <w:jc w:val="right"/>
        <w:rPr>
          <w:rFonts w:ascii="Times New Roman" w:eastAsia="Times New Roman" w:hAnsi="Times New Roman" w:cs="Arial"/>
          <w:lang w:eastAsia="ar-SA"/>
        </w:rPr>
      </w:pPr>
      <w:r>
        <w:rPr>
          <w:rFonts w:ascii="Times New Roman" w:eastAsia="Times New Roman" w:hAnsi="Times New Roman" w:cs="Arial"/>
          <w:lang w:eastAsia="ar-SA"/>
        </w:rPr>
        <w:t>Quinze de Novembro, RS, 06 de julho de 2018</w:t>
      </w:r>
      <w:r w:rsidR="001510CC" w:rsidRPr="001510CC">
        <w:rPr>
          <w:rFonts w:ascii="Times New Roman" w:eastAsia="Times New Roman" w:hAnsi="Times New Roman" w:cs="Arial"/>
          <w:lang w:eastAsia="ar-SA"/>
        </w:rPr>
        <w:t>.</w:t>
      </w:r>
    </w:p>
    <w:p w:rsidR="001510CC" w:rsidRPr="001510CC" w:rsidRDefault="001510CC" w:rsidP="001510CC">
      <w:pPr>
        <w:tabs>
          <w:tab w:val="left" w:pos="1701"/>
        </w:tabs>
        <w:autoSpaceDE w:val="0"/>
        <w:spacing w:before="120" w:after="120" w:line="360" w:lineRule="auto"/>
        <w:jc w:val="both"/>
        <w:rPr>
          <w:rFonts w:ascii="Times New Roman" w:eastAsia="Times New Roman" w:hAnsi="Times New Roman" w:cs="Arial"/>
          <w:lang w:eastAsia="ar-SA"/>
        </w:rPr>
      </w:pPr>
    </w:p>
    <w:p w:rsidR="001510CC" w:rsidRPr="001510CC" w:rsidRDefault="001510CC" w:rsidP="001510CC">
      <w:pPr>
        <w:tabs>
          <w:tab w:val="left" w:pos="1701"/>
        </w:tabs>
        <w:autoSpaceDE w:val="0"/>
        <w:spacing w:before="120" w:after="120" w:line="360" w:lineRule="auto"/>
        <w:jc w:val="both"/>
        <w:rPr>
          <w:rFonts w:ascii="Times New Roman" w:eastAsia="Times New Roman" w:hAnsi="Times New Roman" w:cs="Arial"/>
          <w:lang w:eastAsia="ar-SA"/>
        </w:rPr>
      </w:pPr>
    </w:p>
    <w:p w:rsidR="001510CC" w:rsidRPr="001510CC" w:rsidRDefault="001510CC" w:rsidP="001510CC">
      <w:pPr>
        <w:keepNext/>
        <w:tabs>
          <w:tab w:val="left" w:pos="1701"/>
        </w:tabs>
        <w:autoSpaceDE w:val="0"/>
        <w:spacing w:after="0" w:line="240" w:lineRule="auto"/>
        <w:jc w:val="center"/>
        <w:outlineLvl w:val="5"/>
        <w:rPr>
          <w:rFonts w:ascii="Times New Roman" w:eastAsia="Times New Roman" w:hAnsi="Times New Roman" w:cs="Arial"/>
          <w:b/>
          <w:bCs/>
          <w:lang w:eastAsia="ar-SA"/>
        </w:rPr>
      </w:pPr>
      <w:r w:rsidRPr="001510CC">
        <w:rPr>
          <w:rFonts w:ascii="Times New Roman" w:eastAsia="Times New Roman" w:hAnsi="Times New Roman" w:cs="Arial"/>
          <w:b/>
          <w:bCs/>
          <w:lang w:eastAsia="ar-SA"/>
        </w:rPr>
        <w:t>GUSTAVO PEUKERT STOLTE</w:t>
      </w:r>
    </w:p>
    <w:p w:rsidR="001510CC" w:rsidRPr="001510CC" w:rsidRDefault="001510CC" w:rsidP="001510CC">
      <w:pPr>
        <w:tabs>
          <w:tab w:val="left" w:pos="1701"/>
        </w:tabs>
        <w:autoSpaceDE w:val="0"/>
        <w:spacing w:after="0" w:line="240" w:lineRule="auto"/>
        <w:jc w:val="center"/>
        <w:rPr>
          <w:rFonts w:ascii="Times New Roman" w:eastAsia="Times New Roman" w:hAnsi="Times New Roman" w:cs="Arial"/>
          <w:lang w:eastAsia="ar-SA"/>
        </w:rPr>
      </w:pPr>
      <w:r w:rsidRPr="001510CC">
        <w:rPr>
          <w:rFonts w:ascii="Times New Roman" w:eastAsia="Times New Roman" w:hAnsi="Times New Roman" w:cs="Arial"/>
          <w:lang w:eastAsia="ar-SA"/>
        </w:rPr>
        <w:t>Prefeito Municipal</w:t>
      </w:r>
    </w:p>
    <w:p w:rsidR="001510CC" w:rsidRPr="001510CC" w:rsidRDefault="001510CC" w:rsidP="001510CC">
      <w:pPr>
        <w:keepNext/>
        <w:tabs>
          <w:tab w:val="left" w:pos="1701"/>
        </w:tabs>
        <w:autoSpaceDE w:val="0"/>
        <w:spacing w:after="0" w:line="240" w:lineRule="auto"/>
        <w:jc w:val="right"/>
        <w:outlineLvl w:val="7"/>
        <w:rPr>
          <w:rFonts w:ascii="Times New Roman" w:eastAsia="Times New Roman" w:hAnsi="Times New Roman" w:cs="Times New Roman"/>
          <w:b/>
          <w:bCs/>
          <w:szCs w:val="20"/>
          <w:lang w:eastAsia="ar-SA"/>
        </w:rPr>
      </w:pPr>
    </w:p>
    <w:p w:rsidR="001510CC" w:rsidRPr="001510CC" w:rsidRDefault="001510CC" w:rsidP="001510CC">
      <w:pPr>
        <w:tabs>
          <w:tab w:val="left" w:pos="1701"/>
        </w:tabs>
        <w:autoSpaceDE w:val="0"/>
        <w:spacing w:before="120" w:after="120" w:line="360" w:lineRule="auto"/>
        <w:jc w:val="center"/>
        <w:rPr>
          <w:rFonts w:ascii="Times New Roman" w:eastAsia="Times New Roman" w:hAnsi="Times New Roman" w:cs="Times New Roman"/>
          <w:b/>
          <w:bCs/>
          <w:lang w:eastAsia="ar-SA"/>
        </w:rPr>
      </w:pPr>
      <w:r w:rsidRPr="001510CC">
        <w:rPr>
          <w:rFonts w:ascii="Times New Roman" w:eastAsia="Times New Roman" w:hAnsi="Times New Roman" w:cs="Times New Roman"/>
          <w:b/>
          <w:bCs/>
          <w:lang w:eastAsia="ar-SA"/>
        </w:rPr>
        <w:br w:type="page"/>
      </w:r>
      <w:r w:rsidRPr="001510CC">
        <w:rPr>
          <w:rFonts w:ascii="Times New Roman" w:eastAsia="Times New Roman" w:hAnsi="Times New Roman" w:cs="Times New Roman"/>
          <w:b/>
          <w:bCs/>
          <w:lang w:eastAsia="ar-SA"/>
        </w:rPr>
        <w:lastRenderedPageBreak/>
        <w:t>FICHA DE INSCRIÇÃO</w:t>
      </w:r>
    </w:p>
    <w:p w:rsidR="001510CC" w:rsidRPr="001510CC" w:rsidRDefault="001510CC" w:rsidP="001510CC">
      <w:pPr>
        <w:tabs>
          <w:tab w:val="left" w:pos="1701"/>
        </w:tabs>
        <w:autoSpaceDE w:val="0"/>
        <w:spacing w:before="120" w:after="120" w:line="360" w:lineRule="auto"/>
        <w:jc w:val="center"/>
        <w:rPr>
          <w:rFonts w:ascii="Times New Roman" w:eastAsia="Times New Roman" w:hAnsi="Times New Roman" w:cs="Times New Roman"/>
          <w:b/>
          <w:bCs/>
          <w:lang w:eastAsia="ar-SA"/>
        </w:rPr>
      </w:pPr>
      <w:r w:rsidRPr="001510CC">
        <w:rPr>
          <w:rFonts w:ascii="Times New Roman" w:eastAsia="Times New Roman" w:hAnsi="Times New Roman" w:cs="Times New Roman"/>
          <w:b/>
          <w:bCs/>
          <w:lang w:eastAsia="ar-SA"/>
        </w:rPr>
        <w:t xml:space="preserve"> PROCES</w:t>
      </w:r>
      <w:r w:rsidR="00013975">
        <w:rPr>
          <w:rFonts w:ascii="Times New Roman" w:eastAsia="Times New Roman" w:hAnsi="Times New Roman" w:cs="Times New Roman"/>
          <w:b/>
          <w:bCs/>
          <w:lang w:eastAsia="ar-SA"/>
        </w:rPr>
        <w:t>SO SELETIVO SIMPLIFICADO 03/2018</w:t>
      </w:r>
      <w:r w:rsidRPr="001510CC">
        <w:rPr>
          <w:rFonts w:ascii="Times New Roman" w:eastAsia="Times New Roman" w:hAnsi="Times New Roman" w:cs="Times New Roman"/>
          <w:b/>
          <w:bCs/>
          <w:lang w:eastAsia="ar-SA"/>
        </w:rPr>
        <w:t xml:space="preserve"> - </w:t>
      </w:r>
      <w:r w:rsidR="007A652C">
        <w:rPr>
          <w:rFonts w:ascii="Times New Roman" w:eastAsia="Times New Roman" w:hAnsi="Times New Roman" w:cs="Times New Roman"/>
          <w:b/>
          <w:bCs/>
          <w:lang w:eastAsia="ar-SA"/>
        </w:rPr>
        <w:t>NUTRICIONISTA</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b/>
          <w:bCs/>
          <w:lang w:eastAsia="ar-SA"/>
        </w:rPr>
      </w:pPr>
      <w:r w:rsidRPr="001510CC">
        <w:rPr>
          <w:rFonts w:ascii="Times New Roman" w:eastAsia="Times New Roman" w:hAnsi="Times New Roman" w:cs="Times New Roman"/>
          <w:b/>
          <w:bCs/>
          <w:lang w:eastAsia="ar-SA"/>
        </w:rPr>
        <w:t>1. DADOS PESSOAIS</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1.1 Nome completo: 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1.2 Filiação: _______________________________________________________________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1.3 Nacionalidade: 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1.4 Naturalidade: ___________________________________________________________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1.5 Data de Nascimento: 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1.6 Estado Civil: ____________________________________________________________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b/>
          <w:bCs/>
          <w:lang w:eastAsia="ar-SA"/>
        </w:rPr>
      </w:pPr>
      <w:r w:rsidRPr="001510CC">
        <w:rPr>
          <w:rFonts w:ascii="Times New Roman" w:eastAsia="Times New Roman" w:hAnsi="Times New Roman" w:cs="Times New Roman"/>
          <w:b/>
          <w:bCs/>
          <w:lang w:eastAsia="ar-SA"/>
        </w:rPr>
        <w:t>2. DADOS DE IDENTIFICAÇÃO</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2.1 Carteira de Identidade e órgão expedidor: 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2.2 Cadastro de Pessoa Física – CPF: 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2.3 Título de Eleitor _________________ Zona: ______________ Seção: 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2.4 Número do certificado de reservista: 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2.5 Endereço Residencial: 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2.6 Endereço Eletrônico: 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2.7 Telefone residencial e celular: 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2.8 Outro endereço e telefone para contato ou recado: 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b/>
          <w:bCs/>
          <w:lang w:eastAsia="ar-SA"/>
        </w:rPr>
      </w:pPr>
      <w:r w:rsidRPr="001510CC">
        <w:rPr>
          <w:rFonts w:ascii="Times New Roman" w:eastAsia="Times New Roman" w:hAnsi="Times New Roman" w:cs="Times New Roman"/>
          <w:b/>
          <w:bCs/>
          <w:lang w:eastAsia="ar-SA"/>
        </w:rPr>
        <w:t>3. ESCOLARIDADE</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Curso: ____________________________________________________________________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Instituição de Ensino: 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Ano de conclusão: ___________________________________________________________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p>
    <w:p w:rsidR="00883E87" w:rsidRDefault="00883E87" w:rsidP="00883E87">
      <w:pPr>
        <w:tabs>
          <w:tab w:val="left" w:pos="1701"/>
        </w:tabs>
        <w:autoSpaceDE w:val="0"/>
        <w:spacing w:before="120"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p>
    <w:p w:rsidR="001510CC" w:rsidRPr="001510CC" w:rsidRDefault="00883E87" w:rsidP="00883E87">
      <w:pPr>
        <w:tabs>
          <w:tab w:val="left" w:pos="1701"/>
        </w:tabs>
        <w:autoSpaceDE w:val="0"/>
        <w:spacing w:before="120"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1510CC" w:rsidRPr="001510CC">
        <w:rPr>
          <w:rFonts w:ascii="Times New Roman" w:eastAsia="Times New Roman" w:hAnsi="Times New Roman" w:cs="Times New Roman"/>
          <w:lang w:eastAsia="ar-SA"/>
        </w:rPr>
        <w:t>Quinze de Novembro, RS, ____</w:t>
      </w:r>
      <w:r w:rsidR="007A652C">
        <w:rPr>
          <w:rFonts w:ascii="Times New Roman" w:eastAsia="Times New Roman" w:hAnsi="Times New Roman" w:cs="Times New Roman"/>
          <w:lang w:eastAsia="ar-SA"/>
        </w:rPr>
        <w:t>_ de julho de 2018</w:t>
      </w:r>
      <w:r w:rsidR="001510CC" w:rsidRPr="001510CC">
        <w:rPr>
          <w:rFonts w:ascii="Times New Roman" w:eastAsia="Times New Roman" w:hAnsi="Times New Roman" w:cs="Times New Roman"/>
          <w:lang w:eastAsia="ar-SA"/>
        </w:rPr>
        <w:t>.</w:t>
      </w:r>
    </w:p>
    <w:p w:rsidR="001510CC" w:rsidRPr="001510CC" w:rsidRDefault="001510CC" w:rsidP="001510CC">
      <w:pPr>
        <w:tabs>
          <w:tab w:val="left" w:pos="1701"/>
        </w:tabs>
        <w:autoSpaceDE w:val="0"/>
        <w:spacing w:before="120" w:after="0" w:line="240" w:lineRule="auto"/>
        <w:jc w:val="right"/>
        <w:rPr>
          <w:rFonts w:ascii="Times New Roman" w:eastAsia="Times New Roman" w:hAnsi="Times New Roman" w:cs="Times New Roman"/>
          <w:lang w:eastAsia="ar-SA"/>
        </w:rPr>
      </w:pPr>
    </w:p>
    <w:p w:rsidR="001510CC" w:rsidRDefault="001510CC" w:rsidP="001510CC">
      <w:pPr>
        <w:tabs>
          <w:tab w:val="left" w:pos="1701"/>
        </w:tabs>
        <w:autoSpaceDE w:val="0"/>
        <w:spacing w:before="120" w:after="0" w:line="240" w:lineRule="auto"/>
        <w:jc w:val="right"/>
        <w:rPr>
          <w:rFonts w:ascii="Times New Roman" w:eastAsia="Times New Roman" w:hAnsi="Times New Roman" w:cs="Times New Roman"/>
          <w:lang w:eastAsia="ar-SA"/>
        </w:rPr>
      </w:pPr>
    </w:p>
    <w:p w:rsidR="007A652C" w:rsidRPr="001510CC" w:rsidRDefault="007A652C" w:rsidP="001510CC">
      <w:pPr>
        <w:tabs>
          <w:tab w:val="left" w:pos="1701"/>
        </w:tabs>
        <w:autoSpaceDE w:val="0"/>
        <w:spacing w:before="120" w:after="0" w:line="240" w:lineRule="auto"/>
        <w:jc w:val="right"/>
        <w:rPr>
          <w:rFonts w:ascii="Times New Roman" w:eastAsia="Times New Roman" w:hAnsi="Times New Roman" w:cs="Times New Roman"/>
          <w:lang w:eastAsia="ar-SA"/>
        </w:rPr>
      </w:pPr>
    </w:p>
    <w:p w:rsidR="001510CC" w:rsidRPr="001510CC" w:rsidRDefault="001510CC" w:rsidP="001510CC">
      <w:pPr>
        <w:tabs>
          <w:tab w:val="left" w:pos="1701"/>
        </w:tabs>
        <w:autoSpaceDE w:val="0"/>
        <w:spacing w:before="120" w:after="0" w:line="240" w:lineRule="auto"/>
        <w:jc w:val="center"/>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 xml:space="preserve">__________________________________________________ </w:t>
      </w:r>
    </w:p>
    <w:p w:rsidR="001510CC" w:rsidRPr="001510CC" w:rsidRDefault="001510CC" w:rsidP="001510CC">
      <w:pPr>
        <w:tabs>
          <w:tab w:val="left" w:pos="1701"/>
        </w:tabs>
        <w:autoSpaceDE w:val="0"/>
        <w:spacing w:before="120" w:after="0" w:line="240" w:lineRule="auto"/>
        <w:jc w:val="center"/>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Candidato(a)</w:t>
      </w:r>
    </w:p>
    <w:p w:rsidR="001510CC" w:rsidRPr="001510CC" w:rsidRDefault="001510CC" w:rsidP="001510CC">
      <w:pPr>
        <w:pageBreakBefore/>
        <w:tabs>
          <w:tab w:val="left" w:pos="1701"/>
        </w:tabs>
        <w:autoSpaceDE w:val="0"/>
        <w:spacing w:before="120" w:after="120" w:line="360" w:lineRule="auto"/>
        <w:jc w:val="center"/>
        <w:rPr>
          <w:rFonts w:ascii="Times New Roman" w:eastAsia="Times New Roman" w:hAnsi="Times New Roman" w:cs="Times New Roman"/>
          <w:b/>
          <w:bCs/>
          <w:lang w:eastAsia="ar-SA"/>
        </w:rPr>
      </w:pPr>
      <w:r w:rsidRPr="001510CC">
        <w:rPr>
          <w:rFonts w:ascii="Times New Roman" w:eastAsia="Times New Roman" w:hAnsi="Times New Roman" w:cs="Times New Roman"/>
          <w:b/>
          <w:bCs/>
          <w:lang w:eastAsia="ar-SA"/>
        </w:rPr>
        <w:lastRenderedPageBreak/>
        <w:t>ANEXO I</w:t>
      </w:r>
    </w:p>
    <w:p w:rsidR="001510CC" w:rsidRPr="001510CC" w:rsidRDefault="001510CC" w:rsidP="001510CC">
      <w:pPr>
        <w:tabs>
          <w:tab w:val="left" w:pos="1701"/>
        </w:tabs>
        <w:autoSpaceDE w:val="0"/>
        <w:spacing w:before="120" w:after="120" w:line="360" w:lineRule="auto"/>
        <w:jc w:val="center"/>
        <w:rPr>
          <w:rFonts w:ascii="Times New Roman" w:eastAsia="Times New Roman" w:hAnsi="Times New Roman" w:cs="Times New Roman"/>
          <w:b/>
          <w:bCs/>
          <w:lang w:eastAsia="ar-SA"/>
        </w:rPr>
      </w:pPr>
      <w:r w:rsidRPr="001510CC">
        <w:rPr>
          <w:rFonts w:ascii="Times New Roman" w:eastAsia="Times New Roman" w:hAnsi="Times New Roman" w:cs="Times New Roman"/>
          <w:b/>
          <w:bCs/>
          <w:lang w:eastAsia="ar-SA"/>
        </w:rPr>
        <w:t>MODELO DE CURRÍCULO PARA PROCESSO SELETIVO SIMPLIFICADO</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b/>
          <w:bCs/>
          <w:lang w:eastAsia="ar-SA"/>
        </w:rPr>
      </w:pP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b/>
          <w:bCs/>
          <w:lang w:eastAsia="ar-SA"/>
        </w:rPr>
      </w:pPr>
      <w:r w:rsidRPr="001510CC">
        <w:rPr>
          <w:rFonts w:ascii="Times New Roman" w:eastAsia="Times New Roman" w:hAnsi="Times New Roman" w:cs="Times New Roman"/>
          <w:b/>
          <w:bCs/>
          <w:lang w:eastAsia="ar-SA"/>
        </w:rPr>
        <w:t>1. DADOS PESSOAIS</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1.1 Nome completo: 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1.2 Filiação: _______________________________________________________________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1.3 Nacionalidade: 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1.4 Naturalidade: ___________________________________________________________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1.5 Data de Nascimento: 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1.6 Estado Civil: ____________________________________________________________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b/>
          <w:bCs/>
          <w:lang w:eastAsia="ar-SA"/>
        </w:rPr>
      </w:pPr>
      <w:r w:rsidRPr="001510CC">
        <w:rPr>
          <w:rFonts w:ascii="Times New Roman" w:eastAsia="Times New Roman" w:hAnsi="Times New Roman" w:cs="Times New Roman"/>
          <w:b/>
          <w:bCs/>
          <w:lang w:eastAsia="ar-SA"/>
        </w:rPr>
        <w:t>2. DADOS DE IDENTIFICAÇÃO</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2.1 Carteira de Identidade e órgão expedidor: 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2.2 Cadastro de Pessoa Física – CPF: 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2.3 Título de Eleitor _________________ Zona: ______________ Seção: 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2.4 Número do certificado de reservista: 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2.5 Endereço Residencial: 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2.6 Endereço Eletrônico: 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2.7 Telefone residencial e celular: 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2.8 Outro endereço e telefone para contato ou recado: 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b/>
          <w:bCs/>
          <w:lang w:eastAsia="ar-SA"/>
        </w:rPr>
      </w:pPr>
      <w:r w:rsidRPr="001510CC">
        <w:rPr>
          <w:rFonts w:ascii="Times New Roman" w:eastAsia="Times New Roman" w:hAnsi="Times New Roman" w:cs="Times New Roman"/>
          <w:b/>
          <w:bCs/>
          <w:lang w:eastAsia="ar-SA"/>
        </w:rPr>
        <w:t>3. ESCOLARIDADE</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Curso: ____________________________________________________________________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Instituição de Ensino: 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Ano de conclusão: 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b/>
          <w:bCs/>
          <w:lang w:eastAsia="ar-SA"/>
        </w:rPr>
      </w:pP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b/>
          <w:bCs/>
          <w:lang w:eastAsia="ar-SA"/>
        </w:rPr>
      </w:pP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b/>
          <w:bCs/>
          <w:lang w:eastAsia="ar-SA"/>
        </w:rPr>
      </w:pP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b/>
          <w:bCs/>
          <w:lang w:eastAsia="ar-SA"/>
        </w:rPr>
      </w:pP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b/>
          <w:bCs/>
          <w:lang w:eastAsia="ar-SA"/>
        </w:rPr>
      </w:pPr>
    </w:p>
    <w:p w:rsidR="007A652C" w:rsidRDefault="007A652C" w:rsidP="001510CC">
      <w:pPr>
        <w:tabs>
          <w:tab w:val="left" w:pos="1701"/>
        </w:tabs>
        <w:autoSpaceDE w:val="0"/>
        <w:spacing w:before="120" w:after="0" w:line="240" w:lineRule="auto"/>
        <w:jc w:val="both"/>
        <w:rPr>
          <w:rFonts w:ascii="Times New Roman" w:eastAsia="Times New Roman" w:hAnsi="Times New Roman" w:cs="Times New Roman"/>
          <w:b/>
          <w:bCs/>
          <w:lang w:eastAsia="ar-SA"/>
        </w:rPr>
      </w:pP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b/>
          <w:bCs/>
          <w:lang w:eastAsia="ar-SA"/>
        </w:rPr>
      </w:pPr>
      <w:r w:rsidRPr="001510CC">
        <w:rPr>
          <w:rFonts w:ascii="Times New Roman" w:eastAsia="Times New Roman" w:hAnsi="Times New Roman" w:cs="Times New Roman"/>
          <w:b/>
          <w:bCs/>
          <w:lang w:eastAsia="ar-SA"/>
        </w:rPr>
        <w:lastRenderedPageBreak/>
        <w:t>4. ATIVIDADES</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b/>
          <w:bCs/>
          <w:lang w:eastAsia="ar-SA"/>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4395"/>
        <w:gridCol w:w="2126"/>
        <w:gridCol w:w="2551"/>
      </w:tblGrid>
      <w:tr w:rsidR="001510CC" w:rsidRPr="001510CC" w:rsidTr="00C00286">
        <w:tc>
          <w:tcPr>
            <w:tcW w:w="4395" w:type="dxa"/>
            <w:tcBorders>
              <w:top w:val="single" w:sz="1" w:space="0" w:color="000000"/>
              <w:left w:val="single" w:sz="1" w:space="0" w:color="000000"/>
              <w:bottom w:val="single" w:sz="1" w:space="0" w:color="000000"/>
            </w:tcBorders>
          </w:tcPr>
          <w:p w:rsidR="001510CC" w:rsidRPr="001510CC" w:rsidRDefault="001510CC" w:rsidP="001510CC">
            <w:pPr>
              <w:suppressLineNumbers/>
              <w:snapToGrid w:val="0"/>
              <w:spacing w:after="0" w:line="240" w:lineRule="auto"/>
              <w:jc w:val="center"/>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ESPECIFICAÇÃO</w:t>
            </w:r>
          </w:p>
        </w:tc>
        <w:tc>
          <w:tcPr>
            <w:tcW w:w="2126" w:type="dxa"/>
            <w:tcBorders>
              <w:top w:val="single" w:sz="1" w:space="0" w:color="000000"/>
              <w:left w:val="single" w:sz="1" w:space="0" w:color="000000"/>
              <w:bottom w:val="single" w:sz="1" w:space="0" w:color="000000"/>
            </w:tcBorders>
          </w:tcPr>
          <w:p w:rsidR="001510CC" w:rsidRPr="001510CC" w:rsidRDefault="001510CC" w:rsidP="001510CC">
            <w:pPr>
              <w:suppressLineNumbers/>
              <w:snapToGrid w:val="0"/>
              <w:spacing w:after="0" w:line="240" w:lineRule="auto"/>
              <w:jc w:val="center"/>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Pontuação Unitária</w:t>
            </w:r>
          </w:p>
        </w:tc>
        <w:tc>
          <w:tcPr>
            <w:tcW w:w="2551" w:type="dxa"/>
            <w:tcBorders>
              <w:top w:val="single" w:sz="1" w:space="0" w:color="000000"/>
              <w:left w:val="single" w:sz="1" w:space="0" w:color="000000"/>
              <w:bottom w:val="single" w:sz="1" w:space="0" w:color="000000"/>
              <w:right w:val="single" w:sz="1" w:space="0" w:color="000000"/>
            </w:tcBorders>
          </w:tcPr>
          <w:p w:rsidR="001510CC" w:rsidRPr="001510CC" w:rsidRDefault="001510CC" w:rsidP="001510CC">
            <w:pPr>
              <w:suppressLineNumbers/>
              <w:snapToGrid w:val="0"/>
              <w:spacing w:after="0" w:line="240" w:lineRule="auto"/>
              <w:jc w:val="center"/>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Pontuação Máxima</w:t>
            </w:r>
          </w:p>
        </w:tc>
      </w:tr>
      <w:tr w:rsidR="007D0CA0" w:rsidRPr="001510CC" w:rsidTr="00C00286">
        <w:tc>
          <w:tcPr>
            <w:tcW w:w="4395" w:type="dxa"/>
            <w:tcBorders>
              <w:left w:val="single" w:sz="1" w:space="0" w:color="000000"/>
              <w:bottom w:val="single" w:sz="1" w:space="0" w:color="000000"/>
            </w:tcBorders>
          </w:tcPr>
          <w:p w:rsidR="007D0CA0" w:rsidRPr="001510CC" w:rsidRDefault="007D0CA0" w:rsidP="007D0CA0">
            <w:pPr>
              <w:suppressLineNumbers/>
              <w:snapToGrid w:val="0"/>
              <w:spacing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 xml:space="preserve">Atividade profissional como </w:t>
            </w:r>
            <w:r>
              <w:rPr>
                <w:rFonts w:ascii="Times New Roman" w:eastAsia="Times New Roman" w:hAnsi="Times New Roman" w:cs="Times New Roman"/>
                <w:lang w:eastAsia="ar-SA"/>
              </w:rPr>
              <w:t>nutricionista no Setor Público</w:t>
            </w:r>
          </w:p>
        </w:tc>
        <w:tc>
          <w:tcPr>
            <w:tcW w:w="2126" w:type="dxa"/>
            <w:tcBorders>
              <w:left w:val="single" w:sz="1" w:space="0" w:color="000000"/>
              <w:bottom w:val="single" w:sz="1" w:space="0" w:color="000000"/>
            </w:tcBorders>
          </w:tcPr>
          <w:p w:rsidR="007D0CA0" w:rsidRDefault="007D0CA0" w:rsidP="007D0CA0">
            <w:pPr>
              <w:suppressLineNumbers/>
              <w:snapToGrid w:val="0"/>
              <w:spacing w:after="0" w:line="240" w:lineRule="auto"/>
              <w:jc w:val="center"/>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01 ponto por mês</w:t>
            </w:r>
            <w:r>
              <w:rPr>
                <w:rFonts w:ascii="Times New Roman" w:eastAsia="Times New Roman" w:hAnsi="Times New Roman" w:cs="Times New Roman"/>
                <w:lang w:eastAsia="ar-SA"/>
              </w:rPr>
              <w:t xml:space="preserve"> </w:t>
            </w:r>
          </w:p>
          <w:p w:rsidR="007D0CA0" w:rsidRPr="001510CC" w:rsidRDefault="007D0CA0" w:rsidP="007D0CA0">
            <w:pPr>
              <w:suppressLineNumbers/>
              <w:snapToGrid w:val="0"/>
              <w:spacing w:after="0" w:line="240" w:lineRule="auto"/>
              <w:jc w:val="center"/>
              <w:rPr>
                <w:rFonts w:ascii="Times New Roman" w:eastAsia="Times New Roman" w:hAnsi="Times New Roman" w:cs="Times New Roman"/>
                <w:lang w:eastAsia="ar-SA"/>
              </w:rPr>
            </w:pPr>
            <w:proofErr w:type="gramStart"/>
            <w:r>
              <w:rPr>
                <w:rFonts w:ascii="Times New Roman" w:eastAsia="Times New Roman" w:hAnsi="Times New Roman" w:cs="Times New Roman"/>
                <w:lang w:eastAsia="ar-SA"/>
              </w:rPr>
              <w:t>por</w:t>
            </w:r>
            <w:proofErr w:type="gramEnd"/>
            <w:r>
              <w:rPr>
                <w:rFonts w:ascii="Times New Roman" w:eastAsia="Times New Roman" w:hAnsi="Times New Roman" w:cs="Times New Roman"/>
                <w:lang w:eastAsia="ar-SA"/>
              </w:rPr>
              <w:t xml:space="preserve"> 40h </w:t>
            </w:r>
          </w:p>
        </w:tc>
        <w:tc>
          <w:tcPr>
            <w:tcW w:w="2551" w:type="dxa"/>
            <w:tcBorders>
              <w:left w:val="single" w:sz="1" w:space="0" w:color="000000"/>
              <w:bottom w:val="single" w:sz="1" w:space="0" w:color="000000"/>
              <w:right w:val="single" w:sz="1" w:space="0" w:color="000000"/>
            </w:tcBorders>
          </w:tcPr>
          <w:p w:rsidR="007D0CA0" w:rsidRPr="001510CC" w:rsidRDefault="007D0CA0" w:rsidP="007D0CA0">
            <w:pPr>
              <w:suppressLineNumber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50 (5</w:t>
            </w:r>
            <w:r w:rsidRPr="001510CC">
              <w:rPr>
                <w:rFonts w:ascii="Times New Roman" w:eastAsia="Times New Roman" w:hAnsi="Times New Roman" w:cs="Times New Roman"/>
                <w:lang w:eastAsia="ar-SA"/>
              </w:rPr>
              <w:t>0 meses)</w:t>
            </w:r>
          </w:p>
        </w:tc>
      </w:tr>
      <w:tr w:rsidR="007D0CA0" w:rsidRPr="001510CC" w:rsidTr="00C00286">
        <w:tc>
          <w:tcPr>
            <w:tcW w:w="4395" w:type="dxa"/>
            <w:tcBorders>
              <w:left w:val="single" w:sz="1" w:space="0" w:color="000000"/>
              <w:bottom w:val="single" w:sz="1" w:space="0" w:color="000000"/>
            </w:tcBorders>
          </w:tcPr>
          <w:p w:rsidR="007D0CA0" w:rsidRPr="001510CC" w:rsidRDefault="007D0CA0" w:rsidP="007D0CA0">
            <w:pPr>
              <w:suppressLineNumbers/>
              <w:snapToGrid w:val="0"/>
              <w:spacing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Pós-Graduação</w:t>
            </w:r>
          </w:p>
        </w:tc>
        <w:tc>
          <w:tcPr>
            <w:tcW w:w="2126" w:type="dxa"/>
            <w:tcBorders>
              <w:left w:val="single" w:sz="1" w:space="0" w:color="000000"/>
              <w:bottom w:val="single" w:sz="1" w:space="0" w:color="000000"/>
            </w:tcBorders>
          </w:tcPr>
          <w:p w:rsidR="007D0CA0" w:rsidRPr="001510CC" w:rsidRDefault="007D0CA0" w:rsidP="007D0CA0">
            <w:pPr>
              <w:suppressLineNumber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w:t>
            </w:r>
          </w:p>
        </w:tc>
        <w:tc>
          <w:tcPr>
            <w:tcW w:w="2551" w:type="dxa"/>
            <w:tcBorders>
              <w:left w:val="single" w:sz="1" w:space="0" w:color="000000"/>
              <w:bottom w:val="single" w:sz="1" w:space="0" w:color="000000"/>
              <w:right w:val="single" w:sz="1" w:space="0" w:color="000000"/>
            </w:tcBorders>
          </w:tcPr>
          <w:p w:rsidR="007D0CA0" w:rsidRPr="001510CC" w:rsidRDefault="007D0CA0" w:rsidP="007D0CA0">
            <w:pPr>
              <w:suppressLineNumber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25</w:t>
            </w:r>
            <w:r w:rsidRPr="001510CC">
              <w:rPr>
                <w:rFonts w:ascii="Times New Roman" w:eastAsia="Times New Roman" w:hAnsi="Times New Roman" w:cs="Times New Roman"/>
                <w:lang w:eastAsia="ar-SA"/>
              </w:rPr>
              <w:t xml:space="preserve"> (01 título)</w:t>
            </w:r>
          </w:p>
        </w:tc>
      </w:tr>
      <w:tr w:rsidR="007D0CA0" w:rsidRPr="001510CC" w:rsidTr="00C00286">
        <w:tc>
          <w:tcPr>
            <w:tcW w:w="4395" w:type="dxa"/>
            <w:tcBorders>
              <w:left w:val="single" w:sz="1" w:space="0" w:color="000000"/>
              <w:bottom w:val="single" w:sz="1" w:space="0" w:color="000000"/>
            </w:tcBorders>
          </w:tcPr>
          <w:p w:rsidR="007D0CA0" w:rsidRPr="001510CC" w:rsidRDefault="007D0CA0" w:rsidP="007D0CA0">
            <w:pPr>
              <w:suppressLineNumbers/>
              <w:snapToGrid w:val="0"/>
              <w:spacing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 xml:space="preserve">Curso de atualização e aperfeiçoamento na área de </w:t>
            </w:r>
            <w:r>
              <w:rPr>
                <w:rFonts w:ascii="Times New Roman" w:eastAsia="Times New Roman" w:hAnsi="Times New Roman" w:cs="Times New Roman"/>
                <w:lang w:eastAsia="ar-SA"/>
              </w:rPr>
              <w:t>nutricionista</w:t>
            </w:r>
            <w:r w:rsidRPr="001510CC">
              <w:rPr>
                <w:rFonts w:ascii="Times New Roman" w:eastAsia="Times New Roman" w:hAnsi="Times New Roman" w:cs="Times New Roman"/>
                <w:lang w:eastAsia="ar-SA"/>
              </w:rPr>
              <w:t xml:space="preserve"> com duração mínima de 40h</w:t>
            </w:r>
          </w:p>
        </w:tc>
        <w:tc>
          <w:tcPr>
            <w:tcW w:w="2126" w:type="dxa"/>
            <w:tcBorders>
              <w:left w:val="single" w:sz="1" w:space="0" w:color="000000"/>
              <w:bottom w:val="single" w:sz="1" w:space="0" w:color="000000"/>
            </w:tcBorders>
          </w:tcPr>
          <w:p w:rsidR="007D0CA0" w:rsidRPr="001510CC" w:rsidRDefault="007D0CA0" w:rsidP="007D0CA0">
            <w:pPr>
              <w:suppressLineNumber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05</w:t>
            </w:r>
          </w:p>
        </w:tc>
        <w:tc>
          <w:tcPr>
            <w:tcW w:w="2551" w:type="dxa"/>
            <w:tcBorders>
              <w:left w:val="single" w:sz="1" w:space="0" w:color="000000"/>
              <w:bottom w:val="single" w:sz="1" w:space="0" w:color="000000"/>
              <w:right w:val="single" w:sz="1" w:space="0" w:color="000000"/>
            </w:tcBorders>
          </w:tcPr>
          <w:p w:rsidR="007D0CA0" w:rsidRPr="001510CC" w:rsidRDefault="007D0CA0" w:rsidP="007D0CA0">
            <w:pPr>
              <w:suppressLineNumber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15 (03</w:t>
            </w:r>
            <w:r w:rsidRPr="001510CC">
              <w:rPr>
                <w:rFonts w:ascii="Times New Roman" w:eastAsia="Times New Roman" w:hAnsi="Times New Roman" w:cs="Times New Roman"/>
                <w:lang w:eastAsia="ar-SA"/>
              </w:rPr>
              <w:t xml:space="preserve"> títulos)</w:t>
            </w:r>
          </w:p>
        </w:tc>
      </w:tr>
      <w:tr w:rsidR="007D0CA0" w:rsidRPr="001510CC" w:rsidTr="00C00286">
        <w:tc>
          <w:tcPr>
            <w:tcW w:w="4395" w:type="dxa"/>
            <w:tcBorders>
              <w:left w:val="single" w:sz="1" w:space="0" w:color="000000"/>
              <w:bottom w:val="single" w:sz="1" w:space="0" w:color="000000"/>
            </w:tcBorders>
          </w:tcPr>
          <w:p w:rsidR="007D0CA0" w:rsidRPr="001510CC" w:rsidRDefault="007D0CA0" w:rsidP="007D0CA0">
            <w:pPr>
              <w:suppressLineNumbers/>
              <w:snapToGrid w:val="0"/>
              <w:spacing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 xml:space="preserve">Curso de atualização e aperfeiçoamento na área de </w:t>
            </w:r>
            <w:r>
              <w:rPr>
                <w:rFonts w:ascii="Times New Roman" w:eastAsia="Times New Roman" w:hAnsi="Times New Roman" w:cs="Times New Roman"/>
                <w:lang w:eastAsia="ar-SA"/>
              </w:rPr>
              <w:t>nutricionista</w:t>
            </w:r>
            <w:r w:rsidRPr="001510CC">
              <w:rPr>
                <w:rFonts w:ascii="Times New Roman" w:eastAsia="Times New Roman" w:hAnsi="Times New Roman" w:cs="Times New Roman"/>
                <w:lang w:eastAsia="ar-SA"/>
              </w:rPr>
              <w:t xml:space="preserve"> com duração mínima de 20h</w:t>
            </w:r>
          </w:p>
        </w:tc>
        <w:tc>
          <w:tcPr>
            <w:tcW w:w="2126" w:type="dxa"/>
            <w:tcBorders>
              <w:left w:val="single" w:sz="1" w:space="0" w:color="000000"/>
              <w:bottom w:val="single" w:sz="1" w:space="0" w:color="000000"/>
            </w:tcBorders>
          </w:tcPr>
          <w:p w:rsidR="007D0CA0" w:rsidRPr="001510CC" w:rsidRDefault="007D0CA0" w:rsidP="007D0CA0">
            <w:pPr>
              <w:suppressLineNumbers/>
              <w:snapToGrid w:val="0"/>
              <w:spacing w:after="0" w:line="240" w:lineRule="auto"/>
              <w:jc w:val="center"/>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02</w:t>
            </w:r>
          </w:p>
        </w:tc>
        <w:tc>
          <w:tcPr>
            <w:tcW w:w="2551" w:type="dxa"/>
            <w:tcBorders>
              <w:left w:val="single" w:sz="1" w:space="0" w:color="000000"/>
              <w:bottom w:val="single" w:sz="1" w:space="0" w:color="000000"/>
              <w:right w:val="single" w:sz="1" w:space="0" w:color="000000"/>
            </w:tcBorders>
          </w:tcPr>
          <w:p w:rsidR="007D0CA0" w:rsidRPr="001510CC" w:rsidRDefault="007D0CA0" w:rsidP="007D0CA0">
            <w:pPr>
              <w:suppressLineNumber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 (05</w:t>
            </w:r>
            <w:r w:rsidRPr="001510CC">
              <w:rPr>
                <w:rFonts w:ascii="Times New Roman" w:eastAsia="Times New Roman" w:hAnsi="Times New Roman" w:cs="Times New Roman"/>
                <w:lang w:eastAsia="ar-SA"/>
              </w:rPr>
              <w:t xml:space="preserve"> títulos)</w:t>
            </w:r>
          </w:p>
        </w:tc>
      </w:tr>
    </w:tbl>
    <w:p w:rsidR="007D0CA0" w:rsidRPr="001510CC" w:rsidRDefault="007D0CA0" w:rsidP="001510CC">
      <w:pPr>
        <w:tabs>
          <w:tab w:val="left" w:pos="1701"/>
        </w:tabs>
        <w:autoSpaceDE w:val="0"/>
        <w:spacing w:before="120" w:after="0" w:line="240" w:lineRule="auto"/>
        <w:jc w:val="both"/>
        <w:rPr>
          <w:rFonts w:ascii="Times New Roman" w:eastAsia="Times New Roman" w:hAnsi="Times New Roman" w:cs="Times New Roman"/>
          <w:b/>
          <w:bCs/>
          <w:lang w:eastAsia="ar-SA"/>
        </w:rPr>
      </w:pP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4.1 Ativid</w:t>
      </w:r>
      <w:r w:rsidR="00817483">
        <w:rPr>
          <w:rFonts w:ascii="Times New Roman" w:eastAsia="Times New Roman" w:hAnsi="Times New Roman" w:cs="Times New Roman"/>
          <w:lang w:eastAsia="ar-SA"/>
        </w:rPr>
        <w:t>ade profissional no Setor Público como nutricionista</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Local da Atividade:  _________________________________________________________________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Data de início: _________________________ Data da conclusão: 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Carga horária: ______________________________________________________________________</w:t>
      </w:r>
    </w:p>
    <w:p w:rsidR="001510CC" w:rsidRDefault="001510CC" w:rsidP="001510CC">
      <w:pPr>
        <w:tabs>
          <w:tab w:val="left" w:pos="1701"/>
        </w:tabs>
        <w:autoSpaceDE w:val="0"/>
        <w:spacing w:before="120" w:after="0" w:line="240" w:lineRule="auto"/>
        <w:jc w:val="both"/>
        <w:rPr>
          <w:rFonts w:ascii="Times New Roman" w:eastAsia="Times New Roman" w:hAnsi="Times New Roman" w:cs="Times New Roman"/>
          <w:b/>
          <w:bCs/>
          <w:lang w:eastAsia="ar-SA"/>
        </w:rPr>
      </w:pPr>
    </w:p>
    <w:p w:rsidR="004A7756" w:rsidRPr="001510CC" w:rsidRDefault="004A7756" w:rsidP="004A7756">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Local da Atividade:  _________________________________________________________________</w:t>
      </w:r>
    </w:p>
    <w:p w:rsidR="004A7756" w:rsidRPr="001510CC" w:rsidRDefault="004A7756" w:rsidP="004A7756">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Data de início: _________________________ Data da conclusão: ____________________________</w:t>
      </w:r>
    </w:p>
    <w:p w:rsidR="004A7756" w:rsidRPr="001510CC" w:rsidRDefault="004A7756" w:rsidP="004A7756">
      <w:pPr>
        <w:tabs>
          <w:tab w:val="left" w:pos="1701"/>
        </w:tabs>
        <w:autoSpaceDE w:val="0"/>
        <w:spacing w:before="120" w:after="0" w:line="240" w:lineRule="auto"/>
        <w:jc w:val="both"/>
        <w:rPr>
          <w:rFonts w:ascii="Times New Roman" w:eastAsia="Times New Roman" w:hAnsi="Times New Roman" w:cs="Times New Roman"/>
          <w:b/>
          <w:bCs/>
          <w:lang w:eastAsia="ar-SA"/>
        </w:rPr>
      </w:pPr>
      <w:r w:rsidRPr="001510CC">
        <w:rPr>
          <w:rFonts w:ascii="Times New Roman" w:eastAsia="Times New Roman" w:hAnsi="Times New Roman" w:cs="Times New Roman"/>
          <w:lang w:eastAsia="ar-SA"/>
        </w:rPr>
        <w:t>Carga horária: ______________________________________________________________________</w:t>
      </w:r>
    </w:p>
    <w:p w:rsidR="004A7756" w:rsidRDefault="004A7756" w:rsidP="001510CC">
      <w:pPr>
        <w:tabs>
          <w:tab w:val="left" w:pos="1701"/>
        </w:tabs>
        <w:autoSpaceDE w:val="0"/>
        <w:spacing w:before="120" w:after="0" w:line="240" w:lineRule="auto"/>
        <w:jc w:val="both"/>
        <w:rPr>
          <w:rFonts w:ascii="Times New Roman" w:eastAsia="Times New Roman" w:hAnsi="Times New Roman" w:cs="Times New Roman"/>
          <w:lang w:eastAsia="ar-SA"/>
        </w:rPr>
      </w:pPr>
    </w:p>
    <w:p w:rsidR="00C86BF2" w:rsidRPr="001510CC"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Local da Atividade:  _________________________________________________________________</w:t>
      </w:r>
    </w:p>
    <w:p w:rsidR="00C86BF2" w:rsidRPr="001510CC"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Data de início: _________________________ Data da conclusão: ____________________________</w:t>
      </w:r>
    </w:p>
    <w:p w:rsidR="00C86BF2"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Carga horária: ______________________________________________________________________</w:t>
      </w:r>
    </w:p>
    <w:p w:rsidR="00C86BF2" w:rsidRDefault="00C86BF2" w:rsidP="001510CC">
      <w:pPr>
        <w:tabs>
          <w:tab w:val="left" w:pos="1701"/>
        </w:tabs>
        <w:autoSpaceDE w:val="0"/>
        <w:spacing w:before="120" w:after="0" w:line="240" w:lineRule="auto"/>
        <w:jc w:val="both"/>
        <w:rPr>
          <w:rFonts w:ascii="Times New Roman" w:eastAsia="Times New Roman" w:hAnsi="Times New Roman" w:cs="Times New Roman"/>
          <w:lang w:eastAsia="ar-SA"/>
        </w:rPr>
      </w:pP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4.2 Pós-Graduação</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Curso / área: _______________________________________________________________________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Instituição de Ensino: ________________________________________________________________</w:t>
      </w:r>
    </w:p>
    <w:p w:rsidR="001510CC" w:rsidRPr="00C86BF2" w:rsidRDefault="001510CC" w:rsidP="001510CC">
      <w:pPr>
        <w:tabs>
          <w:tab w:val="left" w:pos="1701"/>
        </w:tabs>
        <w:autoSpaceDE w:val="0"/>
        <w:spacing w:before="120" w:after="0" w:line="240" w:lineRule="auto"/>
        <w:jc w:val="both"/>
        <w:rPr>
          <w:rFonts w:ascii="Arial" w:eastAsia="Times New Roman" w:hAnsi="Arial" w:cs="Times New Roman"/>
          <w:lang w:eastAsia="ar-SA"/>
        </w:rPr>
      </w:pPr>
      <w:r w:rsidRPr="001510CC">
        <w:rPr>
          <w:rFonts w:ascii="Times New Roman" w:eastAsia="Times New Roman" w:hAnsi="Times New Roman" w:cs="Times New Roman"/>
          <w:lang w:eastAsia="ar-SA"/>
        </w:rPr>
        <w:t>Ano de conclusão: ___________________________________________________________________</w:t>
      </w:r>
    </w:p>
    <w:p w:rsidR="007D0CA0" w:rsidRPr="001510CC" w:rsidRDefault="007D0CA0" w:rsidP="001510CC">
      <w:pPr>
        <w:tabs>
          <w:tab w:val="left" w:pos="1701"/>
        </w:tabs>
        <w:autoSpaceDE w:val="0"/>
        <w:spacing w:before="120" w:after="0" w:line="240" w:lineRule="auto"/>
        <w:jc w:val="both"/>
        <w:rPr>
          <w:rFonts w:ascii="Times New Roman" w:eastAsia="Times New Roman" w:hAnsi="Times New Roman" w:cs="Times New Roman"/>
          <w:lang w:eastAsia="ar-SA"/>
        </w:rPr>
      </w:pPr>
    </w:p>
    <w:p w:rsidR="001510CC" w:rsidRPr="001510CC" w:rsidRDefault="00C86BF2" w:rsidP="001510CC">
      <w:pPr>
        <w:tabs>
          <w:tab w:val="left" w:pos="1701"/>
        </w:tabs>
        <w:autoSpaceDE w:val="0"/>
        <w:spacing w:before="120"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4.3</w:t>
      </w:r>
      <w:r w:rsidR="001510CC" w:rsidRPr="001510CC">
        <w:rPr>
          <w:rFonts w:ascii="Times New Roman" w:eastAsia="Times New Roman" w:hAnsi="Times New Roman" w:cs="Times New Roman"/>
          <w:lang w:eastAsia="ar-SA"/>
        </w:rPr>
        <w:t xml:space="preserve"> Cursos de atualização e aperfe</w:t>
      </w:r>
      <w:r w:rsidR="003C13BC">
        <w:rPr>
          <w:rFonts w:ascii="Times New Roman" w:eastAsia="Times New Roman" w:hAnsi="Times New Roman" w:cs="Times New Roman"/>
          <w:lang w:eastAsia="ar-SA"/>
        </w:rPr>
        <w:t>içoamento na área de nutricionista</w:t>
      </w:r>
      <w:r w:rsidR="001510CC" w:rsidRPr="001510CC">
        <w:rPr>
          <w:rFonts w:ascii="Times New Roman" w:eastAsia="Times New Roman" w:hAnsi="Times New Roman" w:cs="Times New Roman"/>
          <w:lang w:eastAsia="ar-SA"/>
        </w:rPr>
        <w:t xml:space="preserve"> com duração mínima de 40 horas</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Curso / área: _______________________________________________________________________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Instituição de Ensino: ________________________________________________________________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Data de início: _________________________ Data da conclusão: 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Carga horária: _____________________________________________________________________</w:t>
      </w:r>
    </w:p>
    <w:p w:rsid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p>
    <w:p w:rsidR="00C86BF2" w:rsidRPr="001510CC"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lastRenderedPageBreak/>
        <w:t>Curso / área: _______________________________________________________________________</w:t>
      </w:r>
    </w:p>
    <w:p w:rsidR="00C86BF2" w:rsidRPr="001510CC"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Instituição de Ensino: ________________________________________________________________</w:t>
      </w:r>
    </w:p>
    <w:p w:rsidR="00C86BF2" w:rsidRPr="001510CC"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Data de início: _________________________ Data da conclusão: ____________________________</w:t>
      </w:r>
    </w:p>
    <w:p w:rsidR="00C86BF2" w:rsidRPr="001510CC"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Carga horária: _____________________________________________________________________</w:t>
      </w:r>
    </w:p>
    <w:p w:rsidR="00C86BF2"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p>
    <w:p w:rsidR="00C86BF2" w:rsidRPr="001510CC"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Curso / área: _______________________________________________________________________</w:t>
      </w:r>
    </w:p>
    <w:p w:rsidR="00C86BF2" w:rsidRPr="001510CC"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Instituição de Ensino: ________________________________________________________________</w:t>
      </w:r>
    </w:p>
    <w:p w:rsidR="00C86BF2" w:rsidRPr="001510CC"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Data de início: _________________________ Data da conclusão: ____________________________</w:t>
      </w:r>
    </w:p>
    <w:p w:rsidR="00C86BF2"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Carga horária: _____________________________________________________________________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p>
    <w:p w:rsidR="001510CC" w:rsidRPr="001510CC" w:rsidRDefault="00C86BF2" w:rsidP="001510CC">
      <w:pPr>
        <w:tabs>
          <w:tab w:val="left" w:pos="1701"/>
        </w:tabs>
        <w:autoSpaceDE w:val="0"/>
        <w:spacing w:before="120"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4.4</w:t>
      </w:r>
      <w:r w:rsidR="001510CC" w:rsidRPr="001510CC">
        <w:rPr>
          <w:rFonts w:ascii="Times New Roman" w:eastAsia="Times New Roman" w:hAnsi="Times New Roman" w:cs="Times New Roman"/>
          <w:lang w:eastAsia="ar-SA"/>
        </w:rPr>
        <w:t xml:space="preserve"> Cursos de atualização e aperfe</w:t>
      </w:r>
      <w:r w:rsidR="003C13BC">
        <w:rPr>
          <w:rFonts w:ascii="Times New Roman" w:eastAsia="Times New Roman" w:hAnsi="Times New Roman" w:cs="Times New Roman"/>
          <w:lang w:eastAsia="ar-SA"/>
        </w:rPr>
        <w:t>içoamento na área de nutricionista</w:t>
      </w:r>
      <w:r w:rsidR="001510CC" w:rsidRPr="001510CC">
        <w:rPr>
          <w:rFonts w:ascii="Times New Roman" w:eastAsia="Times New Roman" w:hAnsi="Times New Roman" w:cs="Times New Roman"/>
          <w:lang w:eastAsia="ar-SA"/>
        </w:rPr>
        <w:t xml:space="preserve"> com duração mínima de 20 horas</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Curso / área: _______________________________________________________________________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Instituição de Ensino: ________________________________________________________________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Data de início: _________________________ Data da conclusão: 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Carga horária: ______________________________________________________________________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Curso / área: _______________________________________________________________________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Instituição de Ensino: ________________________________________________________________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Data de início: _________________________ Data da conclusão: ____________________________</w:t>
      </w: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Carga horária: ______________________________________________________________________</w:t>
      </w:r>
    </w:p>
    <w:p w:rsidR="001510CC" w:rsidRDefault="001510CC" w:rsidP="001510CC">
      <w:pPr>
        <w:tabs>
          <w:tab w:val="left" w:pos="1701"/>
        </w:tabs>
        <w:autoSpaceDE w:val="0"/>
        <w:spacing w:before="120" w:after="0" w:line="240" w:lineRule="auto"/>
        <w:jc w:val="both"/>
        <w:rPr>
          <w:rFonts w:ascii="Times New Roman" w:eastAsia="Times New Roman" w:hAnsi="Times New Roman" w:cs="Times New Roman"/>
          <w:lang w:eastAsia="ar-SA"/>
        </w:rPr>
      </w:pPr>
    </w:p>
    <w:p w:rsidR="00C86BF2" w:rsidRPr="001510CC"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Curso / área: _______________________________________________________________________</w:t>
      </w:r>
    </w:p>
    <w:p w:rsidR="00C86BF2" w:rsidRPr="001510CC"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Instituição de Ensino: ________________________________________________________________</w:t>
      </w:r>
    </w:p>
    <w:p w:rsidR="00C86BF2" w:rsidRPr="001510CC"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Data de início: _________________________ Data da conclusão: ____________________________</w:t>
      </w:r>
    </w:p>
    <w:p w:rsidR="00C86BF2"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Carga horária: _____________________________________________________________________</w:t>
      </w:r>
    </w:p>
    <w:p w:rsidR="00C86BF2"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p>
    <w:p w:rsidR="00C86BF2" w:rsidRPr="001510CC"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Curso / área: _______________________________________________________________________</w:t>
      </w:r>
    </w:p>
    <w:p w:rsidR="00C86BF2" w:rsidRPr="001510CC"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Instituição de Ensino: ________________________________________________________________</w:t>
      </w:r>
    </w:p>
    <w:p w:rsidR="00C86BF2" w:rsidRPr="001510CC"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Data de início: _________________________ Data da conclusão: ____________________________</w:t>
      </w:r>
    </w:p>
    <w:p w:rsidR="00C86BF2"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Carga horária: _____________________________________________________________________</w:t>
      </w:r>
    </w:p>
    <w:p w:rsidR="00C86BF2"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p>
    <w:p w:rsidR="00C86BF2" w:rsidRPr="001510CC"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Curso / área: _______________________________________________________________________</w:t>
      </w:r>
    </w:p>
    <w:p w:rsidR="00C86BF2" w:rsidRPr="001510CC"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Instituição de Ensino: ________________________________________________________________</w:t>
      </w:r>
    </w:p>
    <w:p w:rsidR="00C86BF2" w:rsidRPr="001510CC"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Data de início: _________________________ Data da conclusão: ____________________________</w:t>
      </w:r>
    </w:p>
    <w:p w:rsidR="00C86BF2"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lastRenderedPageBreak/>
        <w:t>Carga horária: _____________________________________________________________________</w:t>
      </w:r>
    </w:p>
    <w:p w:rsidR="00C86BF2" w:rsidRPr="001510CC" w:rsidRDefault="00C86BF2" w:rsidP="00C86BF2">
      <w:pPr>
        <w:tabs>
          <w:tab w:val="left" w:pos="1701"/>
        </w:tabs>
        <w:autoSpaceDE w:val="0"/>
        <w:spacing w:before="120" w:after="0" w:line="240" w:lineRule="auto"/>
        <w:jc w:val="both"/>
        <w:rPr>
          <w:rFonts w:ascii="Times New Roman" w:eastAsia="Times New Roman" w:hAnsi="Times New Roman" w:cs="Times New Roman"/>
          <w:lang w:eastAsia="ar-SA"/>
        </w:rPr>
      </w:pPr>
    </w:p>
    <w:p w:rsidR="001510CC" w:rsidRPr="001510CC" w:rsidRDefault="001510CC" w:rsidP="001510CC">
      <w:pPr>
        <w:tabs>
          <w:tab w:val="left" w:pos="1701"/>
        </w:tabs>
        <w:autoSpaceDE w:val="0"/>
        <w:spacing w:before="120" w:after="0" w:line="240" w:lineRule="auto"/>
        <w:jc w:val="both"/>
        <w:rPr>
          <w:rFonts w:ascii="Times New Roman" w:eastAsia="Times New Roman" w:hAnsi="Times New Roman" w:cs="Times New Roman"/>
          <w:b/>
          <w:bCs/>
          <w:lang w:eastAsia="ar-SA"/>
        </w:rPr>
      </w:pPr>
      <w:r w:rsidRPr="001510CC">
        <w:rPr>
          <w:rFonts w:ascii="Times New Roman" w:eastAsia="Times New Roman" w:hAnsi="Times New Roman" w:cs="Times New Roman"/>
          <w:b/>
          <w:bCs/>
          <w:lang w:eastAsia="ar-SA"/>
        </w:rPr>
        <w:t>5. INFORMAÇÕES ADICIONAIS:</w:t>
      </w:r>
    </w:p>
    <w:p w:rsidR="001510CC" w:rsidRPr="001510CC" w:rsidRDefault="001510CC" w:rsidP="001510CC">
      <w:pPr>
        <w:tabs>
          <w:tab w:val="left" w:pos="1701"/>
        </w:tabs>
        <w:autoSpaceDE w:val="0"/>
        <w:spacing w:before="120" w:after="0" w:line="360" w:lineRule="auto"/>
        <w:jc w:val="both"/>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510CC" w:rsidRDefault="001510CC" w:rsidP="001510CC">
      <w:pPr>
        <w:tabs>
          <w:tab w:val="left" w:pos="1701"/>
        </w:tabs>
        <w:autoSpaceDE w:val="0"/>
        <w:spacing w:before="120" w:after="120" w:line="360" w:lineRule="auto"/>
        <w:jc w:val="both"/>
        <w:rPr>
          <w:rFonts w:ascii="Times New Roman" w:eastAsia="Times New Roman" w:hAnsi="Times New Roman" w:cs="Times New Roman"/>
          <w:lang w:eastAsia="ar-SA"/>
        </w:rPr>
      </w:pPr>
    </w:p>
    <w:p w:rsidR="00C86BF2" w:rsidRPr="001510CC" w:rsidRDefault="00C86BF2" w:rsidP="001510CC">
      <w:pPr>
        <w:tabs>
          <w:tab w:val="left" w:pos="1701"/>
        </w:tabs>
        <w:autoSpaceDE w:val="0"/>
        <w:spacing w:before="120" w:after="120" w:line="360" w:lineRule="auto"/>
        <w:jc w:val="both"/>
        <w:rPr>
          <w:rFonts w:ascii="Times New Roman" w:eastAsia="Times New Roman" w:hAnsi="Times New Roman" w:cs="Times New Roman"/>
          <w:lang w:eastAsia="ar-SA"/>
        </w:rPr>
      </w:pPr>
    </w:p>
    <w:p w:rsidR="001510CC" w:rsidRPr="001510CC" w:rsidRDefault="001510CC" w:rsidP="001510CC">
      <w:pPr>
        <w:tabs>
          <w:tab w:val="left" w:pos="1701"/>
        </w:tabs>
        <w:autoSpaceDE w:val="0"/>
        <w:spacing w:before="120" w:after="120" w:line="360" w:lineRule="auto"/>
        <w:jc w:val="center"/>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Local e Data: _____________________________________________________</w:t>
      </w:r>
    </w:p>
    <w:p w:rsidR="001510CC" w:rsidRDefault="001510CC" w:rsidP="001510CC">
      <w:pPr>
        <w:tabs>
          <w:tab w:val="left" w:pos="1701"/>
        </w:tabs>
        <w:autoSpaceDE w:val="0"/>
        <w:spacing w:before="120" w:after="120" w:line="360" w:lineRule="auto"/>
        <w:jc w:val="both"/>
        <w:rPr>
          <w:rFonts w:ascii="Times New Roman" w:eastAsia="Times New Roman" w:hAnsi="Times New Roman" w:cs="Times New Roman"/>
          <w:lang w:eastAsia="ar-SA"/>
        </w:rPr>
      </w:pPr>
    </w:p>
    <w:p w:rsidR="00C86BF2" w:rsidRPr="001510CC" w:rsidRDefault="00C86BF2" w:rsidP="001510CC">
      <w:pPr>
        <w:tabs>
          <w:tab w:val="left" w:pos="1701"/>
        </w:tabs>
        <w:autoSpaceDE w:val="0"/>
        <w:spacing w:before="120" w:after="120" w:line="360" w:lineRule="auto"/>
        <w:jc w:val="both"/>
        <w:rPr>
          <w:rFonts w:ascii="Times New Roman" w:eastAsia="Times New Roman" w:hAnsi="Times New Roman" w:cs="Times New Roman"/>
          <w:lang w:eastAsia="ar-SA"/>
        </w:rPr>
      </w:pPr>
      <w:bookmarkStart w:id="0" w:name="_GoBack"/>
      <w:bookmarkEnd w:id="0"/>
    </w:p>
    <w:p w:rsidR="001510CC" w:rsidRPr="001510CC" w:rsidRDefault="001510CC" w:rsidP="001510CC">
      <w:pPr>
        <w:tabs>
          <w:tab w:val="left" w:pos="1701"/>
        </w:tabs>
        <w:autoSpaceDE w:val="0"/>
        <w:spacing w:after="0" w:line="240" w:lineRule="auto"/>
        <w:jc w:val="center"/>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_________________________________________</w:t>
      </w:r>
    </w:p>
    <w:p w:rsidR="001510CC" w:rsidRPr="001510CC" w:rsidRDefault="001510CC" w:rsidP="001510CC">
      <w:pPr>
        <w:tabs>
          <w:tab w:val="left" w:pos="1701"/>
        </w:tabs>
        <w:autoSpaceDE w:val="0"/>
        <w:spacing w:after="0" w:line="240" w:lineRule="auto"/>
        <w:jc w:val="center"/>
        <w:rPr>
          <w:rFonts w:ascii="Times New Roman" w:eastAsia="Times New Roman" w:hAnsi="Times New Roman" w:cs="Times New Roman"/>
          <w:lang w:eastAsia="ar-SA"/>
        </w:rPr>
      </w:pPr>
      <w:r w:rsidRPr="001510CC">
        <w:rPr>
          <w:rFonts w:ascii="Times New Roman" w:eastAsia="Times New Roman" w:hAnsi="Times New Roman" w:cs="Times New Roman"/>
          <w:lang w:eastAsia="ar-SA"/>
        </w:rPr>
        <w:t>Assinatura do Candidato(a)</w:t>
      </w:r>
    </w:p>
    <w:p w:rsidR="001510CC" w:rsidRPr="001510CC" w:rsidRDefault="001510CC" w:rsidP="001510CC">
      <w:pPr>
        <w:pageBreakBefore/>
        <w:tabs>
          <w:tab w:val="left" w:pos="1701"/>
        </w:tabs>
        <w:autoSpaceDE w:val="0"/>
        <w:spacing w:before="120" w:after="120" w:line="360" w:lineRule="auto"/>
        <w:jc w:val="center"/>
        <w:rPr>
          <w:rFonts w:ascii="Times New Roman" w:eastAsia="Times New Roman" w:hAnsi="Times New Roman" w:cs="Times New Roman"/>
          <w:b/>
          <w:bCs/>
          <w:u w:val="single"/>
          <w:lang w:eastAsia="ar-SA"/>
        </w:rPr>
      </w:pPr>
      <w:r w:rsidRPr="001510CC">
        <w:rPr>
          <w:rFonts w:ascii="Times New Roman" w:eastAsia="Times New Roman" w:hAnsi="Times New Roman" w:cs="Times New Roman"/>
          <w:b/>
          <w:bCs/>
          <w:u w:val="single"/>
          <w:lang w:eastAsia="ar-SA"/>
        </w:rPr>
        <w:lastRenderedPageBreak/>
        <w:t>ANEXO II</w:t>
      </w:r>
    </w:p>
    <w:p w:rsidR="001510CC" w:rsidRPr="001510CC" w:rsidRDefault="001510CC" w:rsidP="001510CC">
      <w:pPr>
        <w:tabs>
          <w:tab w:val="left" w:pos="1701"/>
        </w:tabs>
        <w:spacing w:before="120" w:after="120" w:line="360" w:lineRule="auto"/>
        <w:jc w:val="center"/>
        <w:rPr>
          <w:rFonts w:ascii="Times New Roman" w:eastAsia="Times New Roman" w:hAnsi="Times New Roman" w:cs="Times New Roman"/>
          <w:b/>
          <w:szCs w:val="20"/>
          <w:u w:val="single"/>
          <w:lang w:eastAsia="ar-SA"/>
        </w:rPr>
      </w:pPr>
      <w:r w:rsidRPr="001510CC">
        <w:rPr>
          <w:rFonts w:ascii="Times New Roman" w:eastAsia="Times New Roman" w:hAnsi="Times New Roman" w:cs="Times New Roman"/>
          <w:b/>
          <w:szCs w:val="20"/>
          <w:u w:val="single"/>
          <w:lang w:eastAsia="ar-SA"/>
        </w:rPr>
        <w:t>CRONOGRAMA DO PROCESSO SELETIVO SIMPLIFICADO</w:t>
      </w:r>
    </w:p>
    <w:p w:rsidR="001510CC" w:rsidRDefault="001510CC" w:rsidP="001510CC">
      <w:pPr>
        <w:tabs>
          <w:tab w:val="left" w:pos="1134"/>
          <w:tab w:val="left" w:pos="1701"/>
        </w:tabs>
        <w:spacing w:before="120" w:after="120" w:line="360" w:lineRule="auto"/>
        <w:jc w:val="both"/>
        <w:rPr>
          <w:rFonts w:ascii="Times New Roman" w:eastAsia="Times New Roman" w:hAnsi="Times New Roman" w:cs="Times New Roman"/>
          <w:b/>
          <w:szCs w:val="20"/>
          <w:u w:val="single"/>
          <w:lang w:eastAsia="ar-SA"/>
        </w:rPr>
      </w:pPr>
    </w:p>
    <w:p w:rsidR="006700A9" w:rsidRPr="001510CC" w:rsidRDefault="006700A9" w:rsidP="001510CC">
      <w:pPr>
        <w:tabs>
          <w:tab w:val="left" w:pos="1134"/>
          <w:tab w:val="left" w:pos="1701"/>
        </w:tabs>
        <w:spacing w:before="120" w:after="120" w:line="360" w:lineRule="auto"/>
        <w:jc w:val="both"/>
        <w:rPr>
          <w:rFonts w:ascii="Times New Roman" w:eastAsia="Times New Roman" w:hAnsi="Times New Roman" w:cs="Times New Roman"/>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640"/>
      </w:tblGrid>
      <w:tr w:rsidR="006700A9" w:rsidRPr="006700A9" w:rsidTr="008E6777">
        <w:trPr>
          <w:jc w:val="center"/>
        </w:trPr>
        <w:tc>
          <w:tcPr>
            <w:tcW w:w="7640" w:type="dxa"/>
          </w:tcPr>
          <w:p w:rsidR="006700A9" w:rsidRPr="006700A9" w:rsidRDefault="006700A9" w:rsidP="006700A9">
            <w:pPr>
              <w:tabs>
                <w:tab w:val="left" w:pos="1701"/>
              </w:tabs>
              <w:suppressAutoHyphens/>
              <w:snapToGrid w:val="0"/>
              <w:spacing w:after="120" w:line="240" w:lineRule="auto"/>
              <w:jc w:val="both"/>
              <w:rPr>
                <w:rFonts w:ascii="Arial" w:eastAsia="Times New Roman" w:hAnsi="Arial" w:cs="Arial"/>
                <w:lang w:eastAsia="ar-SA"/>
              </w:rPr>
            </w:pPr>
          </w:p>
          <w:p w:rsidR="006700A9" w:rsidRPr="006700A9" w:rsidRDefault="006700A9" w:rsidP="006700A9">
            <w:pPr>
              <w:tabs>
                <w:tab w:val="left" w:pos="1701"/>
              </w:tabs>
              <w:suppressAutoHyphens/>
              <w:spacing w:after="120" w:line="240" w:lineRule="auto"/>
              <w:jc w:val="center"/>
              <w:rPr>
                <w:rFonts w:ascii="Arial" w:eastAsia="Times New Roman" w:hAnsi="Arial" w:cs="Arial"/>
                <w:b/>
                <w:lang w:eastAsia="ar-SA"/>
              </w:rPr>
            </w:pPr>
            <w:r w:rsidRPr="006700A9">
              <w:rPr>
                <w:rFonts w:ascii="Arial" w:eastAsia="Times New Roman" w:hAnsi="Arial" w:cs="Arial"/>
                <w:b/>
                <w:lang w:eastAsia="ar-SA"/>
              </w:rPr>
              <w:t>Análise de Currículos</w:t>
            </w:r>
          </w:p>
        </w:tc>
      </w:tr>
      <w:tr w:rsidR="006700A9" w:rsidRPr="006700A9" w:rsidTr="008E6777">
        <w:trPr>
          <w:jc w:val="center"/>
        </w:trPr>
        <w:tc>
          <w:tcPr>
            <w:tcW w:w="7640" w:type="dxa"/>
          </w:tcPr>
          <w:p w:rsidR="006700A9" w:rsidRPr="006700A9" w:rsidRDefault="006700A9" w:rsidP="006700A9">
            <w:pPr>
              <w:tabs>
                <w:tab w:val="left" w:pos="1701"/>
              </w:tabs>
              <w:suppressAutoHyphens/>
              <w:snapToGrid w:val="0"/>
              <w:spacing w:after="120" w:line="240" w:lineRule="auto"/>
              <w:jc w:val="both"/>
              <w:rPr>
                <w:rFonts w:ascii="Arial" w:eastAsia="Times New Roman" w:hAnsi="Arial" w:cs="Arial"/>
                <w:lang w:eastAsia="ar-SA"/>
              </w:rPr>
            </w:pPr>
            <w:r w:rsidRPr="006700A9">
              <w:rPr>
                <w:rFonts w:ascii="Arial" w:eastAsia="Times New Roman" w:hAnsi="Arial" w:cs="Arial"/>
                <w:lang w:eastAsia="ar-SA"/>
              </w:rPr>
              <w:t>Abertura das Inscrições</w:t>
            </w:r>
          </w:p>
        </w:tc>
      </w:tr>
      <w:tr w:rsidR="006700A9" w:rsidRPr="006700A9" w:rsidTr="008E6777">
        <w:trPr>
          <w:jc w:val="center"/>
        </w:trPr>
        <w:tc>
          <w:tcPr>
            <w:tcW w:w="7640" w:type="dxa"/>
          </w:tcPr>
          <w:p w:rsidR="006700A9" w:rsidRPr="006700A9" w:rsidRDefault="006700A9" w:rsidP="006700A9">
            <w:pPr>
              <w:tabs>
                <w:tab w:val="left" w:pos="1701"/>
              </w:tabs>
              <w:suppressAutoHyphens/>
              <w:snapToGrid w:val="0"/>
              <w:spacing w:after="120" w:line="240" w:lineRule="auto"/>
              <w:jc w:val="both"/>
              <w:rPr>
                <w:rFonts w:ascii="Arial" w:eastAsia="Times New Roman" w:hAnsi="Arial" w:cs="Arial"/>
                <w:lang w:eastAsia="ar-SA"/>
              </w:rPr>
            </w:pPr>
            <w:r w:rsidRPr="006700A9">
              <w:rPr>
                <w:rFonts w:ascii="Arial" w:eastAsia="Times New Roman" w:hAnsi="Arial" w:cs="Arial"/>
                <w:lang w:eastAsia="ar-SA"/>
              </w:rPr>
              <w:t>Publicação dos Inscritos</w:t>
            </w:r>
          </w:p>
        </w:tc>
      </w:tr>
      <w:tr w:rsidR="006700A9" w:rsidRPr="006700A9" w:rsidTr="008E6777">
        <w:trPr>
          <w:jc w:val="center"/>
        </w:trPr>
        <w:tc>
          <w:tcPr>
            <w:tcW w:w="7640" w:type="dxa"/>
          </w:tcPr>
          <w:p w:rsidR="006700A9" w:rsidRPr="006700A9" w:rsidRDefault="006700A9" w:rsidP="006700A9">
            <w:pPr>
              <w:tabs>
                <w:tab w:val="left" w:pos="1701"/>
              </w:tabs>
              <w:suppressAutoHyphens/>
              <w:snapToGrid w:val="0"/>
              <w:spacing w:after="120" w:line="240" w:lineRule="auto"/>
              <w:jc w:val="both"/>
              <w:rPr>
                <w:rFonts w:ascii="Arial" w:eastAsia="Times New Roman" w:hAnsi="Arial" w:cs="Arial"/>
                <w:lang w:eastAsia="ar-SA"/>
              </w:rPr>
            </w:pPr>
            <w:r w:rsidRPr="006700A9">
              <w:rPr>
                <w:rFonts w:ascii="Arial" w:eastAsia="Times New Roman" w:hAnsi="Arial" w:cs="Arial"/>
                <w:lang w:eastAsia="ar-SA"/>
              </w:rPr>
              <w:t>Recurso da não homologação das inscrições</w:t>
            </w:r>
          </w:p>
        </w:tc>
      </w:tr>
      <w:tr w:rsidR="006700A9" w:rsidRPr="006700A9" w:rsidTr="008E6777">
        <w:trPr>
          <w:jc w:val="center"/>
        </w:trPr>
        <w:tc>
          <w:tcPr>
            <w:tcW w:w="7640" w:type="dxa"/>
          </w:tcPr>
          <w:p w:rsidR="006700A9" w:rsidRPr="006700A9" w:rsidRDefault="006700A9" w:rsidP="006700A9">
            <w:pPr>
              <w:tabs>
                <w:tab w:val="left" w:pos="1701"/>
              </w:tabs>
              <w:suppressAutoHyphens/>
              <w:snapToGrid w:val="0"/>
              <w:spacing w:after="120" w:line="240" w:lineRule="auto"/>
              <w:jc w:val="both"/>
              <w:rPr>
                <w:rFonts w:ascii="Arial" w:eastAsia="Times New Roman" w:hAnsi="Arial" w:cs="Arial"/>
                <w:lang w:eastAsia="ar-SA"/>
              </w:rPr>
            </w:pPr>
            <w:r w:rsidRPr="006700A9">
              <w:rPr>
                <w:rFonts w:ascii="Arial" w:eastAsia="Times New Roman" w:hAnsi="Arial" w:cs="Arial"/>
                <w:lang w:eastAsia="ar-SA"/>
              </w:rPr>
              <w:t>Manifestação da Comissão na reconsideração do recurso</w:t>
            </w:r>
          </w:p>
        </w:tc>
      </w:tr>
      <w:tr w:rsidR="006700A9" w:rsidRPr="006700A9" w:rsidTr="008E6777">
        <w:trPr>
          <w:jc w:val="center"/>
        </w:trPr>
        <w:tc>
          <w:tcPr>
            <w:tcW w:w="7640" w:type="dxa"/>
          </w:tcPr>
          <w:p w:rsidR="006700A9" w:rsidRPr="006700A9" w:rsidRDefault="006700A9" w:rsidP="006700A9">
            <w:pPr>
              <w:tabs>
                <w:tab w:val="left" w:pos="1701"/>
              </w:tabs>
              <w:suppressAutoHyphens/>
              <w:snapToGrid w:val="0"/>
              <w:spacing w:after="120" w:line="240" w:lineRule="auto"/>
              <w:jc w:val="both"/>
              <w:rPr>
                <w:rFonts w:ascii="Arial" w:eastAsia="Times New Roman" w:hAnsi="Arial" w:cs="Arial"/>
                <w:lang w:eastAsia="ar-SA"/>
              </w:rPr>
            </w:pPr>
            <w:r w:rsidRPr="006700A9">
              <w:rPr>
                <w:rFonts w:ascii="Arial" w:eastAsia="Times New Roman" w:hAnsi="Arial" w:cs="Arial"/>
                <w:lang w:eastAsia="ar-SA"/>
              </w:rPr>
              <w:t>Julgamento do Recurso pelo Prefeito</w:t>
            </w:r>
          </w:p>
        </w:tc>
      </w:tr>
      <w:tr w:rsidR="006700A9" w:rsidRPr="006700A9" w:rsidTr="008E6777">
        <w:trPr>
          <w:jc w:val="center"/>
        </w:trPr>
        <w:tc>
          <w:tcPr>
            <w:tcW w:w="7640" w:type="dxa"/>
          </w:tcPr>
          <w:p w:rsidR="006700A9" w:rsidRPr="006700A9" w:rsidRDefault="006700A9" w:rsidP="006700A9">
            <w:pPr>
              <w:tabs>
                <w:tab w:val="left" w:pos="1701"/>
              </w:tabs>
              <w:suppressAutoHyphens/>
              <w:snapToGrid w:val="0"/>
              <w:spacing w:after="120" w:line="240" w:lineRule="auto"/>
              <w:jc w:val="both"/>
              <w:rPr>
                <w:rFonts w:ascii="Arial" w:eastAsia="Times New Roman" w:hAnsi="Arial" w:cs="Arial"/>
                <w:lang w:eastAsia="ar-SA"/>
              </w:rPr>
            </w:pPr>
            <w:r w:rsidRPr="006700A9">
              <w:rPr>
                <w:rFonts w:ascii="Arial" w:eastAsia="Times New Roman" w:hAnsi="Arial" w:cs="Arial"/>
                <w:lang w:eastAsia="ar-SA"/>
              </w:rPr>
              <w:t>Publicação da relação final de inscritos</w:t>
            </w:r>
          </w:p>
        </w:tc>
      </w:tr>
      <w:tr w:rsidR="006700A9" w:rsidRPr="006700A9" w:rsidTr="008E6777">
        <w:trPr>
          <w:jc w:val="center"/>
        </w:trPr>
        <w:tc>
          <w:tcPr>
            <w:tcW w:w="7640" w:type="dxa"/>
          </w:tcPr>
          <w:p w:rsidR="006700A9" w:rsidRPr="006700A9" w:rsidRDefault="006700A9" w:rsidP="006700A9">
            <w:pPr>
              <w:tabs>
                <w:tab w:val="left" w:pos="1701"/>
              </w:tabs>
              <w:suppressAutoHyphens/>
              <w:snapToGrid w:val="0"/>
              <w:spacing w:after="120" w:line="240" w:lineRule="auto"/>
              <w:jc w:val="both"/>
              <w:rPr>
                <w:rFonts w:ascii="Arial" w:eastAsia="Times New Roman" w:hAnsi="Arial" w:cs="Arial"/>
                <w:lang w:eastAsia="ar-SA"/>
              </w:rPr>
            </w:pPr>
            <w:r w:rsidRPr="006700A9">
              <w:rPr>
                <w:rFonts w:ascii="Arial" w:eastAsia="Times New Roman" w:hAnsi="Arial" w:cs="Arial"/>
                <w:lang w:eastAsia="ar-SA"/>
              </w:rPr>
              <w:t>Análise dos currículos / critério de desempate</w:t>
            </w:r>
          </w:p>
        </w:tc>
      </w:tr>
      <w:tr w:rsidR="006700A9" w:rsidRPr="006700A9" w:rsidTr="008E6777">
        <w:trPr>
          <w:jc w:val="center"/>
        </w:trPr>
        <w:tc>
          <w:tcPr>
            <w:tcW w:w="7640" w:type="dxa"/>
          </w:tcPr>
          <w:p w:rsidR="006700A9" w:rsidRPr="006700A9" w:rsidRDefault="006700A9" w:rsidP="006700A9">
            <w:pPr>
              <w:tabs>
                <w:tab w:val="left" w:pos="1701"/>
              </w:tabs>
              <w:suppressAutoHyphens/>
              <w:snapToGrid w:val="0"/>
              <w:spacing w:after="120" w:line="240" w:lineRule="auto"/>
              <w:jc w:val="both"/>
              <w:rPr>
                <w:rFonts w:ascii="Arial" w:eastAsia="Times New Roman" w:hAnsi="Arial" w:cs="Arial"/>
                <w:lang w:eastAsia="ar-SA"/>
              </w:rPr>
            </w:pPr>
            <w:r w:rsidRPr="006700A9">
              <w:rPr>
                <w:rFonts w:ascii="Arial" w:eastAsia="Times New Roman" w:hAnsi="Arial" w:cs="Arial"/>
                <w:lang w:eastAsia="ar-SA"/>
              </w:rPr>
              <w:t>Publicação do resultado preliminar</w:t>
            </w:r>
          </w:p>
        </w:tc>
      </w:tr>
      <w:tr w:rsidR="006700A9" w:rsidRPr="006700A9" w:rsidTr="008E6777">
        <w:trPr>
          <w:jc w:val="center"/>
        </w:trPr>
        <w:tc>
          <w:tcPr>
            <w:tcW w:w="7640" w:type="dxa"/>
          </w:tcPr>
          <w:p w:rsidR="006700A9" w:rsidRPr="006700A9" w:rsidRDefault="006700A9" w:rsidP="006700A9">
            <w:pPr>
              <w:tabs>
                <w:tab w:val="left" w:pos="1701"/>
              </w:tabs>
              <w:suppressAutoHyphens/>
              <w:snapToGrid w:val="0"/>
              <w:spacing w:after="120" w:line="240" w:lineRule="auto"/>
              <w:jc w:val="both"/>
              <w:rPr>
                <w:rFonts w:ascii="Arial" w:eastAsia="Times New Roman" w:hAnsi="Arial" w:cs="Arial"/>
                <w:lang w:eastAsia="ar-SA"/>
              </w:rPr>
            </w:pPr>
            <w:r w:rsidRPr="006700A9">
              <w:rPr>
                <w:rFonts w:ascii="Arial" w:eastAsia="Times New Roman" w:hAnsi="Arial" w:cs="Arial"/>
                <w:lang w:eastAsia="ar-SA"/>
              </w:rPr>
              <w:t>Recurso da classificação</w:t>
            </w:r>
          </w:p>
        </w:tc>
      </w:tr>
      <w:tr w:rsidR="006700A9" w:rsidRPr="006700A9" w:rsidTr="008E6777">
        <w:trPr>
          <w:jc w:val="center"/>
        </w:trPr>
        <w:tc>
          <w:tcPr>
            <w:tcW w:w="7640" w:type="dxa"/>
          </w:tcPr>
          <w:p w:rsidR="006700A9" w:rsidRPr="006700A9" w:rsidRDefault="006700A9" w:rsidP="006700A9">
            <w:pPr>
              <w:tabs>
                <w:tab w:val="left" w:pos="1701"/>
              </w:tabs>
              <w:suppressAutoHyphens/>
              <w:snapToGrid w:val="0"/>
              <w:spacing w:after="120" w:line="240" w:lineRule="auto"/>
              <w:jc w:val="both"/>
              <w:rPr>
                <w:rFonts w:ascii="Arial" w:eastAsia="Times New Roman" w:hAnsi="Arial" w:cs="Arial"/>
                <w:lang w:eastAsia="ar-SA"/>
              </w:rPr>
            </w:pPr>
            <w:r w:rsidRPr="006700A9">
              <w:rPr>
                <w:rFonts w:ascii="Arial" w:eastAsia="Times New Roman" w:hAnsi="Arial" w:cs="Arial"/>
                <w:lang w:eastAsia="ar-SA"/>
              </w:rPr>
              <w:t>Manifestação da Comissão na reconsideração</w:t>
            </w:r>
          </w:p>
        </w:tc>
      </w:tr>
      <w:tr w:rsidR="006700A9" w:rsidRPr="006700A9" w:rsidTr="008E6777">
        <w:trPr>
          <w:jc w:val="center"/>
        </w:trPr>
        <w:tc>
          <w:tcPr>
            <w:tcW w:w="7640" w:type="dxa"/>
          </w:tcPr>
          <w:p w:rsidR="006700A9" w:rsidRPr="006700A9" w:rsidRDefault="006700A9" w:rsidP="006700A9">
            <w:pPr>
              <w:tabs>
                <w:tab w:val="left" w:pos="1701"/>
              </w:tabs>
              <w:suppressAutoHyphens/>
              <w:snapToGrid w:val="0"/>
              <w:spacing w:after="120" w:line="240" w:lineRule="auto"/>
              <w:jc w:val="both"/>
              <w:rPr>
                <w:rFonts w:ascii="Arial" w:eastAsia="Times New Roman" w:hAnsi="Arial" w:cs="Arial"/>
                <w:lang w:eastAsia="ar-SA"/>
              </w:rPr>
            </w:pPr>
            <w:r w:rsidRPr="006700A9">
              <w:rPr>
                <w:rFonts w:ascii="Arial" w:eastAsia="Times New Roman" w:hAnsi="Arial" w:cs="Arial"/>
                <w:lang w:eastAsia="ar-SA"/>
              </w:rPr>
              <w:t>Julgamento do Recurso pelo Prefeito e Aplicação do critério de desempate</w:t>
            </w:r>
          </w:p>
        </w:tc>
      </w:tr>
      <w:tr w:rsidR="006700A9" w:rsidRPr="006700A9" w:rsidTr="008E6777">
        <w:trPr>
          <w:jc w:val="center"/>
        </w:trPr>
        <w:tc>
          <w:tcPr>
            <w:tcW w:w="7640" w:type="dxa"/>
          </w:tcPr>
          <w:p w:rsidR="006700A9" w:rsidRPr="006700A9" w:rsidRDefault="006700A9" w:rsidP="006700A9">
            <w:pPr>
              <w:tabs>
                <w:tab w:val="left" w:pos="1701"/>
              </w:tabs>
              <w:suppressAutoHyphens/>
              <w:snapToGrid w:val="0"/>
              <w:spacing w:after="120" w:line="240" w:lineRule="auto"/>
              <w:jc w:val="both"/>
              <w:rPr>
                <w:rFonts w:ascii="Arial" w:eastAsia="Times New Roman" w:hAnsi="Arial" w:cs="Arial"/>
                <w:lang w:eastAsia="ar-SA"/>
              </w:rPr>
            </w:pPr>
            <w:r w:rsidRPr="006700A9">
              <w:rPr>
                <w:rFonts w:ascii="Arial" w:eastAsia="Times New Roman" w:hAnsi="Arial" w:cs="Arial"/>
                <w:lang w:eastAsia="ar-SA"/>
              </w:rPr>
              <w:t>Publicação do resultado final e da classificação dos inscritos</w:t>
            </w:r>
          </w:p>
        </w:tc>
      </w:tr>
    </w:tbl>
    <w:p w:rsidR="00E65ACD" w:rsidRDefault="00E65ACD"/>
    <w:sectPr w:rsidR="00E65ACD">
      <w:footerReference w:type="even" r:id="rId8"/>
      <w:footerReference w:type="default" r:id="rId9"/>
      <w:footerReference w:type="first" r:id="rId10"/>
      <w:pgSz w:w="11905" w:h="16837" w:code="9"/>
      <w:pgMar w:top="2268" w:right="1134" w:bottom="1701" w:left="1701" w:header="737" w:footer="102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992" w:rsidRDefault="00640992">
      <w:pPr>
        <w:spacing w:after="0" w:line="240" w:lineRule="auto"/>
      </w:pPr>
      <w:r>
        <w:separator/>
      </w:r>
    </w:p>
  </w:endnote>
  <w:endnote w:type="continuationSeparator" w:id="0">
    <w:p w:rsidR="00640992" w:rsidRDefault="00640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D9" w:rsidRDefault="00A52F4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831D9" w:rsidRDefault="00640992">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D9" w:rsidRDefault="00A52F4F">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37373">
      <w:rPr>
        <w:rStyle w:val="Nmerodepgina"/>
        <w:noProof/>
      </w:rPr>
      <w:t>14</w:t>
    </w:r>
    <w:r>
      <w:rPr>
        <w:rStyle w:val="Nmerodepgina"/>
      </w:rPr>
      <w:fldChar w:fldCharType="end"/>
    </w:r>
  </w:p>
  <w:p w:rsidR="003831D9" w:rsidRDefault="00640992">
    <w:pPr>
      <w:pStyle w:val="Rodap"/>
      <w:rPr>
        <w:sz w:val="18"/>
      </w:rPr>
    </w:pPr>
  </w:p>
  <w:p w:rsidR="003831D9" w:rsidRDefault="00640992">
    <w:pPr>
      <w:pStyle w:val="Rodap"/>
      <w:rPr>
        <w:sz w:val="18"/>
      </w:rPr>
    </w:pPr>
  </w:p>
  <w:p w:rsidR="003831D9" w:rsidRDefault="00640992">
    <w:pPr>
      <w:pStyle w:val="Rodap"/>
      <w:rPr>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31D9" w:rsidRDefault="00640992">
    <w:pPr>
      <w:pStyle w:val="Rodap"/>
      <w:rPr>
        <w:sz w:val="18"/>
      </w:rPr>
    </w:pPr>
  </w:p>
  <w:p w:rsidR="003831D9" w:rsidRDefault="00A52F4F">
    <w:pPr>
      <w:pStyle w:val="Rodap"/>
      <w:jc w:val="right"/>
      <w:rPr>
        <w:sz w:val="18"/>
      </w:rPr>
    </w:pPr>
    <w:r>
      <w:rPr>
        <w:rStyle w:val="Nmerodepgina"/>
      </w:rPr>
      <w:fldChar w:fldCharType="begin"/>
    </w:r>
    <w:r>
      <w:rPr>
        <w:rStyle w:val="Nmerodepgina"/>
      </w:rPr>
      <w:instrText xml:space="preserve"> PAGE </w:instrText>
    </w:r>
    <w:r>
      <w:rPr>
        <w:rStyle w:val="Nmerodepgina"/>
      </w:rPr>
      <w:fldChar w:fldCharType="separate"/>
    </w:r>
    <w:r w:rsidR="00537373">
      <w:rPr>
        <w:rStyle w:val="Nmerodepgina"/>
        <w:noProof/>
      </w:rPr>
      <w:t>1</w:t>
    </w:r>
    <w:r>
      <w:rPr>
        <w:rStyle w:val="Nmerodepgina"/>
      </w:rPr>
      <w:fldChar w:fldCharType="end"/>
    </w:r>
  </w:p>
  <w:p w:rsidR="003831D9" w:rsidRDefault="00640992">
    <w:pPr>
      <w:pStyle w:val="Rodap"/>
      <w:rPr>
        <w:sz w:val="12"/>
        <w:szCs w:val="12"/>
      </w:rPr>
    </w:pPr>
  </w:p>
  <w:p w:rsidR="003831D9" w:rsidRDefault="0064099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992" w:rsidRDefault="00640992">
      <w:pPr>
        <w:spacing w:after="0" w:line="240" w:lineRule="auto"/>
      </w:pPr>
      <w:r>
        <w:separator/>
      </w:r>
    </w:p>
  </w:footnote>
  <w:footnote w:type="continuationSeparator" w:id="0">
    <w:p w:rsidR="00640992" w:rsidRDefault="006409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0CC"/>
    <w:rsid w:val="00013975"/>
    <w:rsid w:val="001510CC"/>
    <w:rsid w:val="0018071B"/>
    <w:rsid w:val="001977AB"/>
    <w:rsid w:val="00273F6C"/>
    <w:rsid w:val="002D1913"/>
    <w:rsid w:val="003C13BC"/>
    <w:rsid w:val="00400293"/>
    <w:rsid w:val="00437908"/>
    <w:rsid w:val="004A7756"/>
    <w:rsid w:val="004D1C29"/>
    <w:rsid w:val="00537373"/>
    <w:rsid w:val="00587C63"/>
    <w:rsid w:val="00602F3A"/>
    <w:rsid w:val="00640992"/>
    <w:rsid w:val="006700A9"/>
    <w:rsid w:val="006D59AA"/>
    <w:rsid w:val="007A652C"/>
    <w:rsid w:val="007D0CA0"/>
    <w:rsid w:val="00817483"/>
    <w:rsid w:val="00883E87"/>
    <w:rsid w:val="008D0375"/>
    <w:rsid w:val="008D5A24"/>
    <w:rsid w:val="009B78E1"/>
    <w:rsid w:val="009F04D7"/>
    <w:rsid w:val="00A43E8F"/>
    <w:rsid w:val="00A52F4F"/>
    <w:rsid w:val="00A620E3"/>
    <w:rsid w:val="00A65ADB"/>
    <w:rsid w:val="00AD129B"/>
    <w:rsid w:val="00C86BF2"/>
    <w:rsid w:val="00CE4E16"/>
    <w:rsid w:val="00DE3E53"/>
    <w:rsid w:val="00E65ACD"/>
    <w:rsid w:val="00F04A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B239D5-DAE5-4E34-BAB3-9C6281382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semiHidden/>
    <w:unhideWhenUsed/>
    <w:rsid w:val="001510CC"/>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510CC"/>
  </w:style>
  <w:style w:type="character" w:styleId="Nmerodepgina">
    <w:name w:val="page number"/>
    <w:semiHidden/>
    <w:rsid w:val="001510CC"/>
    <w:rPr>
      <w:rFonts w:ascii="Arial" w:hAnsi="Arial"/>
      <w:sz w:val="18"/>
    </w:rPr>
  </w:style>
  <w:style w:type="paragraph" w:styleId="Textodebalo">
    <w:name w:val="Balloon Text"/>
    <w:basedOn w:val="Normal"/>
    <w:link w:val="TextodebaloChar"/>
    <w:uiPriority w:val="99"/>
    <w:semiHidden/>
    <w:unhideWhenUsed/>
    <w:rsid w:val="00273F6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3F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quinzedenovembro.rs.gov.b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hxv@pm15nov.rs.gov.b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14</Pages>
  <Words>3808</Words>
  <Characters>20565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rh</cp:lastModifiedBy>
  <cp:revision>15</cp:revision>
  <cp:lastPrinted>2018-07-06T12:02:00Z</cp:lastPrinted>
  <dcterms:created xsi:type="dcterms:W3CDTF">2018-07-04T20:00:00Z</dcterms:created>
  <dcterms:modified xsi:type="dcterms:W3CDTF">2018-07-06T12:17:00Z</dcterms:modified>
</cp:coreProperties>
</file>