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BC" w:rsidRPr="002A6EBC" w:rsidRDefault="002A6EBC" w:rsidP="002A6EB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02/2019</w:t>
      </w:r>
    </w:p>
    <w:p w:rsidR="002A6EBC" w:rsidRPr="002A6EBC" w:rsidRDefault="002A6EBC" w:rsidP="002A6EB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2A6EBC" w:rsidRPr="002A6EBC" w:rsidRDefault="002A6EBC" w:rsidP="002A6EB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2A6EBC">
        <w:rPr>
          <w:rFonts w:ascii="Arial" w:eastAsia="Times New Roman" w:hAnsi="Arial" w:cs="Arial"/>
          <w:sz w:val="24"/>
          <w:szCs w:val="24"/>
          <w:lang w:eastAsia="ar-SA"/>
        </w:rPr>
        <w:t>Médico Clínico Geral 40h semanais</w:t>
      </w: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03</w:t>
      </w: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INSCRIÇÃO DA CANDIDATA AO PROCESSO SELETIVO SIMPLIFICADO 02/2019 PARA CONTRATAÇÃO POR PRAZO DETERMINADO DE MÉDICO CLÍNICO GERAL 40h </w:t>
      </w: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exact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a inscrição da candidata inscrita ao Processo Seletivo Simplificado para contratação por prazo determinado de</w:t>
      </w: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</w:t>
      </w:r>
      <w:r w:rsidRPr="002A6EBC">
        <w:rPr>
          <w:rFonts w:ascii="Arial" w:eastAsia="Times New Roman" w:hAnsi="Arial" w:cs="Arial"/>
          <w:sz w:val="24"/>
          <w:szCs w:val="24"/>
          <w:lang w:eastAsia="pt-BR"/>
        </w:rPr>
        <w:t>, estabelecido pelo Edital emitido em 08</w:t>
      </w:r>
      <w:r w:rsidRPr="002A6E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2019 </w:t>
      </w:r>
      <w:r>
        <w:rPr>
          <w:rFonts w:ascii="Arial" w:eastAsia="Times New Roman" w:hAnsi="Arial" w:cs="Arial"/>
          <w:sz w:val="24"/>
          <w:szCs w:val="24"/>
          <w:lang w:eastAsia="pt-BR"/>
        </w:rPr>
        <w:t>e EMITE O RESULTADO FINAL</w:t>
      </w:r>
      <w:r w:rsidRPr="002A6EBC">
        <w:rPr>
          <w:rFonts w:ascii="Arial" w:eastAsia="Times New Roman" w:hAnsi="Arial" w:cs="Arial"/>
          <w:sz w:val="24"/>
          <w:szCs w:val="24"/>
          <w:lang w:eastAsia="pt-BR"/>
        </w:rPr>
        <w:t xml:space="preserve"> DAS INSCRIÇÕES:</w:t>
      </w:r>
    </w:p>
    <w:p w:rsidR="002A6EBC" w:rsidRPr="002A6EBC" w:rsidRDefault="002A6EBC" w:rsidP="002A6EBC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2A6EBC" w:rsidRPr="002A6EBC" w:rsidTr="00A23642">
        <w:trPr>
          <w:trHeight w:val="224"/>
        </w:trPr>
        <w:tc>
          <w:tcPr>
            <w:tcW w:w="4394" w:type="dxa"/>
          </w:tcPr>
          <w:p w:rsidR="002A6EBC" w:rsidRPr="002A6EBC" w:rsidRDefault="002A6EBC" w:rsidP="002A6EB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2A6EB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369" w:type="dxa"/>
          </w:tcPr>
          <w:p w:rsidR="002A6EBC" w:rsidRPr="002A6EBC" w:rsidRDefault="002A6EBC" w:rsidP="002A6EB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2A6EBC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2A6EBC" w:rsidRPr="002A6EBC" w:rsidTr="00A23642">
        <w:trPr>
          <w:trHeight w:val="549"/>
        </w:trPr>
        <w:tc>
          <w:tcPr>
            <w:tcW w:w="4394" w:type="dxa"/>
          </w:tcPr>
          <w:p w:rsidR="002A6EBC" w:rsidRPr="002A6EBC" w:rsidRDefault="002A6EBC" w:rsidP="002A6EB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2A6EBC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Fernanda Frigeri</w:t>
            </w:r>
          </w:p>
        </w:tc>
        <w:tc>
          <w:tcPr>
            <w:tcW w:w="2369" w:type="dxa"/>
          </w:tcPr>
          <w:p w:rsidR="002A6EBC" w:rsidRPr="002A6EBC" w:rsidRDefault="002A6EBC" w:rsidP="002A6EB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2A6EBC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 w:right="-567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</w:t>
      </w:r>
      <w:bookmarkStart w:id="0" w:name="_GoBack"/>
      <w:bookmarkEnd w:id="0"/>
      <w:r w:rsidRPr="002A6EBC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2019.</w:t>
      </w: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>CELI SCHWEIG ZANATTA                                           GIOVANI RAMAJE</w:t>
      </w: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R. SCHEFFLER                                    GUSTAVO PEUCKERT STOLTE </w:t>
      </w:r>
    </w:p>
    <w:p w:rsidR="002A6EBC" w:rsidRPr="002A6EBC" w:rsidRDefault="002A6EBC" w:rsidP="002A6EBC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Prefeito Municipal</w:t>
      </w:r>
    </w:p>
    <w:p w:rsidR="002A6EBC" w:rsidRPr="002A6EBC" w:rsidRDefault="002A6EBC" w:rsidP="002A6EB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E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786B54" w:rsidRDefault="00786B54"/>
    <w:sectPr w:rsidR="00786B54" w:rsidSect="00F50929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9A"/>
    <w:rsid w:val="002A6EBC"/>
    <w:rsid w:val="00525C9A"/>
    <w:rsid w:val="007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5603-9C5D-4E49-91E9-F0AB80E9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dcterms:created xsi:type="dcterms:W3CDTF">2018-07-17T11:15:00Z</dcterms:created>
  <dcterms:modified xsi:type="dcterms:W3CDTF">2019-02-20T14:13:00Z</dcterms:modified>
</cp:coreProperties>
</file>